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69452" w14:textId="77777777" w:rsidR="00FB0F80" w:rsidRDefault="00FB0F80" w:rsidP="00415972">
      <w:pPr>
        <w:autoSpaceDE w:val="0"/>
        <w:autoSpaceDN w:val="0"/>
        <w:adjustRightInd w:val="0"/>
        <w:spacing w:after="0" w:line="360" w:lineRule="auto"/>
        <w:jc w:val="center"/>
        <w:rPr>
          <w:rFonts w:ascii="Times New Roman" w:eastAsiaTheme="minorHAnsi" w:hAnsi="Times New Roman" w:cs="Times New Roman"/>
          <w:b/>
          <w:bCs/>
          <w:color w:val="000000"/>
          <w:sz w:val="24"/>
          <w:szCs w:val="24"/>
          <w:lang w:bidi="ar-SA"/>
        </w:rPr>
      </w:pPr>
    </w:p>
    <w:p w14:paraId="7783DF17" w14:textId="77777777" w:rsidR="000B6759" w:rsidRPr="003F08CE" w:rsidRDefault="000B6759" w:rsidP="000B6759">
      <w:pPr>
        <w:spacing w:after="0" w:line="240" w:lineRule="auto"/>
        <w:jc w:val="center"/>
        <w:rPr>
          <w:rFonts w:ascii="Times New Roman" w:eastAsia="Calibri" w:hAnsi="Times New Roman" w:cs="Times New Roman"/>
          <w:b/>
          <w:sz w:val="28"/>
          <w:szCs w:val="28"/>
        </w:rPr>
      </w:pPr>
      <w:r w:rsidRPr="003F08CE">
        <w:rPr>
          <w:rFonts w:ascii="Times New Roman" w:eastAsia="Calibri" w:hAnsi="Times New Roman" w:cs="Times New Roman"/>
          <w:b/>
          <w:sz w:val="28"/>
          <w:szCs w:val="28"/>
        </w:rPr>
        <w:t>A.S.D. GOV</w:t>
      </w:r>
      <w:r>
        <w:rPr>
          <w:rFonts w:ascii="Times New Roman" w:eastAsia="Calibri" w:hAnsi="Times New Roman" w:cs="Times New Roman"/>
          <w:b/>
          <w:sz w:val="28"/>
          <w:szCs w:val="28"/>
        </w:rPr>
        <w:t>ERNMENT</w:t>
      </w:r>
      <w:r w:rsidRPr="003F08CE">
        <w:rPr>
          <w:rFonts w:ascii="Times New Roman" w:eastAsia="Calibri" w:hAnsi="Times New Roman" w:cs="Times New Roman"/>
          <w:b/>
          <w:sz w:val="28"/>
          <w:szCs w:val="28"/>
        </w:rPr>
        <w:t xml:space="preserve"> DEGREE COLLEGE FOR WOMEN (A)</w:t>
      </w:r>
    </w:p>
    <w:p w14:paraId="19127004" w14:textId="77777777" w:rsidR="000B6759" w:rsidRPr="003F08CE" w:rsidRDefault="000B6759" w:rsidP="000B6759">
      <w:pPr>
        <w:jc w:val="center"/>
        <w:rPr>
          <w:rFonts w:ascii="Times New Roman" w:eastAsia="Calibri" w:hAnsi="Times New Roman" w:cs="Times New Roman"/>
          <w:b/>
          <w:sz w:val="28"/>
          <w:szCs w:val="28"/>
        </w:rPr>
      </w:pPr>
      <w:r w:rsidRPr="003F08CE">
        <w:rPr>
          <w:rFonts w:ascii="Times New Roman" w:eastAsia="Calibri" w:hAnsi="Times New Roman" w:cs="Times New Roman"/>
          <w:b/>
          <w:sz w:val="28"/>
          <w:szCs w:val="28"/>
        </w:rPr>
        <w:t>KAKINADA – 533 002, EAST GODAVARI, A.P.</w:t>
      </w:r>
    </w:p>
    <w:p w14:paraId="73600A43" w14:textId="77777777" w:rsidR="000B6759" w:rsidRDefault="000B6759" w:rsidP="000B6759">
      <w:pPr>
        <w:spacing w:after="0"/>
        <w:jc w:val="center"/>
        <w:rPr>
          <w:rFonts w:ascii="Times New Roman" w:eastAsia="Times New Roman" w:hAnsi="Times New Roman" w:cs="Times New Roman"/>
          <w:b/>
          <w:color w:val="C00000"/>
          <w:sz w:val="40"/>
          <w:szCs w:val="40"/>
        </w:rPr>
      </w:pPr>
    </w:p>
    <w:p w14:paraId="4676B11D" w14:textId="77777777" w:rsidR="000B6759" w:rsidRPr="002F781D" w:rsidRDefault="000B6759" w:rsidP="000B6759">
      <w:pPr>
        <w:spacing w:after="0"/>
        <w:jc w:val="center"/>
        <w:rPr>
          <w:rFonts w:ascii="Times New Roman" w:eastAsia="Times New Roman" w:hAnsi="Times New Roman" w:cs="Times New Roman"/>
          <w:b/>
          <w:color w:val="C00000"/>
          <w:sz w:val="36"/>
          <w:szCs w:val="36"/>
        </w:rPr>
      </w:pPr>
      <w:r w:rsidRPr="002F781D">
        <w:rPr>
          <w:rFonts w:ascii="Times New Roman" w:eastAsia="Times New Roman" w:hAnsi="Times New Roman" w:cs="Times New Roman"/>
          <w:b/>
          <w:color w:val="C00000"/>
          <w:sz w:val="36"/>
          <w:szCs w:val="36"/>
        </w:rPr>
        <w:t>DEPARTMENT OF CHEMISTRY</w:t>
      </w:r>
    </w:p>
    <w:p w14:paraId="52757A47" w14:textId="77777777" w:rsidR="000B6759" w:rsidRDefault="000B6759" w:rsidP="000B6759">
      <w:pPr>
        <w:jc w:val="center"/>
        <w:rPr>
          <w:rFonts w:ascii="Times New Roman" w:eastAsia="Calibri" w:hAnsi="Times New Roman" w:cs="Times New Roman"/>
          <w:b/>
          <w:sz w:val="36"/>
          <w:szCs w:val="36"/>
        </w:rPr>
      </w:pPr>
    </w:p>
    <w:p w14:paraId="7FE0E056" w14:textId="77777777" w:rsidR="000B6759" w:rsidRPr="00B76CF6" w:rsidRDefault="000B6759" w:rsidP="000B6759">
      <w:pPr>
        <w:spacing w:after="0"/>
        <w:rPr>
          <w:rFonts w:ascii="Calibri" w:eastAsia="Calibri" w:hAnsi="Calibri" w:cs="Calibri"/>
          <w:sz w:val="20"/>
          <w:szCs w:val="20"/>
        </w:rPr>
      </w:pPr>
      <w:r>
        <w:rPr>
          <w:noProof/>
        </w:rPr>
        <w:drawing>
          <wp:anchor distT="0" distB="0" distL="0" distR="0" simplePos="0" relativeHeight="251659264" behindDoc="1" locked="0" layoutInCell="1" allowOverlap="1" wp14:anchorId="2C22EFD3" wp14:editId="53573948">
            <wp:simplePos x="0" y="0"/>
            <wp:positionH relativeFrom="page">
              <wp:posOffset>2265045</wp:posOffset>
            </wp:positionH>
            <wp:positionV relativeFrom="paragraph">
              <wp:posOffset>257810</wp:posOffset>
            </wp:positionV>
            <wp:extent cx="3032760" cy="2583815"/>
            <wp:effectExtent l="0" t="0" r="0" b="0"/>
            <wp:wrapTopAndBottom/>
            <wp:docPr id="75224613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032760" cy="2583815"/>
                    </a:xfrm>
                    <a:prstGeom prst="rect">
                      <a:avLst/>
                    </a:prstGeom>
                  </pic:spPr>
                </pic:pic>
              </a:graphicData>
            </a:graphic>
            <wp14:sizeRelH relativeFrom="margin">
              <wp14:pctWidth>0</wp14:pctWidth>
            </wp14:sizeRelH>
            <wp14:sizeRelV relativeFrom="margin">
              <wp14:pctHeight>0</wp14:pctHeight>
            </wp14:sizeRelV>
          </wp:anchor>
        </w:drawing>
      </w:r>
      <w:r w:rsidRPr="00B76CF6">
        <w:rPr>
          <w:rFonts w:ascii="Calibri" w:eastAsia="Calibri" w:hAnsi="Calibri" w:cs="Calibri"/>
          <w:sz w:val="20"/>
          <w:szCs w:val="20"/>
        </w:rPr>
        <w:t xml:space="preserve">                                       </w:t>
      </w:r>
    </w:p>
    <w:p w14:paraId="710B4EAE" w14:textId="77777777" w:rsidR="000B6759" w:rsidRDefault="000B6759" w:rsidP="000B6759">
      <w:pPr>
        <w:spacing w:after="0"/>
        <w:rPr>
          <w:rFonts w:ascii="Times New Roman" w:eastAsia="Times New Roman" w:hAnsi="Times New Roman" w:cs="Times New Roman"/>
          <w:b/>
        </w:rPr>
      </w:pPr>
    </w:p>
    <w:p w14:paraId="59D66AC3" w14:textId="77777777" w:rsidR="000B6759" w:rsidRDefault="000B6759" w:rsidP="000B6759">
      <w:pPr>
        <w:spacing w:after="0"/>
        <w:jc w:val="center"/>
        <w:rPr>
          <w:rFonts w:ascii="Times New Roman" w:eastAsia="Times New Roman" w:hAnsi="Times New Roman" w:cs="Times New Roman"/>
          <w:b/>
        </w:rPr>
      </w:pPr>
    </w:p>
    <w:p w14:paraId="11CA96EE" w14:textId="77777777" w:rsidR="000B6759" w:rsidRDefault="000B6759" w:rsidP="000B6759">
      <w:pPr>
        <w:spacing w:after="0"/>
        <w:jc w:val="center"/>
        <w:rPr>
          <w:rFonts w:ascii="Times New Roman" w:eastAsia="Times New Roman" w:hAnsi="Times New Roman" w:cs="Times New Roman"/>
          <w:b/>
        </w:rPr>
      </w:pPr>
    </w:p>
    <w:p w14:paraId="240CE501" w14:textId="77777777" w:rsidR="000B6759" w:rsidRDefault="000B6759" w:rsidP="000B6759">
      <w:pPr>
        <w:jc w:val="center"/>
        <w:rPr>
          <w:rFonts w:ascii="Times New Roman" w:eastAsia="Calibri" w:hAnsi="Times New Roman" w:cs="Times New Roman"/>
          <w:b/>
          <w:sz w:val="36"/>
          <w:szCs w:val="36"/>
        </w:rPr>
      </w:pPr>
    </w:p>
    <w:p w14:paraId="1DBA2837" w14:textId="77777777" w:rsidR="000B6759" w:rsidRPr="000B6759" w:rsidRDefault="000B6759" w:rsidP="000B6759">
      <w:pPr>
        <w:jc w:val="center"/>
        <w:rPr>
          <w:rFonts w:ascii="Times New Roman" w:eastAsia="Calibri" w:hAnsi="Times New Roman" w:cs="Times New Roman"/>
          <w:b/>
          <w:color w:val="0070C0"/>
          <w:sz w:val="44"/>
          <w:szCs w:val="44"/>
        </w:rPr>
      </w:pPr>
      <w:r w:rsidRPr="000B6759">
        <w:rPr>
          <w:rFonts w:ascii="Times New Roman" w:eastAsia="Calibri" w:hAnsi="Times New Roman" w:cs="Times New Roman"/>
          <w:b/>
          <w:color w:val="0070C0"/>
          <w:sz w:val="44"/>
          <w:szCs w:val="44"/>
        </w:rPr>
        <w:t>SYLLABUS</w:t>
      </w:r>
    </w:p>
    <w:p w14:paraId="09A57916" w14:textId="1F986024" w:rsidR="000B6759" w:rsidRPr="000B6759" w:rsidRDefault="000B6759" w:rsidP="000B6759">
      <w:pPr>
        <w:jc w:val="center"/>
        <w:rPr>
          <w:rFonts w:ascii="Times New Roman" w:eastAsia="Calibri" w:hAnsi="Times New Roman" w:cs="Times New Roman"/>
          <w:b/>
          <w:color w:val="0070C0"/>
          <w:sz w:val="44"/>
          <w:szCs w:val="44"/>
        </w:rPr>
      </w:pPr>
      <w:r w:rsidRPr="000B6759">
        <w:rPr>
          <w:rFonts w:ascii="Times New Roman" w:eastAsia="Calibri" w:hAnsi="Times New Roman" w:cs="Times New Roman"/>
          <w:b/>
          <w:color w:val="0070C0"/>
          <w:sz w:val="44"/>
          <w:szCs w:val="44"/>
        </w:rPr>
        <w:t>2021-22</w:t>
      </w:r>
    </w:p>
    <w:p w14:paraId="3413CFD1" w14:textId="77777777" w:rsidR="00FB0F80" w:rsidRDefault="00FB0F80" w:rsidP="00FB0F80">
      <w:pPr>
        <w:ind w:left="720"/>
        <w:rPr>
          <w:rFonts w:ascii="Times New Roman" w:eastAsiaTheme="minorHAnsi" w:hAnsi="Times New Roman" w:cs="Times New Roman"/>
          <w:sz w:val="24"/>
          <w:szCs w:val="24"/>
          <w:lang w:bidi="ar-SA"/>
        </w:rPr>
      </w:pPr>
    </w:p>
    <w:p w14:paraId="31333A3F" w14:textId="77777777" w:rsidR="000B6759" w:rsidRDefault="000B6759" w:rsidP="00FB0F80">
      <w:pPr>
        <w:ind w:left="720"/>
        <w:rPr>
          <w:rFonts w:ascii="Times New Roman" w:eastAsiaTheme="minorHAnsi" w:hAnsi="Times New Roman" w:cs="Times New Roman"/>
          <w:sz w:val="24"/>
          <w:szCs w:val="24"/>
          <w:lang w:bidi="ar-SA"/>
        </w:rPr>
      </w:pPr>
    </w:p>
    <w:p w14:paraId="7870B273" w14:textId="77777777" w:rsidR="000B6759" w:rsidRDefault="000B6759" w:rsidP="00FB0F80">
      <w:pPr>
        <w:ind w:left="720"/>
        <w:rPr>
          <w:rFonts w:ascii="Times New Roman" w:eastAsiaTheme="minorHAnsi" w:hAnsi="Times New Roman" w:cs="Times New Roman"/>
          <w:sz w:val="24"/>
          <w:szCs w:val="24"/>
          <w:lang w:bidi="ar-SA"/>
        </w:rPr>
      </w:pPr>
    </w:p>
    <w:p w14:paraId="0190FA0F" w14:textId="77777777" w:rsidR="000B6759" w:rsidRDefault="000B6759" w:rsidP="00FB0F80">
      <w:pPr>
        <w:ind w:left="720"/>
        <w:rPr>
          <w:rFonts w:ascii="Times New Roman" w:eastAsiaTheme="minorHAnsi" w:hAnsi="Times New Roman" w:cs="Times New Roman"/>
          <w:sz w:val="24"/>
          <w:szCs w:val="24"/>
          <w:lang w:bidi="ar-SA"/>
        </w:rPr>
      </w:pPr>
    </w:p>
    <w:p w14:paraId="702FF26F" w14:textId="77777777" w:rsidR="000B6759" w:rsidRDefault="000B6759" w:rsidP="00FB0F80">
      <w:pPr>
        <w:ind w:left="720"/>
        <w:rPr>
          <w:rFonts w:ascii="Times New Roman" w:eastAsiaTheme="minorHAnsi" w:hAnsi="Times New Roman" w:cs="Times New Roman"/>
          <w:sz w:val="24"/>
          <w:szCs w:val="24"/>
          <w:lang w:bidi="ar-SA"/>
        </w:rPr>
      </w:pPr>
    </w:p>
    <w:p w14:paraId="614A7AD4" w14:textId="77777777" w:rsidR="000B6759" w:rsidRDefault="000B6759" w:rsidP="00FB0F80">
      <w:pPr>
        <w:ind w:left="720"/>
        <w:rPr>
          <w:rFonts w:ascii="Times New Roman" w:eastAsiaTheme="minorHAnsi" w:hAnsi="Times New Roman" w:cs="Times New Roman"/>
          <w:sz w:val="24"/>
          <w:szCs w:val="24"/>
          <w:lang w:bidi="ar-SA"/>
        </w:rPr>
      </w:pPr>
    </w:p>
    <w:p w14:paraId="31B51011" w14:textId="77777777" w:rsidR="00F30BFA" w:rsidRDefault="00F30BFA" w:rsidP="00415972">
      <w:pPr>
        <w:autoSpaceDE w:val="0"/>
        <w:autoSpaceDN w:val="0"/>
        <w:adjustRightInd w:val="0"/>
        <w:spacing w:after="0" w:line="360" w:lineRule="auto"/>
        <w:jc w:val="center"/>
        <w:rPr>
          <w:rFonts w:ascii="Times New Roman" w:eastAsiaTheme="minorHAnsi" w:hAnsi="Times New Roman" w:cs="Times New Roman"/>
          <w:b/>
          <w:bCs/>
          <w:color w:val="000000"/>
          <w:sz w:val="24"/>
          <w:szCs w:val="24"/>
          <w:lang w:bidi="ar-SA"/>
        </w:rPr>
      </w:pPr>
    </w:p>
    <w:p w14:paraId="3AFF6F7F" w14:textId="5E670844" w:rsidR="000D3EF1" w:rsidRPr="00415972" w:rsidRDefault="000D3EF1" w:rsidP="00415972">
      <w:pPr>
        <w:autoSpaceDE w:val="0"/>
        <w:autoSpaceDN w:val="0"/>
        <w:adjustRightInd w:val="0"/>
        <w:spacing w:after="0" w:line="360" w:lineRule="auto"/>
        <w:jc w:val="center"/>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b/>
          <w:bCs/>
          <w:color w:val="000000"/>
          <w:sz w:val="24"/>
          <w:szCs w:val="24"/>
          <w:lang w:bidi="ar-SA"/>
        </w:rPr>
        <w:t>A.S.D. GOVERNMENT DEGREE COLLEGE FOR WOMEN (A), KAKINADA</w:t>
      </w:r>
    </w:p>
    <w:p w14:paraId="74653473" w14:textId="77777777" w:rsidR="000D3EF1" w:rsidRPr="00415972" w:rsidRDefault="000D3EF1" w:rsidP="00415972">
      <w:pPr>
        <w:autoSpaceDE w:val="0"/>
        <w:autoSpaceDN w:val="0"/>
        <w:adjustRightInd w:val="0"/>
        <w:spacing w:after="0" w:line="360" w:lineRule="auto"/>
        <w:jc w:val="center"/>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b/>
          <w:bCs/>
          <w:color w:val="000000"/>
          <w:sz w:val="24"/>
          <w:szCs w:val="24"/>
          <w:lang w:bidi="ar-SA"/>
        </w:rPr>
        <w:t>DEPARTMENT OF CHEMISTRY</w:t>
      </w:r>
    </w:p>
    <w:p w14:paraId="59734A60" w14:textId="77777777" w:rsidR="000D3EF1" w:rsidRDefault="000D3EF1" w:rsidP="00415972">
      <w:pPr>
        <w:autoSpaceDE w:val="0"/>
        <w:autoSpaceDN w:val="0"/>
        <w:adjustRightInd w:val="0"/>
        <w:spacing w:after="0" w:line="360" w:lineRule="auto"/>
        <w:jc w:val="center"/>
        <w:rPr>
          <w:rFonts w:ascii="Times New Roman" w:eastAsiaTheme="minorHAnsi" w:hAnsi="Times New Roman" w:cs="Times New Roman"/>
          <w:b/>
          <w:bCs/>
          <w:color w:val="000000"/>
          <w:sz w:val="24"/>
          <w:szCs w:val="24"/>
          <w:lang w:bidi="ar-SA"/>
        </w:rPr>
      </w:pPr>
      <w:r w:rsidRPr="00415972">
        <w:rPr>
          <w:rFonts w:ascii="Times New Roman" w:eastAsiaTheme="minorHAnsi" w:hAnsi="Times New Roman" w:cs="Times New Roman"/>
          <w:b/>
          <w:bCs/>
          <w:color w:val="000000"/>
          <w:sz w:val="24"/>
          <w:szCs w:val="24"/>
          <w:lang w:bidi="ar-SA"/>
        </w:rPr>
        <w:t>SEMESTER – I</w:t>
      </w:r>
    </w:p>
    <w:p w14:paraId="36F91F3D" w14:textId="77777777" w:rsidR="00415972" w:rsidRPr="00415972" w:rsidRDefault="00415972" w:rsidP="00DD36F7">
      <w:pPr>
        <w:autoSpaceDE w:val="0"/>
        <w:autoSpaceDN w:val="0"/>
        <w:adjustRightInd w:val="0"/>
        <w:spacing w:after="0" w:line="360" w:lineRule="auto"/>
        <w:jc w:val="center"/>
        <w:rPr>
          <w:rFonts w:ascii="Times New Roman" w:eastAsiaTheme="minorHAnsi" w:hAnsi="Times New Roman" w:cs="Times New Roman"/>
          <w:color w:val="000000"/>
          <w:sz w:val="24"/>
          <w:szCs w:val="24"/>
          <w:lang w:bidi="ar-SA"/>
        </w:rPr>
      </w:pPr>
    </w:p>
    <w:p w14:paraId="0E304340" w14:textId="77777777" w:rsidR="000D3EF1" w:rsidRPr="00415972" w:rsidRDefault="000D3EF1" w:rsidP="00DD36F7">
      <w:pPr>
        <w:autoSpaceDE w:val="0"/>
        <w:autoSpaceDN w:val="0"/>
        <w:adjustRightInd w:val="0"/>
        <w:spacing w:after="0" w:line="360" w:lineRule="auto"/>
        <w:jc w:val="center"/>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b/>
          <w:bCs/>
          <w:color w:val="000000"/>
          <w:sz w:val="24"/>
          <w:szCs w:val="24"/>
          <w:lang w:bidi="ar-SA"/>
        </w:rPr>
        <w:t>Course I (Inorganic &amp; Physical Chemistry) 60 hrs. (4h/w)</w:t>
      </w:r>
    </w:p>
    <w:p w14:paraId="6C90AACA" w14:textId="77777777" w:rsidR="000D3EF1" w:rsidRPr="00DD36F7" w:rsidRDefault="000D3EF1" w:rsidP="00415972">
      <w:pPr>
        <w:autoSpaceDE w:val="0"/>
        <w:autoSpaceDN w:val="0"/>
        <w:adjustRightInd w:val="0"/>
        <w:spacing w:after="0" w:line="360" w:lineRule="auto"/>
        <w:jc w:val="both"/>
        <w:rPr>
          <w:rFonts w:ascii="Times New Roman" w:eastAsiaTheme="minorHAnsi" w:hAnsi="Times New Roman" w:cs="Times New Roman"/>
          <w:color w:val="000000"/>
          <w:sz w:val="24"/>
          <w:szCs w:val="24"/>
          <w:u w:val="single"/>
          <w:lang w:bidi="ar-SA"/>
        </w:rPr>
      </w:pPr>
      <w:r w:rsidRPr="00DD36F7">
        <w:rPr>
          <w:rFonts w:ascii="Times New Roman" w:eastAsiaTheme="minorHAnsi" w:hAnsi="Times New Roman" w:cs="Times New Roman"/>
          <w:b/>
          <w:bCs/>
          <w:color w:val="000000"/>
          <w:sz w:val="24"/>
          <w:szCs w:val="24"/>
          <w:u w:val="single"/>
          <w:lang w:bidi="ar-SA"/>
        </w:rPr>
        <w:t xml:space="preserve">Course outcomes: </w:t>
      </w:r>
    </w:p>
    <w:p w14:paraId="04F4FE99" w14:textId="77777777" w:rsidR="000D3EF1" w:rsidRPr="00415972" w:rsidRDefault="000D3EF1" w:rsidP="00415972">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b/>
          <w:bCs/>
          <w:color w:val="000000"/>
          <w:sz w:val="24"/>
          <w:szCs w:val="24"/>
          <w:lang w:bidi="ar-SA"/>
        </w:rPr>
        <w:t xml:space="preserve">At the end of the course, the student will be able to; </w:t>
      </w:r>
    </w:p>
    <w:p w14:paraId="45D7E6C2" w14:textId="77777777" w:rsidR="000D3EF1" w:rsidRPr="00415972" w:rsidRDefault="000D3EF1" w:rsidP="00415972">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color w:val="000000"/>
          <w:sz w:val="24"/>
          <w:szCs w:val="24"/>
          <w:lang w:bidi="ar-SA"/>
        </w:rPr>
        <w:t xml:space="preserve">1. Understand the basic concepts of p-block elements. </w:t>
      </w:r>
    </w:p>
    <w:p w14:paraId="06BC7CA4" w14:textId="77777777" w:rsidR="000D3EF1" w:rsidRPr="00415972" w:rsidRDefault="000D3EF1" w:rsidP="00415972">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color w:val="000000"/>
          <w:sz w:val="24"/>
          <w:szCs w:val="24"/>
          <w:lang w:bidi="ar-SA"/>
        </w:rPr>
        <w:t xml:space="preserve">2. Explain the difference between solid, liquid and gases in terms of intermolecular interactions. </w:t>
      </w:r>
    </w:p>
    <w:p w14:paraId="08066318" w14:textId="77777777" w:rsidR="000D3EF1" w:rsidRPr="00415972" w:rsidRDefault="000D3EF1" w:rsidP="00415972">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color w:val="000000"/>
          <w:sz w:val="24"/>
          <w:szCs w:val="24"/>
          <w:lang w:bidi="ar-SA"/>
        </w:rPr>
        <w:t xml:space="preserve">3. Apply the concepts of gas equations, pH and electrolytes while studying other chemistry courses. </w:t>
      </w:r>
    </w:p>
    <w:p w14:paraId="78143614" w14:textId="77777777" w:rsidR="006755DF" w:rsidRPr="00415972" w:rsidRDefault="000D3EF1" w:rsidP="006755DF">
      <w:pPr>
        <w:autoSpaceDE w:val="0"/>
        <w:autoSpaceDN w:val="0"/>
        <w:adjustRightInd w:val="0"/>
        <w:spacing w:after="0" w:line="360" w:lineRule="auto"/>
        <w:jc w:val="center"/>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b/>
          <w:bCs/>
          <w:color w:val="000000"/>
          <w:sz w:val="24"/>
          <w:szCs w:val="24"/>
          <w:lang w:bidi="ar-SA"/>
        </w:rPr>
        <w:t>INORGANIC CHEMISTRY</w:t>
      </w:r>
      <w:r w:rsidR="006755DF">
        <w:rPr>
          <w:rFonts w:ascii="Times New Roman" w:eastAsiaTheme="minorHAnsi" w:hAnsi="Times New Roman" w:cs="Times New Roman"/>
          <w:b/>
          <w:bCs/>
          <w:color w:val="000000"/>
          <w:sz w:val="24"/>
          <w:szCs w:val="24"/>
          <w:lang w:bidi="ar-SA"/>
        </w:rPr>
        <w:t xml:space="preserve">                                               </w:t>
      </w:r>
      <w:r w:rsidR="006755DF" w:rsidRPr="00415972">
        <w:rPr>
          <w:rFonts w:ascii="Times New Roman" w:eastAsiaTheme="minorHAnsi" w:hAnsi="Times New Roman" w:cs="Times New Roman"/>
          <w:b/>
          <w:bCs/>
          <w:color w:val="000000"/>
          <w:sz w:val="24"/>
          <w:szCs w:val="24"/>
          <w:lang w:bidi="ar-SA"/>
        </w:rPr>
        <w:t xml:space="preserve"> 24 h</w:t>
      </w:r>
    </w:p>
    <w:p w14:paraId="3A6B9D78" w14:textId="77777777" w:rsidR="006755DF" w:rsidRDefault="006755DF" w:rsidP="006755DF">
      <w:pPr>
        <w:autoSpaceDE w:val="0"/>
        <w:autoSpaceDN w:val="0"/>
        <w:adjustRightInd w:val="0"/>
        <w:spacing w:after="0" w:line="360" w:lineRule="auto"/>
        <w:jc w:val="center"/>
        <w:rPr>
          <w:rFonts w:ascii="Times New Roman" w:eastAsiaTheme="minorHAnsi" w:hAnsi="Times New Roman" w:cs="Times New Roman"/>
          <w:b/>
          <w:bCs/>
          <w:color w:val="000000"/>
          <w:sz w:val="24"/>
          <w:szCs w:val="24"/>
          <w:lang w:bidi="ar-SA"/>
        </w:rPr>
      </w:pPr>
      <w:r>
        <w:rPr>
          <w:rFonts w:ascii="Times New Roman" w:eastAsiaTheme="minorHAnsi" w:hAnsi="Times New Roman" w:cs="Times New Roman"/>
          <w:b/>
          <w:bCs/>
          <w:color w:val="000000"/>
          <w:sz w:val="24"/>
          <w:szCs w:val="24"/>
          <w:lang w:bidi="ar-SA"/>
        </w:rPr>
        <w:t xml:space="preserve">  </w:t>
      </w:r>
    </w:p>
    <w:p w14:paraId="4D84D657" w14:textId="77777777" w:rsidR="000D3EF1" w:rsidRPr="006755DF" w:rsidRDefault="000D3EF1" w:rsidP="00415972">
      <w:pPr>
        <w:autoSpaceDE w:val="0"/>
        <w:autoSpaceDN w:val="0"/>
        <w:adjustRightInd w:val="0"/>
        <w:spacing w:after="0" w:line="360" w:lineRule="auto"/>
        <w:jc w:val="both"/>
        <w:rPr>
          <w:rFonts w:ascii="Times New Roman" w:eastAsiaTheme="minorHAnsi" w:hAnsi="Times New Roman" w:cs="Times New Roman"/>
          <w:color w:val="000000"/>
          <w:sz w:val="24"/>
          <w:szCs w:val="24"/>
          <w:u w:val="single"/>
          <w:lang w:bidi="ar-SA"/>
        </w:rPr>
      </w:pPr>
      <w:r w:rsidRPr="006755DF">
        <w:rPr>
          <w:rFonts w:ascii="Times New Roman" w:eastAsiaTheme="minorHAnsi" w:hAnsi="Times New Roman" w:cs="Times New Roman"/>
          <w:b/>
          <w:bCs/>
          <w:color w:val="000000"/>
          <w:sz w:val="24"/>
          <w:szCs w:val="24"/>
          <w:u w:val="single"/>
          <w:lang w:bidi="ar-SA"/>
        </w:rPr>
        <w:t xml:space="preserve">UNIT –I </w:t>
      </w:r>
    </w:p>
    <w:p w14:paraId="7C1FA7F6" w14:textId="77777777" w:rsidR="000D3EF1" w:rsidRPr="00415972" w:rsidRDefault="000D3EF1" w:rsidP="00415972">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b/>
          <w:bCs/>
          <w:color w:val="000000"/>
          <w:sz w:val="24"/>
          <w:szCs w:val="24"/>
          <w:lang w:bidi="ar-SA"/>
        </w:rPr>
        <w:t>CHEMISTRY OF P-BLOCK ELEMENTS</w:t>
      </w:r>
      <w:r w:rsidR="006755DF">
        <w:rPr>
          <w:rFonts w:ascii="Times New Roman" w:eastAsiaTheme="minorHAnsi" w:hAnsi="Times New Roman" w:cs="Times New Roman"/>
          <w:b/>
          <w:bCs/>
          <w:color w:val="000000"/>
          <w:sz w:val="24"/>
          <w:szCs w:val="24"/>
          <w:lang w:bidi="ar-SA"/>
        </w:rPr>
        <w:t xml:space="preserve"> (8h)</w:t>
      </w:r>
    </w:p>
    <w:p w14:paraId="657B78D5" w14:textId="77777777" w:rsidR="000D3EF1" w:rsidRPr="00415972" w:rsidRDefault="000D3EF1" w:rsidP="00415972">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color w:val="000000"/>
          <w:sz w:val="24"/>
          <w:szCs w:val="24"/>
          <w:lang w:bidi="ar-SA"/>
        </w:rPr>
        <w:t xml:space="preserve">Group 13: Preparation &amp; structure of Diborane. </w:t>
      </w:r>
    </w:p>
    <w:p w14:paraId="4CD775F2" w14:textId="77777777" w:rsidR="000D3EF1" w:rsidRPr="00415972" w:rsidRDefault="000D3EF1" w:rsidP="00415972">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color w:val="000000"/>
          <w:sz w:val="24"/>
          <w:szCs w:val="24"/>
          <w:lang w:bidi="ar-SA"/>
        </w:rPr>
        <w:t xml:space="preserve">Group 14: Preparation, classification and uses of silicones. </w:t>
      </w:r>
    </w:p>
    <w:p w14:paraId="00D49458" w14:textId="77777777" w:rsidR="000D3EF1" w:rsidRPr="00415972" w:rsidRDefault="000D3EF1" w:rsidP="00415972">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color w:val="000000"/>
          <w:sz w:val="24"/>
          <w:szCs w:val="24"/>
          <w:lang w:bidi="ar-SA"/>
        </w:rPr>
        <w:t xml:space="preserve">Group 15: Preparation &amp; structures of </w:t>
      </w:r>
      <w:proofErr w:type="spellStart"/>
      <w:r w:rsidRPr="00415972">
        <w:rPr>
          <w:rFonts w:ascii="Times New Roman" w:eastAsiaTheme="minorHAnsi" w:hAnsi="Times New Roman" w:cs="Times New Roman"/>
          <w:color w:val="000000"/>
          <w:sz w:val="24"/>
          <w:szCs w:val="24"/>
          <w:lang w:bidi="ar-SA"/>
        </w:rPr>
        <w:t>Phosphonitrilic</w:t>
      </w:r>
      <w:proofErr w:type="spellEnd"/>
      <w:r w:rsidRPr="00415972">
        <w:rPr>
          <w:rFonts w:ascii="Times New Roman" w:eastAsiaTheme="minorHAnsi" w:hAnsi="Times New Roman" w:cs="Times New Roman"/>
          <w:color w:val="000000"/>
          <w:sz w:val="24"/>
          <w:szCs w:val="24"/>
          <w:lang w:bidi="ar-SA"/>
        </w:rPr>
        <w:t xml:space="preserve"> halides {(PNCl</w:t>
      </w:r>
      <w:proofErr w:type="gramStart"/>
      <w:r w:rsidRPr="00415972">
        <w:rPr>
          <w:rFonts w:ascii="Times New Roman" w:eastAsiaTheme="minorHAnsi" w:hAnsi="Times New Roman" w:cs="Times New Roman"/>
          <w:color w:val="000000"/>
          <w:sz w:val="24"/>
          <w:szCs w:val="24"/>
          <w:lang w:bidi="ar-SA"/>
        </w:rPr>
        <w:t>2)n</w:t>
      </w:r>
      <w:proofErr w:type="gramEnd"/>
      <w:r w:rsidRPr="00415972">
        <w:rPr>
          <w:rFonts w:ascii="Times New Roman" w:eastAsiaTheme="minorHAnsi" w:hAnsi="Times New Roman" w:cs="Times New Roman"/>
          <w:color w:val="000000"/>
          <w:sz w:val="24"/>
          <w:szCs w:val="24"/>
          <w:lang w:bidi="ar-SA"/>
        </w:rPr>
        <w:t xml:space="preserve"> where n = 3, 4. </w:t>
      </w:r>
    </w:p>
    <w:p w14:paraId="764B95C2" w14:textId="77777777" w:rsidR="000D3EF1" w:rsidRPr="00415972" w:rsidRDefault="000D3EF1" w:rsidP="00415972">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color w:val="000000"/>
          <w:sz w:val="24"/>
          <w:szCs w:val="24"/>
          <w:lang w:bidi="ar-SA"/>
        </w:rPr>
        <w:t xml:space="preserve">Group 16: Oxides and Oxoacids of Sulphur (structures only). </w:t>
      </w:r>
    </w:p>
    <w:p w14:paraId="4CBD309C" w14:textId="77777777" w:rsidR="000D3EF1" w:rsidRPr="00415972" w:rsidRDefault="000D3EF1" w:rsidP="00415972">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color w:val="000000"/>
          <w:sz w:val="24"/>
          <w:szCs w:val="24"/>
          <w:lang w:bidi="ar-SA"/>
        </w:rPr>
        <w:t xml:space="preserve">Group 17: Pseudo halogens. </w:t>
      </w:r>
    </w:p>
    <w:p w14:paraId="12CF4D10" w14:textId="77777777" w:rsidR="000D3EF1" w:rsidRPr="00DD7928" w:rsidRDefault="000D3EF1" w:rsidP="00415972">
      <w:pPr>
        <w:autoSpaceDE w:val="0"/>
        <w:autoSpaceDN w:val="0"/>
        <w:adjustRightInd w:val="0"/>
        <w:spacing w:after="0" w:line="360" w:lineRule="auto"/>
        <w:jc w:val="both"/>
        <w:rPr>
          <w:rFonts w:ascii="Times New Roman" w:eastAsiaTheme="minorHAnsi" w:hAnsi="Times New Roman" w:cs="Times New Roman"/>
          <w:color w:val="000000"/>
          <w:sz w:val="24"/>
          <w:szCs w:val="24"/>
          <w:u w:val="single"/>
          <w:lang w:bidi="ar-SA"/>
        </w:rPr>
      </w:pPr>
      <w:r w:rsidRPr="00DD7928">
        <w:rPr>
          <w:rFonts w:ascii="Times New Roman" w:eastAsiaTheme="minorHAnsi" w:hAnsi="Times New Roman" w:cs="Times New Roman"/>
          <w:b/>
          <w:bCs/>
          <w:color w:val="000000"/>
          <w:sz w:val="24"/>
          <w:szCs w:val="24"/>
          <w:u w:val="single"/>
          <w:lang w:bidi="ar-SA"/>
        </w:rPr>
        <w:t xml:space="preserve">UNIT-II </w:t>
      </w:r>
    </w:p>
    <w:p w14:paraId="35CC08D9" w14:textId="77777777" w:rsidR="000D3EF1" w:rsidRPr="00415972" w:rsidRDefault="000D3EF1" w:rsidP="00415972">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b/>
          <w:bCs/>
          <w:color w:val="000000"/>
          <w:sz w:val="24"/>
          <w:szCs w:val="24"/>
          <w:lang w:bidi="ar-SA"/>
        </w:rPr>
        <w:t xml:space="preserve">1. CHEMISTRY OF </w:t>
      </w:r>
      <w:r w:rsidR="00DD7928">
        <w:rPr>
          <w:rFonts w:ascii="Times New Roman" w:eastAsiaTheme="minorHAnsi" w:hAnsi="Times New Roman" w:cs="Times New Roman"/>
          <w:b/>
          <w:bCs/>
          <w:color w:val="000000"/>
          <w:sz w:val="24"/>
          <w:szCs w:val="24"/>
          <w:lang w:bidi="ar-SA"/>
        </w:rPr>
        <w:t>d</w:t>
      </w:r>
      <w:r w:rsidRPr="00415972">
        <w:rPr>
          <w:rFonts w:ascii="Times New Roman" w:eastAsiaTheme="minorHAnsi" w:hAnsi="Times New Roman" w:cs="Times New Roman"/>
          <w:b/>
          <w:bCs/>
          <w:color w:val="000000"/>
          <w:sz w:val="24"/>
          <w:szCs w:val="24"/>
          <w:lang w:bidi="ar-SA"/>
        </w:rPr>
        <w:t xml:space="preserve">-BLOCK ELEMENTS: 6h </w:t>
      </w:r>
    </w:p>
    <w:p w14:paraId="6F7C42D9" w14:textId="77777777" w:rsidR="000D3EF1" w:rsidRPr="00415972" w:rsidRDefault="000D3EF1" w:rsidP="00415972">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color w:val="000000"/>
          <w:sz w:val="24"/>
          <w:szCs w:val="24"/>
          <w:lang w:bidi="ar-SA"/>
        </w:rPr>
        <w:t xml:space="preserve">Characteristics of d-block elements with special reference to electronic configuration, variable valence, magnetic properties, catalytic properties and ability to form complexes. </w:t>
      </w:r>
    </w:p>
    <w:p w14:paraId="3CE1ED93" w14:textId="77777777" w:rsidR="000D3EF1" w:rsidRPr="00415972" w:rsidRDefault="000D3EF1" w:rsidP="00415972">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b/>
          <w:bCs/>
          <w:color w:val="000000"/>
          <w:sz w:val="24"/>
          <w:szCs w:val="24"/>
          <w:lang w:bidi="ar-SA"/>
        </w:rPr>
        <w:t xml:space="preserve">2. CHEMISTRY OF </w:t>
      </w:r>
      <w:r w:rsidR="00DD7928">
        <w:rPr>
          <w:rFonts w:ascii="Times New Roman" w:eastAsiaTheme="minorHAnsi" w:hAnsi="Times New Roman" w:cs="Times New Roman"/>
          <w:b/>
          <w:bCs/>
          <w:color w:val="000000"/>
          <w:sz w:val="24"/>
          <w:szCs w:val="24"/>
          <w:lang w:bidi="ar-SA"/>
        </w:rPr>
        <w:t>f</w:t>
      </w:r>
      <w:r w:rsidRPr="00415972">
        <w:rPr>
          <w:rFonts w:ascii="Times New Roman" w:eastAsiaTheme="minorHAnsi" w:hAnsi="Times New Roman" w:cs="Times New Roman"/>
          <w:b/>
          <w:bCs/>
          <w:color w:val="000000"/>
          <w:sz w:val="24"/>
          <w:szCs w:val="24"/>
          <w:lang w:bidi="ar-SA"/>
        </w:rPr>
        <w:t xml:space="preserve">-BLOCK ELEMENTS: 6h </w:t>
      </w:r>
    </w:p>
    <w:p w14:paraId="4263E27D" w14:textId="77777777" w:rsidR="000D3EF1" w:rsidRPr="00415972" w:rsidRDefault="000D3EF1" w:rsidP="00415972">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color w:val="000000"/>
          <w:sz w:val="24"/>
          <w:szCs w:val="24"/>
          <w:lang w:bidi="ar-SA"/>
        </w:rPr>
        <w:t xml:space="preserve">Chemistry of lanthanides - electronic structure, oxidation states, lanthanide contraction, Chemistry of actinides - electronic configuration, oxidation states, actinide contraction, comparison of lanthanides and actinides. </w:t>
      </w:r>
    </w:p>
    <w:p w14:paraId="4DE7ED4E" w14:textId="77777777" w:rsidR="00F058F4" w:rsidRDefault="00F058F4" w:rsidP="00415972">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p>
    <w:p w14:paraId="0E0AC302" w14:textId="77777777" w:rsidR="00F058F4" w:rsidRPr="00415972" w:rsidRDefault="00F058F4" w:rsidP="00415972">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p>
    <w:p w14:paraId="2324AE37" w14:textId="77777777" w:rsidR="000D3EF1" w:rsidRPr="00415972" w:rsidRDefault="000D3EF1" w:rsidP="00415972">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b/>
          <w:bCs/>
          <w:color w:val="000000"/>
          <w:sz w:val="24"/>
          <w:szCs w:val="24"/>
          <w:lang w:bidi="ar-SA"/>
        </w:rPr>
        <w:t xml:space="preserve">3. THEORIES OF BONDING IN METALS: 4h </w:t>
      </w:r>
    </w:p>
    <w:p w14:paraId="513C3E89" w14:textId="77777777" w:rsidR="00747F1A" w:rsidRDefault="000D3EF1" w:rsidP="00747F1A">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color w:val="000000"/>
          <w:sz w:val="24"/>
          <w:szCs w:val="24"/>
          <w:lang w:bidi="ar-SA"/>
        </w:rPr>
        <w:t xml:space="preserve">Valence bond theory and </w:t>
      </w:r>
      <w:r w:rsidR="00747F1A" w:rsidRPr="00415972">
        <w:rPr>
          <w:rFonts w:ascii="Times New Roman" w:eastAsiaTheme="minorHAnsi" w:hAnsi="Times New Roman" w:cs="Times New Roman"/>
          <w:color w:val="000000"/>
          <w:sz w:val="24"/>
          <w:szCs w:val="24"/>
          <w:lang w:bidi="ar-SA"/>
        </w:rPr>
        <w:t>free</w:t>
      </w:r>
      <w:r w:rsidRPr="00415972">
        <w:rPr>
          <w:rFonts w:ascii="Times New Roman" w:eastAsiaTheme="minorHAnsi" w:hAnsi="Times New Roman" w:cs="Times New Roman"/>
          <w:color w:val="000000"/>
          <w:sz w:val="24"/>
          <w:szCs w:val="24"/>
          <w:lang w:bidi="ar-SA"/>
        </w:rPr>
        <w:t xml:space="preserve"> electron theory, explanation of thermal and electrical conductivity of metals based on these theories, Band theory- formation of bands, explanation of conductors,</w:t>
      </w:r>
      <w:r w:rsidR="00747F1A">
        <w:rPr>
          <w:rFonts w:ascii="Times New Roman" w:eastAsiaTheme="minorHAnsi" w:hAnsi="Times New Roman" w:cs="Times New Roman"/>
          <w:color w:val="000000"/>
          <w:sz w:val="24"/>
          <w:szCs w:val="24"/>
          <w:lang w:bidi="ar-SA"/>
        </w:rPr>
        <w:t xml:space="preserve"> semiconductors and insulators.</w:t>
      </w:r>
    </w:p>
    <w:p w14:paraId="0F37DD59" w14:textId="77777777" w:rsidR="00747F1A" w:rsidRDefault="00747F1A" w:rsidP="00747F1A">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p>
    <w:p w14:paraId="6D334F0F" w14:textId="77777777" w:rsidR="000D3EF1" w:rsidRPr="000D3EF1" w:rsidRDefault="000D3EF1" w:rsidP="00DA0B2F">
      <w:pPr>
        <w:autoSpaceDE w:val="0"/>
        <w:autoSpaceDN w:val="0"/>
        <w:adjustRightInd w:val="0"/>
        <w:spacing w:after="0" w:line="360" w:lineRule="auto"/>
        <w:jc w:val="center"/>
        <w:rPr>
          <w:rFonts w:ascii="Times New Roman" w:eastAsiaTheme="minorHAnsi" w:hAnsi="Times New Roman" w:cs="Times New Roman"/>
          <w:sz w:val="23"/>
          <w:szCs w:val="23"/>
          <w:lang w:bidi="ar-SA"/>
        </w:rPr>
      </w:pPr>
      <w:r w:rsidRPr="000D3EF1">
        <w:rPr>
          <w:rFonts w:ascii="Times New Roman" w:eastAsiaTheme="minorHAnsi" w:hAnsi="Times New Roman" w:cs="Times New Roman"/>
          <w:b/>
          <w:bCs/>
          <w:sz w:val="23"/>
          <w:szCs w:val="23"/>
          <w:lang w:bidi="ar-SA"/>
        </w:rPr>
        <w:lastRenderedPageBreak/>
        <w:t xml:space="preserve">PHYSICAL CHEMISTRY </w:t>
      </w:r>
      <w:r w:rsidR="00DA0B2F">
        <w:rPr>
          <w:rFonts w:ascii="Times New Roman" w:eastAsiaTheme="minorHAnsi" w:hAnsi="Times New Roman" w:cs="Times New Roman"/>
          <w:b/>
          <w:bCs/>
          <w:sz w:val="23"/>
          <w:szCs w:val="23"/>
          <w:lang w:bidi="ar-SA"/>
        </w:rPr>
        <w:t xml:space="preserve">                      </w:t>
      </w:r>
      <w:r w:rsidRPr="000D3EF1">
        <w:rPr>
          <w:rFonts w:ascii="Times New Roman" w:eastAsiaTheme="minorHAnsi" w:hAnsi="Times New Roman" w:cs="Times New Roman"/>
          <w:b/>
          <w:bCs/>
          <w:sz w:val="23"/>
          <w:szCs w:val="23"/>
          <w:lang w:bidi="ar-SA"/>
        </w:rPr>
        <w:t>36</w:t>
      </w:r>
      <w:r w:rsidR="00DA0B2F">
        <w:rPr>
          <w:rFonts w:ascii="Times New Roman" w:eastAsiaTheme="minorHAnsi" w:hAnsi="Times New Roman" w:cs="Times New Roman"/>
          <w:b/>
          <w:bCs/>
          <w:sz w:val="23"/>
          <w:szCs w:val="23"/>
          <w:lang w:bidi="ar-SA"/>
        </w:rPr>
        <w:t xml:space="preserve"> </w:t>
      </w:r>
      <w:r w:rsidRPr="000D3EF1">
        <w:rPr>
          <w:rFonts w:ascii="Times New Roman" w:eastAsiaTheme="minorHAnsi" w:hAnsi="Times New Roman" w:cs="Times New Roman"/>
          <w:b/>
          <w:bCs/>
          <w:sz w:val="23"/>
          <w:szCs w:val="23"/>
          <w:lang w:bidi="ar-SA"/>
        </w:rPr>
        <w:t>h</w:t>
      </w:r>
    </w:p>
    <w:p w14:paraId="646CE756" w14:textId="77777777" w:rsidR="000D3EF1" w:rsidRPr="00DA0B2F" w:rsidRDefault="000D3EF1" w:rsidP="00DA0B2F">
      <w:pPr>
        <w:autoSpaceDE w:val="0"/>
        <w:autoSpaceDN w:val="0"/>
        <w:adjustRightInd w:val="0"/>
        <w:spacing w:after="0" w:line="360" w:lineRule="auto"/>
        <w:jc w:val="both"/>
        <w:rPr>
          <w:rFonts w:ascii="Times New Roman" w:eastAsiaTheme="minorHAnsi" w:hAnsi="Times New Roman" w:cs="Times New Roman"/>
          <w:sz w:val="24"/>
          <w:szCs w:val="24"/>
          <w:u w:val="single"/>
          <w:lang w:bidi="ar-SA"/>
        </w:rPr>
      </w:pPr>
      <w:r w:rsidRPr="00DA0B2F">
        <w:rPr>
          <w:rFonts w:ascii="Times New Roman" w:eastAsiaTheme="minorHAnsi" w:hAnsi="Times New Roman" w:cs="Times New Roman"/>
          <w:b/>
          <w:bCs/>
          <w:sz w:val="24"/>
          <w:szCs w:val="24"/>
          <w:u w:val="single"/>
          <w:lang w:bidi="ar-SA"/>
        </w:rPr>
        <w:t xml:space="preserve">UNIT-III </w:t>
      </w:r>
    </w:p>
    <w:p w14:paraId="40F3B5DE" w14:textId="77777777" w:rsidR="000D3EF1" w:rsidRPr="00DA0B2F" w:rsidRDefault="000D3EF1" w:rsidP="00DA0B2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A0B2F">
        <w:rPr>
          <w:rFonts w:ascii="Times New Roman" w:eastAsiaTheme="minorHAnsi" w:hAnsi="Times New Roman" w:cs="Times New Roman"/>
          <w:b/>
          <w:bCs/>
          <w:sz w:val="24"/>
          <w:szCs w:val="24"/>
          <w:lang w:bidi="ar-SA"/>
        </w:rPr>
        <w:t>SOLIDSTATE</w:t>
      </w:r>
      <w:r w:rsidR="00DA0B2F">
        <w:rPr>
          <w:rFonts w:ascii="Times New Roman" w:eastAsiaTheme="minorHAnsi" w:hAnsi="Times New Roman" w:cs="Times New Roman"/>
          <w:b/>
          <w:bCs/>
          <w:sz w:val="24"/>
          <w:szCs w:val="24"/>
          <w:lang w:bidi="ar-SA"/>
        </w:rPr>
        <w:t>:</w:t>
      </w:r>
      <w:r w:rsidRPr="00DA0B2F">
        <w:rPr>
          <w:rFonts w:ascii="Times New Roman" w:eastAsiaTheme="minorHAnsi" w:hAnsi="Times New Roman" w:cs="Times New Roman"/>
          <w:b/>
          <w:bCs/>
          <w:sz w:val="24"/>
          <w:szCs w:val="24"/>
          <w:lang w:bidi="ar-SA"/>
        </w:rPr>
        <w:t xml:space="preserve"> 10h </w:t>
      </w:r>
    </w:p>
    <w:p w14:paraId="6094E781" w14:textId="77777777" w:rsidR="000D3EF1" w:rsidRPr="00DA0B2F" w:rsidRDefault="000D3EF1" w:rsidP="00DA0B2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A0B2F">
        <w:rPr>
          <w:rFonts w:ascii="Times New Roman" w:eastAsiaTheme="minorHAnsi" w:hAnsi="Times New Roman" w:cs="Times New Roman"/>
          <w:sz w:val="24"/>
          <w:szCs w:val="24"/>
          <w:lang w:bidi="ar-SA"/>
        </w:rPr>
        <w:t xml:space="preserve">Symmetry in crystals. Law of constancy of interfacial angles. The law of rationality of indices. The law of symmetry. Definition of lattice point, space lattice, unit cell. Bravais lattices and crystal systems. X-ray diffraction and crystal structure. Bragg's law. Powder method. Defects in crystals. Stoichiometric and non-stoichiometric defects. </w:t>
      </w:r>
    </w:p>
    <w:p w14:paraId="5A689151" w14:textId="77777777" w:rsidR="000D3EF1" w:rsidRPr="00DA0B2F" w:rsidRDefault="000D3EF1" w:rsidP="00DA0B2F">
      <w:pPr>
        <w:autoSpaceDE w:val="0"/>
        <w:autoSpaceDN w:val="0"/>
        <w:adjustRightInd w:val="0"/>
        <w:spacing w:after="0" w:line="360" w:lineRule="auto"/>
        <w:jc w:val="both"/>
        <w:rPr>
          <w:rFonts w:ascii="Times New Roman" w:eastAsiaTheme="minorHAnsi" w:hAnsi="Times New Roman" w:cs="Times New Roman"/>
          <w:sz w:val="24"/>
          <w:szCs w:val="24"/>
          <w:u w:val="single"/>
          <w:lang w:bidi="ar-SA"/>
        </w:rPr>
      </w:pPr>
      <w:r w:rsidRPr="00DA0B2F">
        <w:rPr>
          <w:rFonts w:ascii="Times New Roman" w:eastAsiaTheme="minorHAnsi" w:hAnsi="Times New Roman" w:cs="Times New Roman"/>
          <w:b/>
          <w:bCs/>
          <w:sz w:val="24"/>
          <w:szCs w:val="24"/>
          <w:u w:val="single"/>
          <w:lang w:bidi="ar-SA"/>
        </w:rPr>
        <w:t xml:space="preserve">UNIT-IV </w:t>
      </w:r>
    </w:p>
    <w:p w14:paraId="789BC6BC" w14:textId="77777777" w:rsidR="000D3EF1" w:rsidRPr="00DA0B2F" w:rsidRDefault="000D3EF1" w:rsidP="00DA0B2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A0B2F">
        <w:rPr>
          <w:rFonts w:ascii="Times New Roman" w:eastAsiaTheme="minorHAnsi" w:hAnsi="Times New Roman" w:cs="Times New Roman"/>
          <w:b/>
          <w:bCs/>
          <w:sz w:val="24"/>
          <w:szCs w:val="24"/>
          <w:lang w:bidi="ar-SA"/>
        </w:rPr>
        <w:t>1. GASEOUS STATE</w:t>
      </w:r>
      <w:r w:rsidR="00DA0B2F">
        <w:rPr>
          <w:rFonts w:ascii="Times New Roman" w:eastAsiaTheme="minorHAnsi" w:hAnsi="Times New Roman" w:cs="Times New Roman"/>
          <w:b/>
          <w:bCs/>
          <w:sz w:val="24"/>
          <w:szCs w:val="24"/>
          <w:lang w:bidi="ar-SA"/>
        </w:rPr>
        <w:t>:</w:t>
      </w:r>
      <w:r w:rsidRPr="00DA0B2F">
        <w:rPr>
          <w:rFonts w:ascii="Times New Roman" w:eastAsiaTheme="minorHAnsi" w:hAnsi="Times New Roman" w:cs="Times New Roman"/>
          <w:b/>
          <w:bCs/>
          <w:sz w:val="24"/>
          <w:szCs w:val="24"/>
          <w:lang w:bidi="ar-SA"/>
        </w:rPr>
        <w:t xml:space="preserve"> 6h </w:t>
      </w:r>
    </w:p>
    <w:p w14:paraId="0B24133C" w14:textId="77777777" w:rsidR="000D3EF1" w:rsidRPr="00DA0B2F" w:rsidRDefault="000D3EF1" w:rsidP="00DA0B2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A0B2F">
        <w:rPr>
          <w:rFonts w:ascii="Times New Roman" w:eastAsiaTheme="minorHAnsi" w:hAnsi="Times New Roman" w:cs="Times New Roman"/>
          <w:sz w:val="24"/>
          <w:szCs w:val="24"/>
          <w:lang w:bidi="ar-SA"/>
        </w:rPr>
        <w:t xml:space="preserve">van der Waal's equation of state. Andrew's isotherms of carbon dioxide, continuity of state. Critical phenomena. Relationship between critical constants and Vander Waal's constants. Law of corresponding states. Joule- Thomson effect. Inversion temperature. </w:t>
      </w:r>
    </w:p>
    <w:p w14:paraId="02029EDF" w14:textId="77777777" w:rsidR="000D3EF1" w:rsidRPr="00DA0B2F" w:rsidRDefault="000D3EF1" w:rsidP="00DA0B2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A0B2F">
        <w:rPr>
          <w:rFonts w:ascii="Times New Roman" w:eastAsiaTheme="minorHAnsi" w:hAnsi="Times New Roman" w:cs="Times New Roman"/>
          <w:b/>
          <w:bCs/>
          <w:sz w:val="24"/>
          <w:szCs w:val="24"/>
          <w:lang w:bidi="ar-SA"/>
        </w:rPr>
        <w:t>2.</w:t>
      </w:r>
      <w:r w:rsidR="00DA0B2F">
        <w:rPr>
          <w:rFonts w:ascii="Times New Roman" w:eastAsiaTheme="minorHAnsi" w:hAnsi="Times New Roman" w:cs="Times New Roman"/>
          <w:b/>
          <w:bCs/>
          <w:sz w:val="24"/>
          <w:szCs w:val="24"/>
          <w:lang w:bidi="ar-SA"/>
        </w:rPr>
        <w:t xml:space="preserve"> </w:t>
      </w:r>
      <w:r w:rsidRPr="00DA0B2F">
        <w:rPr>
          <w:rFonts w:ascii="Times New Roman" w:eastAsiaTheme="minorHAnsi" w:hAnsi="Times New Roman" w:cs="Times New Roman"/>
          <w:b/>
          <w:bCs/>
          <w:sz w:val="24"/>
          <w:szCs w:val="24"/>
          <w:lang w:bidi="ar-SA"/>
        </w:rPr>
        <w:t>LIQUID STATE</w:t>
      </w:r>
      <w:r w:rsidR="00DA0B2F">
        <w:rPr>
          <w:rFonts w:ascii="Times New Roman" w:eastAsiaTheme="minorHAnsi" w:hAnsi="Times New Roman" w:cs="Times New Roman"/>
          <w:b/>
          <w:bCs/>
          <w:sz w:val="24"/>
          <w:szCs w:val="24"/>
          <w:lang w:bidi="ar-SA"/>
        </w:rPr>
        <w:t>:</w:t>
      </w:r>
      <w:r w:rsidRPr="00DA0B2F">
        <w:rPr>
          <w:rFonts w:ascii="Times New Roman" w:eastAsiaTheme="minorHAnsi" w:hAnsi="Times New Roman" w:cs="Times New Roman"/>
          <w:b/>
          <w:bCs/>
          <w:sz w:val="24"/>
          <w:szCs w:val="24"/>
          <w:lang w:bidi="ar-SA"/>
        </w:rPr>
        <w:t xml:space="preserve"> 4h </w:t>
      </w:r>
    </w:p>
    <w:p w14:paraId="39957BB9" w14:textId="77777777" w:rsidR="000D3EF1" w:rsidRDefault="000D3EF1" w:rsidP="00DA0B2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A0B2F">
        <w:rPr>
          <w:rFonts w:ascii="Times New Roman" w:eastAsiaTheme="minorHAnsi" w:hAnsi="Times New Roman" w:cs="Times New Roman"/>
          <w:sz w:val="24"/>
          <w:szCs w:val="24"/>
          <w:lang w:bidi="ar-SA"/>
        </w:rPr>
        <w:t xml:space="preserve">Liquid crystals, mesomorphic state. Differences between liquid crystal and solid/liquid. Classification of liquid crystals into Smectic and Nematic. Application of liquid crystals as LCD devices. </w:t>
      </w:r>
    </w:p>
    <w:p w14:paraId="41692B93" w14:textId="77777777" w:rsidR="00FD0564" w:rsidRPr="00DA0B2F" w:rsidRDefault="00FD0564" w:rsidP="00DA0B2F">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36B83037" w14:textId="77777777" w:rsidR="000D3EF1" w:rsidRPr="00DA0B2F" w:rsidRDefault="000D3EF1" w:rsidP="00DA0B2F">
      <w:pPr>
        <w:autoSpaceDE w:val="0"/>
        <w:autoSpaceDN w:val="0"/>
        <w:adjustRightInd w:val="0"/>
        <w:spacing w:after="0" w:line="360" w:lineRule="auto"/>
        <w:jc w:val="both"/>
        <w:rPr>
          <w:rFonts w:ascii="Times New Roman" w:eastAsiaTheme="minorHAnsi" w:hAnsi="Times New Roman" w:cs="Times New Roman"/>
          <w:sz w:val="24"/>
          <w:szCs w:val="24"/>
          <w:u w:val="single"/>
          <w:lang w:bidi="ar-SA"/>
        </w:rPr>
      </w:pPr>
      <w:r w:rsidRPr="00DA0B2F">
        <w:rPr>
          <w:rFonts w:ascii="Times New Roman" w:eastAsiaTheme="minorHAnsi" w:hAnsi="Times New Roman" w:cs="Times New Roman"/>
          <w:b/>
          <w:bCs/>
          <w:sz w:val="24"/>
          <w:szCs w:val="24"/>
          <w:u w:val="single"/>
          <w:lang w:bidi="ar-SA"/>
        </w:rPr>
        <w:t xml:space="preserve">UNIT-V </w:t>
      </w:r>
    </w:p>
    <w:p w14:paraId="531E8DD0" w14:textId="77777777" w:rsidR="000D3EF1" w:rsidRPr="00DA0B2F" w:rsidRDefault="000D3EF1" w:rsidP="00DA0B2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A0B2F">
        <w:rPr>
          <w:rFonts w:ascii="Times New Roman" w:eastAsiaTheme="minorHAnsi" w:hAnsi="Times New Roman" w:cs="Times New Roman"/>
          <w:b/>
          <w:bCs/>
          <w:sz w:val="24"/>
          <w:szCs w:val="24"/>
          <w:lang w:bidi="ar-SA"/>
        </w:rPr>
        <w:t xml:space="preserve">SOLUTIONS, IONIC EQUILIBRIUM &amp; DILUTE SOLUTIONS </w:t>
      </w:r>
    </w:p>
    <w:p w14:paraId="56334A9D" w14:textId="77777777" w:rsidR="000D3EF1" w:rsidRPr="00DA0B2F" w:rsidRDefault="000D3EF1" w:rsidP="00DA0B2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A0B2F">
        <w:rPr>
          <w:rFonts w:ascii="Times New Roman" w:eastAsiaTheme="minorHAnsi" w:hAnsi="Times New Roman" w:cs="Times New Roman"/>
          <w:b/>
          <w:bCs/>
          <w:sz w:val="24"/>
          <w:szCs w:val="24"/>
          <w:lang w:bidi="ar-SA"/>
        </w:rPr>
        <w:t>1. SOLUTIONS</w:t>
      </w:r>
      <w:r w:rsidR="00DA0B2F">
        <w:rPr>
          <w:rFonts w:ascii="Times New Roman" w:eastAsiaTheme="minorHAnsi" w:hAnsi="Times New Roman" w:cs="Times New Roman"/>
          <w:b/>
          <w:bCs/>
          <w:sz w:val="24"/>
          <w:szCs w:val="24"/>
          <w:lang w:bidi="ar-SA"/>
        </w:rPr>
        <w:t>:</w:t>
      </w:r>
      <w:r w:rsidRPr="00DA0B2F">
        <w:rPr>
          <w:rFonts w:ascii="Times New Roman" w:eastAsiaTheme="minorHAnsi" w:hAnsi="Times New Roman" w:cs="Times New Roman"/>
          <w:b/>
          <w:bCs/>
          <w:sz w:val="24"/>
          <w:szCs w:val="24"/>
          <w:lang w:bidi="ar-SA"/>
        </w:rPr>
        <w:t xml:space="preserve"> 6h </w:t>
      </w:r>
    </w:p>
    <w:p w14:paraId="08C25203" w14:textId="77777777" w:rsidR="000D3EF1" w:rsidRPr="00DA0B2F" w:rsidRDefault="000D3EF1" w:rsidP="00DA0B2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A0B2F">
        <w:rPr>
          <w:rFonts w:ascii="Times New Roman" w:eastAsiaTheme="minorHAnsi" w:hAnsi="Times New Roman" w:cs="Times New Roman"/>
          <w:sz w:val="24"/>
          <w:szCs w:val="24"/>
          <w:lang w:bidi="ar-SA"/>
        </w:rPr>
        <w:t xml:space="preserve">Azeotropes- ethanol-water system. Partially miscible liquids-phenol water system. Critical solution temperature (CST). Immiscible liquids and steam distillation. Nernst distribution law. Calculation of </w:t>
      </w:r>
    </w:p>
    <w:p w14:paraId="21D102ED" w14:textId="77777777" w:rsidR="000D3EF1" w:rsidRPr="00DA0B2F" w:rsidRDefault="000D3EF1" w:rsidP="00DA0B2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A0B2F">
        <w:rPr>
          <w:rFonts w:ascii="Times New Roman" w:eastAsiaTheme="minorHAnsi" w:hAnsi="Times New Roman" w:cs="Times New Roman"/>
          <w:sz w:val="24"/>
          <w:szCs w:val="24"/>
          <w:lang w:bidi="ar-SA"/>
        </w:rPr>
        <w:t xml:space="preserve">the partition coefficient. </w:t>
      </w:r>
    </w:p>
    <w:p w14:paraId="7F0ED2EE" w14:textId="77777777" w:rsidR="000D3EF1" w:rsidRPr="00DA0B2F" w:rsidRDefault="000D3EF1" w:rsidP="00DA0B2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A0B2F">
        <w:rPr>
          <w:rFonts w:ascii="Times New Roman" w:eastAsiaTheme="minorHAnsi" w:hAnsi="Times New Roman" w:cs="Times New Roman"/>
          <w:b/>
          <w:bCs/>
          <w:sz w:val="24"/>
          <w:szCs w:val="24"/>
          <w:lang w:bidi="ar-SA"/>
        </w:rPr>
        <w:t>2. IONIC EQUILIBRIUM</w:t>
      </w:r>
      <w:r w:rsidR="00DA0B2F">
        <w:rPr>
          <w:rFonts w:ascii="Times New Roman" w:eastAsiaTheme="minorHAnsi" w:hAnsi="Times New Roman" w:cs="Times New Roman"/>
          <w:b/>
          <w:bCs/>
          <w:sz w:val="24"/>
          <w:szCs w:val="24"/>
          <w:lang w:bidi="ar-SA"/>
        </w:rPr>
        <w:t>:</w:t>
      </w:r>
      <w:r w:rsidRPr="00DA0B2F">
        <w:rPr>
          <w:rFonts w:ascii="Times New Roman" w:eastAsiaTheme="minorHAnsi" w:hAnsi="Times New Roman" w:cs="Times New Roman"/>
          <w:b/>
          <w:bCs/>
          <w:sz w:val="24"/>
          <w:szCs w:val="24"/>
          <w:lang w:bidi="ar-SA"/>
        </w:rPr>
        <w:t xml:space="preserve"> 3h </w:t>
      </w:r>
    </w:p>
    <w:p w14:paraId="76BEF81B" w14:textId="77777777" w:rsidR="000D3EF1" w:rsidRDefault="000D3EF1" w:rsidP="00DA0B2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A0B2F">
        <w:rPr>
          <w:rFonts w:ascii="Times New Roman" w:eastAsiaTheme="minorHAnsi" w:hAnsi="Times New Roman" w:cs="Times New Roman"/>
          <w:sz w:val="24"/>
          <w:szCs w:val="24"/>
          <w:lang w:bidi="ar-SA"/>
        </w:rPr>
        <w:t xml:space="preserve">Ionic product, common ion effect, solubility and solubility product. Calculations based on solubility product. </w:t>
      </w:r>
    </w:p>
    <w:p w14:paraId="0F65DA0B" w14:textId="77777777" w:rsidR="00F058F4" w:rsidRDefault="00F058F4" w:rsidP="00DA0B2F">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1741298F" w14:textId="77777777" w:rsidR="000D3EF1" w:rsidRDefault="000D3EF1" w:rsidP="00DA0B2F">
      <w:pPr>
        <w:autoSpaceDE w:val="0"/>
        <w:autoSpaceDN w:val="0"/>
        <w:adjustRightInd w:val="0"/>
        <w:spacing w:after="0" w:line="360" w:lineRule="auto"/>
        <w:jc w:val="both"/>
        <w:rPr>
          <w:rFonts w:ascii="Times New Roman" w:eastAsiaTheme="minorHAnsi" w:hAnsi="Times New Roman" w:cs="Times New Roman"/>
          <w:b/>
          <w:bCs/>
          <w:sz w:val="24"/>
          <w:szCs w:val="24"/>
          <w:lang w:bidi="ar-SA"/>
        </w:rPr>
      </w:pPr>
      <w:r w:rsidRPr="00DA0B2F">
        <w:rPr>
          <w:rFonts w:ascii="Times New Roman" w:eastAsiaTheme="minorHAnsi" w:hAnsi="Times New Roman" w:cs="Times New Roman"/>
          <w:b/>
          <w:bCs/>
          <w:sz w:val="24"/>
          <w:szCs w:val="24"/>
          <w:lang w:bidi="ar-SA"/>
        </w:rPr>
        <w:t>3. DILUTE SOLUTIONS</w:t>
      </w:r>
      <w:r w:rsidR="00DA0B2F">
        <w:rPr>
          <w:rFonts w:ascii="Times New Roman" w:eastAsiaTheme="minorHAnsi" w:hAnsi="Times New Roman" w:cs="Times New Roman"/>
          <w:b/>
          <w:bCs/>
          <w:sz w:val="24"/>
          <w:szCs w:val="24"/>
          <w:lang w:bidi="ar-SA"/>
        </w:rPr>
        <w:t>:</w:t>
      </w:r>
      <w:r w:rsidRPr="00DA0B2F">
        <w:rPr>
          <w:rFonts w:ascii="Times New Roman" w:eastAsiaTheme="minorHAnsi" w:hAnsi="Times New Roman" w:cs="Times New Roman"/>
          <w:b/>
          <w:bCs/>
          <w:sz w:val="24"/>
          <w:szCs w:val="24"/>
          <w:lang w:bidi="ar-SA"/>
        </w:rPr>
        <w:t xml:space="preserve"> 7h </w:t>
      </w:r>
    </w:p>
    <w:p w14:paraId="5587B169" w14:textId="77777777" w:rsidR="00F058F4" w:rsidRPr="00DA0B2F" w:rsidRDefault="00F058F4" w:rsidP="00DA0B2F">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39E40F44" w14:textId="77777777" w:rsidR="000D3EF1" w:rsidRDefault="000D3EF1" w:rsidP="00DA0B2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A0B2F">
        <w:rPr>
          <w:rFonts w:ascii="Times New Roman" w:eastAsiaTheme="minorHAnsi" w:hAnsi="Times New Roman" w:cs="Times New Roman"/>
          <w:sz w:val="24"/>
          <w:szCs w:val="24"/>
          <w:lang w:bidi="ar-SA"/>
        </w:rPr>
        <w:t xml:space="preserve">Colligative properties- RLVP, Osmotic pressure, Elevation in boing point and depression in freezing point. Experimental methods for the determination of molar mass of a non-volatile solute using osmotic pressure, Elevation in boing point and depression in freezing point. Abnormal colligative properties. Van't Hoff factor. </w:t>
      </w:r>
    </w:p>
    <w:p w14:paraId="7D2A8601" w14:textId="77777777" w:rsidR="00DA0B2F" w:rsidRDefault="00DA0B2F" w:rsidP="00DA0B2F">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6363E08D" w14:textId="77777777" w:rsidR="00DA0B2F" w:rsidRPr="00DA0B2F" w:rsidRDefault="00DA0B2F" w:rsidP="00DA0B2F">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5B8ABB01" w14:textId="77777777" w:rsidR="0091620E" w:rsidRDefault="0091620E" w:rsidP="007F0402">
      <w:pPr>
        <w:autoSpaceDE w:val="0"/>
        <w:autoSpaceDN w:val="0"/>
        <w:adjustRightInd w:val="0"/>
        <w:spacing w:after="0" w:line="360" w:lineRule="auto"/>
        <w:jc w:val="both"/>
        <w:rPr>
          <w:rFonts w:ascii="Times New Roman" w:eastAsiaTheme="minorHAnsi" w:hAnsi="Times New Roman" w:cs="Times New Roman"/>
          <w:b/>
          <w:bCs/>
          <w:sz w:val="24"/>
          <w:szCs w:val="24"/>
          <w:lang w:bidi="ar-SA"/>
        </w:rPr>
      </w:pPr>
    </w:p>
    <w:p w14:paraId="3010F550" w14:textId="77777777" w:rsidR="0091620E" w:rsidRDefault="0091620E" w:rsidP="007F0402">
      <w:pPr>
        <w:autoSpaceDE w:val="0"/>
        <w:autoSpaceDN w:val="0"/>
        <w:adjustRightInd w:val="0"/>
        <w:spacing w:after="0" w:line="360" w:lineRule="auto"/>
        <w:jc w:val="both"/>
        <w:rPr>
          <w:rFonts w:ascii="Times New Roman" w:eastAsiaTheme="minorHAnsi" w:hAnsi="Times New Roman" w:cs="Times New Roman"/>
          <w:b/>
          <w:bCs/>
          <w:sz w:val="24"/>
          <w:szCs w:val="24"/>
          <w:lang w:bidi="ar-SA"/>
        </w:rPr>
      </w:pPr>
    </w:p>
    <w:p w14:paraId="1C425FEB" w14:textId="7434FE69" w:rsidR="000D3EF1" w:rsidRPr="007F0402" w:rsidRDefault="000D3EF1" w:rsidP="007F0402">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F0402">
        <w:rPr>
          <w:rFonts w:ascii="Times New Roman" w:eastAsiaTheme="minorHAnsi" w:hAnsi="Times New Roman" w:cs="Times New Roman"/>
          <w:b/>
          <w:bCs/>
          <w:sz w:val="24"/>
          <w:szCs w:val="24"/>
          <w:lang w:bidi="ar-SA"/>
        </w:rPr>
        <w:t xml:space="preserve">List of Reference Books </w:t>
      </w:r>
    </w:p>
    <w:p w14:paraId="3966805B" w14:textId="77777777" w:rsidR="000D3EF1" w:rsidRPr="007F0402" w:rsidRDefault="000D3EF1" w:rsidP="007F0402">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F0402">
        <w:rPr>
          <w:rFonts w:ascii="Times New Roman" w:eastAsiaTheme="minorHAnsi" w:hAnsi="Times New Roman" w:cs="Times New Roman"/>
          <w:sz w:val="24"/>
          <w:szCs w:val="24"/>
          <w:lang w:bidi="ar-SA"/>
        </w:rPr>
        <w:t xml:space="preserve">1. Principles of physical chemistry by Prutton and Marron </w:t>
      </w:r>
    </w:p>
    <w:p w14:paraId="2C56EF90" w14:textId="77777777" w:rsidR="000D3EF1" w:rsidRPr="007F0402" w:rsidRDefault="000D3EF1" w:rsidP="007F0402">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F0402">
        <w:rPr>
          <w:rFonts w:ascii="Times New Roman" w:eastAsiaTheme="minorHAnsi" w:hAnsi="Times New Roman" w:cs="Times New Roman"/>
          <w:sz w:val="24"/>
          <w:szCs w:val="24"/>
          <w:lang w:bidi="ar-SA"/>
        </w:rPr>
        <w:t xml:space="preserve">2. Solid State Chemistry and its applications by Anthony R. West </w:t>
      </w:r>
    </w:p>
    <w:p w14:paraId="1E312C40" w14:textId="77777777" w:rsidR="000D3EF1" w:rsidRPr="007F0402" w:rsidRDefault="000D3EF1" w:rsidP="007F0402">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F0402">
        <w:rPr>
          <w:rFonts w:ascii="Times New Roman" w:eastAsiaTheme="minorHAnsi" w:hAnsi="Times New Roman" w:cs="Times New Roman"/>
          <w:sz w:val="24"/>
          <w:szCs w:val="24"/>
          <w:lang w:bidi="ar-SA"/>
        </w:rPr>
        <w:t xml:space="preserve">3. Text book of physical chemistry by K L Kapoor </w:t>
      </w:r>
    </w:p>
    <w:p w14:paraId="5F7B4AEC" w14:textId="77777777" w:rsidR="000D3EF1" w:rsidRPr="007F0402" w:rsidRDefault="000D3EF1" w:rsidP="007F0402">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F0402">
        <w:rPr>
          <w:rFonts w:ascii="Times New Roman" w:eastAsiaTheme="minorHAnsi" w:hAnsi="Times New Roman" w:cs="Times New Roman"/>
          <w:sz w:val="24"/>
          <w:szCs w:val="24"/>
          <w:lang w:bidi="ar-SA"/>
        </w:rPr>
        <w:t xml:space="preserve">4. Text book of physical chemistry by S </w:t>
      </w:r>
      <w:proofErr w:type="spellStart"/>
      <w:r w:rsidRPr="007F0402">
        <w:rPr>
          <w:rFonts w:ascii="Times New Roman" w:eastAsiaTheme="minorHAnsi" w:hAnsi="Times New Roman" w:cs="Times New Roman"/>
          <w:sz w:val="24"/>
          <w:szCs w:val="24"/>
          <w:lang w:bidi="ar-SA"/>
        </w:rPr>
        <w:t>Glasstone</w:t>
      </w:r>
      <w:proofErr w:type="spellEnd"/>
      <w:r w:rsidRPr="007F0402">
        <w:rPr>
          <w:rFonts w:ascii="Times New Roman" w:eastAsiaTheme="minorHAnsi" w:hAnsi="Times New Roman" w:cs="Times New Roman"/>
          <w:sz w:val="24"/>
          <w:szCs w:val="24"/>
          <w:lang w:bidi="ar-SA"/>
        </w:rPr>
        <w:t xml:space="preserve"> </w:t>
      </w:r>
    </w:p>
    <w:p w14:paraId="17F61801" w14:textId="77777777" w:rsidR="000D3EF1" w:rsidRPr="007F0402" w:rsidRDefault="000D3EF1" w:rsidP="007F0402">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F0402">
        <w:rPr>
          <w:rFonts w:ascii="Times New Roman" w:eastAsiaTheme="minorHAnsi" w:hAnsi="Times New Roman" w:cs="Times New Roman"/>
          <w:sz w:val="24"/>
          <w:szCs w:val="24"/>
          <w:lang w:bidi="ar-SA"/>
        </w:rPr>
        <w:t xml:space="preserve">5. Advanced physical chemistry by Bahl and Tuli </w:t>
      </w:r>
    </w:p>
    <w:p w14:paraId="570390CA" w14:textId="77777777" w:rsidR="000D3EF1" w:rsidRPr="007F0402" w:rsidRDefault="000D3EF1" w:rsidP="007F0402">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F0402">
        <w:rPr>
          <w:rFonts w:ascii="Times New Roman" w:eastAsiaTheme="minorHAnsi" w:hAnsi="Times New Roman" w:cs="Times New Roman"/>
          <w:sz w:val="24"/>
          <w:szCs w:val="24"/>
          <w:lang w:bidi="ar-SA"/>
        </w:rPr>
        <w:t>6. Inorganic Chemistry by J</w:t>
      </w:r>
      <w:r w:rsidR="00DD36F7">
        <w:rPr>
          <w:rFonts w:ascii="Times New Roman" w:eastAsiaTheme="minorHAnsi" w:hAnsi="Times New Roman" w:cs="Times New Roman"/>
          <w:sz w:val="24"/>
          <w:szCs w:val="24"/>
          <w:lang w:bidi="ar-SA"/>
        </w:rPr>
        <w:t xml:space="preserve"> </w:t>
      </w:r>
      <w:r w:rsidRPr="007F0402">
        <w:rPr>
          <w:rFonts w:ascii="Times New Roman" w:eastAsiaTheme="minorHAnsi" w:hAnsi="Times New Roman" w:cs="Times New Roman"/>
          <w:sz w:val="24"/>
          <w:szCs w:val="24"/>
          <w:lang w:bidi="ar-SA"/>
        </w:rPr>
        <w:t>.E.</w:t>
      </w:r>
      <w:r w:rsidR="00DD36F7">
        <w:rPr>
          <w:rFonts w:ascii="Times New Roman" w:eastAsiaTheme="minorHAnsi" w:hAnsi="Times New Roman" w:cs="Times New Roman"/>
          <w:sz w:val="24"/>
          <w:szCs w:val="24"/>
          <w:lang w:bidi="ar-SA"/>
        </w:rPr>
        <w:t xml:space="preserve"> </w:t>
      </w:r>
      <w:proofErr w:type="spellStart"/>
      <w:r w:rsidRPr="007F0402">
        <w:rPr>
          <w:rFonts w:ascii="Times New Roman" w:eastAsiaTheme="minorHAnsi" w:hAnsi="Times New Roman" w:cs="Times New Roman"/>
          <w:sz w:val="24"/>
          <w:szCs w:val="24"/>
          <w:lang w:bidi="ar-SA"/>
        </w:rPr>
        <w:t>Huheey</w:t>
      </w:r>
      <w:proofErr w:type="spellEnd"/>
      <w:r w:rsidRPr="007F0402">
        <w:rPr>
          <w:rFonts w:ascii="Times New Roman" w:eastAsiaTheme="minorHAnsi" w:hAnsi="Times New Roman" w:cs="Times New Roman"/>
          <w:sz w:val="24"/>
          <w:szCs w:val="24"/>
          <w:lang w:bidi="ar-SA"/>
        </w:rPr>
        <w:t xml:space="preserve"> </w:t>
      </w:r>
    </w:p>
    <w:p w14:paraId="3ED67897" w14:textId="77777777" w:rsidR="000D3EF1" w:rsidRPr="007F0402" w:rsidRDefault="000D3EF1" w:rsidP="007F0402">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F0402">
        <w:rPr>
          <w:rFonts w:ascii="Times New Roman" w:eastAsiaTheme="minorHAnsi" w:hAnsi="Times New Roman" w:cs="Times New Roman"/>
          <w:sz w:val="24"/>
          <w:szCs w:val="24"/>
          <w:lang w:bidi="ar-SA"/>
        </w:rPr>
        <w:t xml:space="preserve">7. Basic Inorganic Chemistry by Cotton and Wilkinson </w:t>
      </w:r>
    </w:p>
    <w:p w14:paraId="44DCFF37" w14:textId="77777777" w:rsidR="000D3EF1" w:rsidRPr="007F0402" w:rsidRDefault="000D3EF1" w:rsidP="007F0402">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F0402">
        <w:rPr>
          <w:rFonts w:ascii="Times New Roman" w:eastAsiaTheme="minorHAnsi" w:hAnsi="Times New Roman" w:cs="Times New Roman"/>
          <w:sz w:val="24"/>
          <w:szCs w:val="24"/>
          <w:lang w:bidi="ar-SA"/>
        </w:rPr>
        <w:t xml:space="preserve">8. A textbook of qualitative inorganic analysis by A.I. Vogel </w:t>
      </w:r>
    </w:p>
    <w:p w14:paraId="6D37A9F5" w14:textId="77777777" w:rsidR="000D3EF1" w:rsidRPr="007F0402" w:rsidRDefault="000D3EF1" w:rsidP="007F0402">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F0402">
        <w:rPr>
          <w:rFonts w:ascii="Times New Roman" w:eastAsiaTheme="minorHAnsi" w:hAnsi="Times New Roman" w:cs="Times New Roman"/>
          <w:sz w:val="24"/>
          <w:szCs w:val="24"/>
          <w:lang w:bidi="ar-SA"/>
        </w:rPr>
        <w:t>9. Atkins,</w:t>
      </w:r>
      <w:r w:rsidR="00DD36F7">
        <w:rPr>
          <w:rFonts w:ascii="Times New Roman" w:eastAsiaTheme="minorHAnsi" w:hAnsi="Times New Roman" w:cs="Times New Roman"/>
          <w:sz w:val="24"/>
          <w:szCs w:val="24"/>
          <w:lang w:bidi="ar-SA"/>
        </w:rPr>
        <w:t xml:space="preserve"> </w:t>
      </w:r>
      <w:r w:rsidRPr="007F0402">
        <w:rPr>
          <w:rFonts w:ascii="Times New Roman" w:eastAsiaTheme="minorHAnsi" w:hAnsi="Times New Roman" w:cs="Times New Roman"/>
          <w:sz w:val="24"/>
          <w:szCs w:val="24"/>
          <w:lang w:bidi="ar-SA"/>
        </w:rPr>
        <w:t>P.</w:t>
      </w:r>
      <w:r w:rsidR="00DD36F7">
        <w:rPr>
          <w:rFonts w:ascii="Times New Roman" w:eastAsiaTheme="minorHAnsi" w:hAnsi="Times New Roman" w:cs="Times New Roman"/>
          <w:sz w:val="24"/>
          <w:szCs w:val="24"/>
          <w:lang w:bidi="ar-SA"/>
        </w:rPr>
        <w:t xml:space="preserve"> </w:t>
      </w:r>
      <w:r w:rsidRPr="007F0402">
        <w:rPr>
          <w:rFonts w:ascii="Times New Roman" w:eastAsiaTheme="minorHAnsi" w:hAnsi="Times New Roman" w:cs="Times New Roman"/>
          <w:sz w:val="24"/>
          <w:szCs w:val="24"/>
          <w:lang w:bidi="ar-SA"/>
        </w:rPr>
        <w:t>W.</w:t>
      </w:r>
      <w:r w:rsidR="007F0402">
        <w:rPr>
          <w:rFonts w:ascii="Times New Roman" w:eastAsiaTheme="minorHAnsi" w:hAnsi="Times New Roman" w:cs="Times New Roman"/>
          <w:sz w:val="24"/>
          <w:szCs w:val="24"/>
          <w:lang w:bidi="ar-SA"/>
        </w:rPr>
        <w:t xml:space="preserve"> </w:t>
      </w:r>
      <w:r w:rsidRPr="007F0402">
        <w:rPr>
          <w:rFonts w:ascii="Times New Roman" w:eastAsiaTheme="minorHAnsi" w:hAnsi="Times New Roman" w:cs="Times New Roman"/>
          <w:sz w:val="24"/>
          <w:szCs w:val="24"/>
          <w:lang w:bidi="ar-SA"/>
        </w:rPr>
        <w:t>&amp;</w:t>
      </w:r>
      <w:r w:rsidR="007F0402">
        <w:rPr>
          <w:rFonts w:ascii="Times New Roman" w:eastAsiaTheme="minorHAnsi" w:hAnsi="Times New Roman" w:cs="Times New Roman"/>
          <w:sz w:val="24"/>
          <w:szCs w:val="24"/>
          <w:lang w:bidi="ar-SA"/>
        </w:rPr>
        <w:t xml:space="preserve"> </w:t>
      </w:r>
      <w:r w:rsidRPr="007F0402">
        <w:rPr>
          <w:rFonts w:ascii="Times New Roman" w:eastAsiaTheme="minorHAnsi" w:hAnsi="Times New Roman" w:cs="Times New Roman"/>
          <w:sz w:val="24"/>
          <w:szCs w:val="24"/>
          <w:lang w:bidi="ar-SA"/>
        </w:rPr>
        <w:t>Paula,</w:t>
      </w:r>
      <w:r w:rsidR="007F0402">
        <w:rPr>
          <w:rFonts w:ascii="Times New Roman" w:eastAsiaTheme="minorHAnsi" w:hAnsi="Times New Roman" w:cs="Times New Roman"/>
          <w:sz w:val="24"/>
          <w:szCs w:val="24"/>
          <w:lang w:bidi="ar-SA"/>
        </w:rPr>
        <w:t xml:space="preserve"> </w:t>
      </w:r>
      <w:r w:rsidRPr="007F0402">
        <w:rPr>
          <w:rFonts w:ascii="Times New Roman" w:eastAsiaTheme="minorHAnsi" w:hAnsi="Times New Roman" w:cs="Times New Roman"/>
          <w:sz w:val="24"/>
          <w:szCs w:val="24"/>
          <w:lang w:bidi="ar-SA"/>
        </w:rPr>
        <w:t>J.</w:t>
      </w:r>
      <w:r w:rsidR="007F0402">
        <w:rPr>
          <w:rFonts w:ascii="Times New Roman" w:eastAsiaTheme="minorHAnsi" w:hAnsi="Times New Roman" w:cs="Times New Roman"/>
          <w:sz w:val="24"/>
          <w:szCs w:val="24"/>
          <w:lang w:bidi="ar-SA"/>
        </w:rPr>
        <w:t xml:space="preserve"> </w:t>
      </w:r>
      <w:r w:rsidRPr="007F0402">
        <w:rPr>
          <w:rFonts w:ascii="Times New Roman" w:eastAsiaTheme="minorHAnsi" w:hAnsi="Times New Roman" w:cs="Times New Roman"/>
          <w:sz w:val="24"/>
          <w:szCs w:val="24"/>
          <w:lang w:bidi="ar-SA"/>
        </w:rPr>
        <w:t>de</w:t>
      </w:r>
      <w:r w:rsidR="00DD36F7">
        <w:rPr>
          <w:rFonts w:ascii="Times New Roman" w:eastAsiaTheme="minorHAnsi" w:hAnsi="Times New Roman" w:cs="Times New Roman"/>
          <w:sz w:val="24"/>
          <w:szCs w:val="24"/>
          <w:lang w:bidi="ar-SA"/>
        </w:rPr>
        <w:t xml:space="preserve"> </w:t>
      </w:r>
      <w:r w:rsidRPr="007F0402">
        <w:rPr>
          <w:rFonts w:ascii="Times New Roman" w:eastAsiaTheme="minorHAnsi" w:hAnsi="Times New Roman" w:cs="Times New Roman"/>
          <w:sz w:val="24"/>
          <w:szCs w:val="24"/>
          <w:lang w:bidi="ar-SA"/>
        </w:rPr>
        <w:t>Atkin’s</w:t>
      </w:r>
      <w:r w:rsidR="007F0402">
        <w:rPr>
          <w:rFonts w:ascii="Times New Roman" w:eastAsiaTheme="minorHAnsi" w:hAnsi="Times New Roman" w:cs="Times New Roman"/>
          <w:sz w:val="24"/>
          <w:szCs w:val="24"/>
          <w:lang w:bidi="ar-SA"/>
        </w:rPr>
        <w:t xml:space="preserve"> </w:t>
      </w:r>
      <w:r w:rsidRPr="007F0402">
        <w:rPr>
          <w:rFonts w:ascii="Times New Roman" w:eastAsiaTheme="minorHAnsi" w:hAnsi="Times New Roman" w:cs="Times New Roman"/>
          <w:sz w:val="24"/>
          <w:szCs w:val="24"/>
          <w:lang w:bidi="ar-SA"/>
        </w:rPr>
        <w:t>Physical</w:t>
      </w:r>
      <w:r w:rsidR="007F0402">
        <w:rPr>
          <w:rFonts w:ascii="Times New Roman" w:eastAsiaTheme="minorHAnsi" w:hAnsi="Times New Roman" w:cs="Times New Roman"/>
          <w:sz w:val="24"/>
          <w:szCs w:val="24"/>
          <w:lang w:bidi="ar-SA"/>
        </w:rPr>
        <w:t xml:space="preserve"> </w:t>
      </w:r>
      <w:r w:rsidRPr="007F0402">
        <w:rPr>
          <w:rFonts w:ascii="Times New Roman" w:eastAsiaTheme="minorHAnsi" w:hAnsi="Times New Roman" w:cs="Times New Roman"/>
          <w:sz w:val="24"/>
          <w:szCs w:val="24"/>
          <w:lang w:bidi="ar-SA"/>
        </w:rPr>
        <w:t>Chemistry</w:t>
      </w:r>
      <w:r w:rsidR="007F0402">
        <w:rPr>
          <w:rFonts w:ascii="Times New Roman" w:eastAsiaTheme="minorHAnsi" w:hAnsi="Times New Roman" w:cs="Times New Roman"/>
          <w:sz w:val="24"/>
          <w:szCs w:val="24"/>
          <w:lang w:bidi="ar-SA"/>
        </w:rPr>
        <w:t xml:space="preserve"> </w:t>
      </w:r>
      <w:r w:rsidRPr="007F0402">
        <w:rPr>
          <w:rFonts w:ascii="Times New Roman" w:eastAsiaTheme="minorHAnsi" w:hAnsi="Times New Roman" w:cs="Times New Roman"/>
          <w:sz w:val="24"/>
          <w:szCs w:val="24"/>
          <w:lang w:bidi="ar-SA"/>
        </w:rPr>
        <w:t>Ed.,</w:t>
      </w:r>
      <w:r w:rsidR="007F0402">
        <w:rPr>
          <w:rFonts w:ascii="Times New Roman" w:eastAsiaTheme="minorHAnsi" w:hAnsi="Times New Roman" w:cs="Times New Roman"/>
          <w:sz w:val="24"/>
          <w:szCs w:val="24"/>
          <w:lang w:bidi="ar-SA"/>
        </w:rPr>
        <w:t xml:space="preserve"> </w:t>
      </w:r>
      <w:r w:rsidRPr="007F0402">
        <w:rPr>
          <w:rFonts w:ascii="Times New Roman" w:eastAsiaTheme="minorHAnsi" w:hAnsi="Times New Roman" w:cs="Times New Roman"/>
          <w:sz w:val="24"/>
          <w:szCs w:val="24"/>
          <w:lang w:bidi="ar-SA"/>
        </w:rPr>
        <w:t>Oxford</w:t>
      </w:r>
      <w:r w:rsidR="007F0402">
        <w:rPr>
          <w:rFonts w:ascii="Times New Roman" w:eastAsiaTheme="minorHAnsi" w:hAnsi="Times New Roman" w:cs="Times New Roman"/>
          <w:sz w:val="24"/>
          <w:szCs w:val="24"/>
          <w:lang w:bidi="ar-SA"/>
        </w:rPr>
        <w:t xml:space="preserve"> </w:t>
      </w:r>
      <w:r w:rsidRPr="007F0402">
        <w:rPr>
          <w:rFonts w:ascii="Times New Roman" w:eastAsiaTheme="minorHAnsi" w:hAnsi="Times New Roman" w:cs="Times New Roman"/>
          <w:sz w:val="24"/>
          <w:szCs w:val="24"/>
          <w:lang w:bidi="ar-SA"/>
        </w:rPr>
        <w:t>University</w:t>
      </w:r>
      <w:r w:rsidR="007F0402">
        <w:rPr>
          <w:rFonts w:ascii="Times New Roman" w:eastAsiaTheme="minorHAnsi" w:hAnsi="Times New Roman" w:cs="Times New Roman"/>
          <w:sz w:val="24"/>
          <w:szCs w:val="24"/>
          <w:lang w:bidi="ar-SA"/>
        </w:rPr>
        <w:t xml:space="preserve"> </w:t>
      </w:r>
      <w:r w:rsidRPr="007F0402">
        <w:rPr>
          <w:rFonts w:ascii="Times New Roman" w:eastAsiaTheme="minorHAnsi" w:hAnsi="Times New Roman" w:cs="Times New Roman"/>
          <w:sz w:val="24"/>
          <w:szCs w:val="24"/>
          <w:lang w:bidi="ar-SA"/>
        </w:rPr>
        <w:t>Press, 10</w:t>
      </w:r>
      <w:r w:rsidRPr="00DD36F7">
        <w:rPr>
          <w:rFonts w:ascii="Times New Roman" w:eastAsiaTheme="minorHAnsi" w:hAnsi="Times New Roman" w:cs="Times New Roman"/>
          <w:sz w:val="24"/>
          <w:szCs w:val="24"/>
          <w:vertAlign w:val="superscript"/>
          <w:lang w:bidi="ar-SA"/>
        </w:rPr>
        <w:t>th</w:t>
      </w:r>
      <w:r w:rsidR="00DD36F7">
        <w:rPr>
          <w:rFonts w:ascii="Times New Roman" w:eastAsiaTheme="minorHAnsi" w:hAnsi="Times New Roman" w:cs="Times New Roman"/>
          <w:sz w:val="24"/>
          <w:szCs w:val="24"/>
          <w:lang w:bidi="ar-SA"/>
        </w:rPr>
        <w:t xml:space="preserve"> </w:t>
      </w:r>
      <w:r w:rsidRPr="007F0402">
        <w:rPr>
          <w:rFonts w:ascii="Times New Roman" w:eastAsiaTheme="minorHAnsi" w:hAnsi="Times New Roman" w:cs="Times New Roman"/>
          <w:sz w:val="24"/>
          <w:szCs w:val="24"/>
          <w:lang w:bidi="ar-SA"/>
        </w:rPr>
        <w:t>Ed</w:t>
      </w:r>
      <w:r w:rsidR="00DD36F7">
        <w:rPr>
          <w:rFonts w:ascii="Times New Roman" w:eastAsiaTheme="minorHAnsi" w:hAnsi="Times New Roman" w:cs="Times New Roman"/>
          <w:sz w:val="24"/>
          <w:szCs w:val="24"/>
          <w:lang w:bidi="ar-SA"/>
        </w:rPr>
        <w:t xml:space="preserve"> </w:t>
      </w:r>
      <w:r w:rsidRPr="007F0402">
        <w:rPr>
          <w:rFonts w:ascii="Times New Roman" w:eastAsiaTheme="minorHAnsi" w:hAnsi="Times New Roman" w:cs="Times New Roman"/>
          <w:sz w:val="24"/>
          <w:szCs w:val="24"/>
          <w:lang w:bidi="ar-SA"/>
        </w:rPr>
        <w:t xml:space="preserve">(2014). </w:t>
      </w:r>
    </w:p>
    <w:p w14:paraId="0B801910" w14:textId="77777777" w:rsidR="000D3EF1" w:rsidRPr="007F0402" w:rsidRDefault="000D3EF1" w:rsidP="007F0402">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F0402">
        <w:rPr>
          <w:rFonts w:ascii="Times New Roman" w:eastAsiaTheme="minorHAnsi" w:hAnsi="Times New Roman" w:cs="Times New Roman"/>
          <w:sz w:val="24"/>
          <w:szCs w:val="24"/>
          <w:lang w:bidi="ar-SA"/>
        </w:rPr>
        <w:t>10. Castellan,</w:t>
      </w:r>
      <w:r w:rsidR="007F0402">
        <w:rPr>
          <w:rFonts w:ascii="Times New Roman" w:eastAsiaTheme="minorHAnsi" w:hAnsi="Times New Roman" w:cs="Times New Roman"/>
          <w:sz w:val="24"/>
          <w:szCs w:val="24"/>
          <w:lang w:bidi="ar-SA"/>
        </w:rPr>
        <w:t xml:space="preserve"> </w:t>
      </w:r>
      <w:r w:rsidRPr="007F0402">
        <w:rPr>
          <w:rFonts w:ascii="Times New Roman" w:eastAsiaTheme="minorHAnsi" w:hAnsi="Times New Roman" w:cs="Times New Roman"/>
          <w:sz w:val="24"/>
          <w:szCs w:val="24"/>
          <w:lang w:bidi="ar-SA"/>
        </w:rPr>
        <w:t>G.W.</w:t>
      </w:r>
      <w:r w:rsidR="007F0402">
        <w:rPr>
          <w:rFonts w:ascii="Times New Roman" w:eastAsiaTheme="minorHAnsi" w:hAnsi="Times New Roman" w:cs="Times New Roman"/>
          <w:sz w:val="24"/>
          <w:szCs w:val="24"/>
          <w:lang w:bidi="ar-SA"/>
        </w:rPr>
        <w:t xml:space="preserve"> </w:t>
      </w:r>
      <w:r w:rsidRPr="007F0402">
        <w:rPr>
          <w:rFonts w:ascii="Times New Roman" w:eastAsiaTheme="minorHAnsi" w:hAnsi="Times New Roman" w:cs="Times New Roman"/>
          <w:sz w:val="24"/>
          <w:szCs w:val="24"/>
          <w:lang w:bidi="ar-SA"/>
        </w:rPr>
        <w:t>Physical</w:t>
      </w:r>
      <w:r w:rsidR="007F0402">
        <w:rPr>
          <w:rFonts w:ascii="Times New Roman" w:eastAsiaTheme="minorHAnsi" w:hAnsi="Times New Roman" w:cs="Times New Roman"/>
          <w:sz w:val="24"/>
          <w:szCs w:val="24"/>
          <w:lang w:bidi="ar-SA"/>
        </w:rPr>
        <w:t xml:space="preserve"> </w:t>
      </w:r>
      <w:r w:rsidRPr="007F0402">
        <w:rPr>
          <w:rFonts w:ascii="Times New Roman" w:eastAsiaTheme="minorHAnsi" w:hAnsi="Times New Roman" w:cs="Times New Roman"/>
          <w:sz w:val="24"/>
          <w:szCs w:val="24"/>
          <w:lang w:bidi="ar-SA"/>
        </w:rPr>
        <w:t xml:space="preserve">Chemistry4th Ed. </w:t>
      </w:r>
      <w:proofErr w:type="spellStart"/>
      <w:r w:rsidRPr="007F0402">
        <w:rPr>
          <w:rFonts w:ascii="Times New Roman" w:eastAsiaTheme="minorHAnsi" w:hAnsi="Times New Roman" w:cs="Times New Roman"/>
          <w:sz w:val="24"/>
          <w:szCs w:val="24"/>
          <w:lang w:bidi="ar-SA"/>
        </w:rPr>
        <w:t>Narosa</w:t>
      </w:r>
      <w:proofErr w:type="spellEnd"/>
      <w:r w:rsidRPr="007F0402">
        <w:rPr>
          <w:rFonts w:ascii="Times New Roman" w:eastAsiaTheme="minorHAnsi" w:hAnsi="Times New Roman" w:cs="Times New Roman"/>
          <w:sz w:val="24"/>
          <w:szCs w:val="24"/>
          <w:lang w:bidi="ar-SA"/>
        </w:rPr>
        <w:t xml:space="preserve"> (2004). </w:t>
      </w:r>
    </w:p>
    <w:p w14:paraId="4C4E346F" w14:textId="77777777" w:rsidR="000D3EF1" w:rsidRPr="00D86888" w:rsidRDefault="00DD36F7" w:rsidP="00D8688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86888">
        <w:rPr>
          <w:rFonts w:ascii="Times New Roman" w:eastAsiaTheme="minorHAnsi" w:hAnsi="Times New Roman" w:cs="Times New Roman"/>
          <w:sz w:val="24"/>
          <w:szCs w:val="24"/>
          <w:lang w:bidi="ar-SA"/>
        </w:rPr>
        <w:t xml:space="preserve">11. </w:t>
      </w:r>
      <w:r w:rsidR="000D3EF1" w:rsidRPr="00D86888">
        <w:rPr>
          <w:rFonts w:ascii="Times New Roman" w:eastAsiaTheme="minorHAnsi" w:hAnsi="Times New Roman" w:cs="Times New Roman"/>
          <w:sz w:val="24"/>
          <w:szCs w:val="24"/>
          <w:lang w:bidi="ar-SA"/>
        </w:rPr>
        <w:t>Mortimer,</w:t>
      </w:r>
      <w:r>
        <w:rPr>
          <w:rFonts w:ascii="Times New Roman" w:eastAsiaTheme="minorHAnsi" w:hAnsi="Times New Roman" w:cs="Times New Roman"/>
          <w:sz w:val="24"/>
          <w:szCs w:val="24"/>
          <w:lang w:bidi="ar-SA"/>
        </w:rPr>
        <w:t xml:space="preserve"> </w:t>
      </w:r>
      <w:r w:rsidR="000D3EF1" w:rsidRPr="00D86888">
        <w:rPr>
          <w:rFonts w:ascii="Times New Roman" w:eastAsiaTheme="minorHAnsi" w:hAnsi="Times New Roman" w:cs="Times New Roman"/>
          <w:sz w:val="24"/>
          <w:szCs w:val="24"/>
          <w:lang w:bidi="ar-SA"/>
        </w:rPr>
        <w:t>R. G.</w:t>
      </w:r>
      <w:r>
        <w:rPr>
          <w:rFonts w:ascii="Times New Roman" w:eastAsiaTheme="minorHAnsi" w:hAnsi="Times New Roman" w:cs="Times New Roman"/>
          <w:sz w:val="24"/>
          <w:szCs w:val="24"/>
          <w:lang w:bidi="ar-SA"/>
        </w:rPr>
        <w:t xml:space="preserve"> </w:t>
      </w:r>
      <w:r w:rsidR="000D3EF1" w:rsidRPr="00D86888">
        <w:rPr>
          <w:rFonts w:ascii="Times New Roman" w:eastAsiaTheme="minorHAnsi" w:hAnsi="Times New Roman" w:cs="Times New Roman"/>
          <w:sz w:val="24"/>
          <w:szCs w:val="24"/>
          <w:lang w:bidi="ar-SA"/>
        </w:rPr>
        <w:t>Physical</w:t>
      </w:r>
      <w:r>
        <w:rPr>
          <w:rFonts w:ascii="Times New Roman" w:eastAsiaTheme="minorHAnsi" w:hAnsi="Times New Roman" w:cs="Times New Roman"/>
          <w:sz w:val="24"/>
          <w:szCs w:val="24"/>
          <w:lang w:bidi="ar-SA"/>
        </w:rPr>
        <w:t xml:space="preserve"> </w:t>
      </w:r>
      <w:r w:rsidR="000D3EF1" w:rsidRPr="00D86888">
        <w:rPr>
          <w:rFonts w:ascii="Times New Roman" w:eastAsiaTheme="minorHAnsi" w:hAnsi="Times New Roman" w:cs="Times New Roman"/>
          <w:sz w:val="24"/>
          <w:szCs w:val="24"/>
          <w:lang w:bidi="ar-SA"/>
        </w:rPr>
        <w:t>Chemistry</w:t>
      </w:r>
      <w:r>
        <w:rPr>
          <w:rFonts w:ascii="Times New Roman" w:eastAsiaTheme="minorHAnsi" w:hAnsi="Times New Roman" w:cs="Times New Roman"/>
          <w:sz w:val="24"/>
          <w:szCs w:val="24"/>
          <w:lang w:bidi="ar-SA"/>
        </w:rPr>
        <w:t xml:space="preserve"> </w:t>
      </w:r>
      <w:r w:rsidR="000D3EF1" w:rsidRPr="00D86888">
        <w:rPr>
          <w:rFonts w:ascii="Times New Roman" w:eastAsiaTheme="minorHAnsi" w:hAnsi="Times New Roman" w:cs="Times New Roman"/>
          <w:sz w:val="24"/>
          <w:szCs w:val="24"/>
          <w:lang w:bidi="ar-SA"/>
        </w:rPr>
        <w:t>3</w:t>
      </w:r>
      <w:r w:rsidR="000D3EF1" w:rsidRPr="00DD36F7">
        <w:rPr>
          <w:rFonts w:ascii="Times New Roman" w:eastAsiaTheme="minorHAnsi" w:hAnsi="Times New Roman" w:cs="Times New Roman"/>
          <w:sz w:val="24"/>
          <w:szCs w:val="24"/>
          <w:vertAlign w:val="superscript"/>
          <w:lang w:bidi="ar-SA"/>
        </w:rPr>
        <w:t>rd</w:t>
      </w:r>
      <w:r>
        <w:rPr>
          <w:rFonts w:ascii="Times New Roman" w:eastAsiaTheme="minorHAnsi" w:hAnsi="Times New Roman" w:cs="Times New Roman"/>
          <w:sz w:val="24"/>
          <w:szCs w:val="24"/>
          <w:lang w:bidi="ar-SA"/>
        </w:rPr>
        <w:t xml:space="preserve"> </w:t>
      </w:r>
      <w:r w:rsidR="000D3EF1" w:rsidRPr="00D86888">
        <w:rPr>
          <w:rFonts w:ascii="Times New Roman" w:eastAsiaTheme="minorHAnsi" w:hAnsi="Times New Roman" w:cs="Times New Roman"/>
          <w:sz w:val="24"/>
          <w:szCs w:val="24"/>
          <w:lang w:bidi="ar-SA"/>
        </w:rPr>
        <w:t>Ed. Elsevier: NOIDA,</w:t>
      </w:r>
      <w:r>
        <w:rPr>
          <w:rFonts w:ascii="Times New Roman" w:eastAsiaTheme="minorHAnsi" w:hAnsi="Times New Roman" w:cs="Times New Roman"/>
          <w:sz w:val="24"/>
          <w:szCs w:val="24"/>
          <w:lang w:bidi="ar-SA"/>
        </w:rPr>
        <w:t xml:space="preserve"> </w:t>
      </w:r>
      <w:r w:rsidR="000D3EF1" w:rsidRPr="00D86888">
        <w:rPr>
          <w:rFonts w:ascii="Times New Roman" w:eastAsiaTheme="minorHAnsi" w:hAnsi="Times New Roman" w:cs="Times New Roman"/>
          <w:sz w:val="24"/>
          <w:szCs w:val="24"/>
          <w:lang w:bidi="ar-SA"/>
        </w:rPr>
        <w:t>UP</w:t>
      </w:r>
      <w:r>
        <w:rPr>
          <w:rFonts w:ascii="Times New Roman" w:eastAsiaTheme="minorHAnsi" w:hAnsi="Times New Roman" w:cs="Times New Roman"/>
          <w:sz w:val="24"/>
          <w:szCs w:val="24"/>
          <w:lang w:bidi="ar-SA"/>
        </w:rPr>
        <w:t xml:space="preserve"> </w:t>
      </w:r>
      <w:r w:rsidR="000D3EF1" w:rsidRPr="00D86888">
        <w:rPr>
          <w:rFonts w:ascii="Times New Roman" w:eastAsiaTheme="minorHAnsi" w:hAnsi="Times New Roman" w:cs="Times New Roman"/>
          <w:sz w:val="24"/>
          <w:szCs w:val="24"/>
          <w:lang w:bidi="ar-SA"/>
        </w:rPr>
        <w:t xml:space="preserve">(2009). </w:t>
      </w:r>
    </w:p>
    <w:p w14:paraId="6F3E53F3" w14:textId="77777777" w:rsidR="00D86888" w:rsidRDefault="000D3EF1" w:rsidP="00D8688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86888">
        <w:rPr>
          <w:rFonts w:ascii="Times New Roman" w:eastAsiaTheme="minorHAnsi" w:hAnsi="Times New Roman" w:cs="Times New Roman"/>
          <w:sz w:val="24"/>
          <w:szCs w:val="24"/>
          <w:lang w:bidi="ar-SA"/>
        </w:rPr>
        <w:t>12. Barrow,</w:t>
      </w:r>
      <w:r w:rsidR="00DD36F7">
        <w:rPr>
          <w:rFonts w:ascii="Times New Roman" w:eastAsiaTheme="minorHAnsi" w:hAnsi="Times New Roman" w:cs="Times New Roman"/>
          <w:sz w:val="24"/>
          <w:szCs w:val="24"/>
          <w:lang w:bidi="ar-SA"/>
        </w:rPr>
        <w:t xml:space="preserve"> </w:t>
      </w:r>
      <w:r w:rsidRPr="00D86888">
        <w:rPr>
          <w:rFonts w:ascii="Times New Roman" w:eastAsiaTheme="minorHAnsi" w:hAnsi="Times New Roman" w:cs="Times New Roman"/>
          <w:sz w:val="24"/>
          <w:szCs w:val="24"/>
          <w:lang w:bidi="ar-SA"/>
        </w:rPr>
        <w:t>G.M. Physical</w:t>
      </w:r>
      <w:r w:rsidR="00DD36F7">
        <w:rPr>
          <w:rFonts w:ascii="Times New Roman" w:eastAsiaTheme="minorHAnsi" w:hAnsi="Times New Roman" w:cs="Times New Roman"/>
          <w:sz w:val="24"/>
          <w:szCs w:val="24"/>
          <w:lang w:bidi="ar-SA"/>
        </w:rPr>
        <w:t xml:space="preserve"> </w:t>
      </w:r>
      <w:r w:rsidRPr="00D86888">
        <w:rPr>
          <w:rFonts w:ascii="Times New Roman" w:eastAsiaTheme="minorHAnsi" w:hAnsi="Times New Roman" w:cs="Times New Roman"/>
          <w:sz w:val="24"/>
          <w:szCs w:val="24"/>
          <w:lang w:bidi="ar-SA"/>
        </w:rPr>
        <w:t>Chemistry</w:t>
      </w:r>
      <w:r w:rsidR="00D86888">
        <w:rPr>
          <w:rFonts w:ascii="Times New Roman" w:eastAsiaTheme="minorHAnsi" w:hAnsi="Times New Roman" w:cs="Times New Roman"/>
          <w:sz w:val="24"/>
          <w:szCs w:val="24"/>
          <w:lang w:bidi="ar-SA"/>
        </w:rPr>
        <w:t>.</w:t>
      </w:r>
    </w:p>
    <w:p w14:paraId="09397B30" w14:textId="77777777" w:rsidR="00F058F4" w:rsidRDefault="00F058F4" w:rsidP="00D8688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5E8FBB3D" w14:textId="4941A920" w:rsidR="000D3EF1" w:rsidRPr="00D86888" w:rsidRDefault="000D3EF1" w:rsidP="000B6759">
      <w:pPr>
        <w:autoSpaceDE w:val="0"/>
        <w:autoSpaceDN w:val="0"/>
        <w:adjustRightInd w:val="0"/>
        <w:spacing w:after="0" w:line="360" w:lineRule="auto"/>
        <w:rPr>
          <w:rFonts w:ascii="Times New Roman" w:eastAsiaTheme="minorHAnsi" w:hAnsi="Times New Roman" w:cs="Times New Roman"/>
          <w:sz w:val="24"/>
          <w:szCs w:val="24"/>
          <w:lang w:bidi="ar-SA"/>
        </w:rPr>
      </w:pPr>
      <w:r w:rsidRPr="00D86888">
        <w:rPr>
          <w:rFonts w:ascii="Times New Roman" w:eastAsiaTheme="minorHAnsi" w:hAnsi="Times New Roman" w:cs="Times New Roman"/>
          <w:b/>
          <w:bCs/>
          <w:sz w:val="24"/>
          <w:szCs w:val="24"/>
          <w:lang w:bidi="ar-SA"/>
        </w:rPr>
        <w:t xml:space="preserve">LABORATORY COURSE </w:t>
      </w:r>
      <w:r w:rsidR="00DD36F7">
        <w:rPr>
          <w:rFonts w:ascii="Times New Roman" w:eastAsiaTheme="minorHAnsi" w:hAnsi="Times New Roman" w:cs="Times New Roman"/>
          <w:b/>
          <w:bCs/>
          <w:sz w:val="24"/>
          <w:szCs w:val="24"/>
          <w:lang w:bidi="ar-SA"/>
        </w:rPr>
        <w:t>–</w:t>
      </w:r>
      <w:r w:rsidRPr="00D86888">
        <w:rPr>
          <w:rFonts w:ascii="Times New Roman" w:eastAsiaTheme="minorHAnsi" w:hAnsi="Times New Roman" w:cs="Times New Roman"/>
          <w:b/>
          <w:bCs/>
          <w:sz w:val="24"/>
          <w:szCs w:val="24"/>
          <w:lang w:bidi="ar-SA"/>
        </w:rPr>
        <w:t>I</w:t>
      </w:r>
      <w:r w:rsidR="00DD36F7">
        <w:rPr>
          <w:rFonts w:ascii="Times New Roman" w:eastAsiaTheme="minorHAnsi" w:hAnsi="Times New Roman" w:cs="Times New Roman"/>
          <w:b/>
          <w:bCs/>
          <w:sz w:val="24"/>
          <w:szCs w:val="24"/>
          <w:lang w:bidi="ar-SA"/>
        </w:rPr>
        <w:t xml:space="preserve">                                                   </w:t>
      </w:r>
      <w:r w:rsidRPr="00D86888">
        <w:rPr>
          <w:rFonts w:ascii="Times New Roman" w:eastAsiaTheme="minorHAnsi" w:hAnsi="Times New Roman" w:cs="Times New Roman"/>
          <w:b/>
          <w:bCs/>
          <w:sz w:val="24"/>
          <w:szCs w:val="24"/>
          <w:lang w:bidi="ar-SA"/>
        </w:rPr>
        <w:t xml:space="preserve"> 30hrs (2 h / w)</w:t>
      </w:r>
    </w:p>
    <w:p w14:paraId="4B0EFFBB" w14:textId="77777777" w:rsidR="00D86888" w:rsidRDefault="00D86888" w:rsidP="00D86888">
      <w:pPr>
        <w:autoSpaceDE w:val="0"/>
        <w:autoSpaceDN w:val="0"/>
        <w:adjustRightInd w:val="0"/>
        <w:spacing w:after="0" w:line="360" w:lineRule="auto"/>
        <w:jc w:val="both"/>
        <w:rPr>
          <w:rFonts w:ascii="Times New Roman" w:eastAsiaTheme="minorHAnsi" w:hAnsi="Times New Roman" w:cs="Times New Roman"/>
          <w:b/>
          <w:bCs/>
          <w:sz w:val="24"/>
          <w:szCs w:val="24"/>
          <w:lang w:bidi="ar-SA"/>
        </w:rPr>
      </w:pPr>
    </w:p>
    <w:p w14:paraId="19758A58" w14:textId="77777777" w:rsidR="000D3EF1" w:rsidRPr="00D86888" w:rsidRDefault="000D3EF1" w:rsidP="00D8688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86888">
        <w:rPr>
          <w:rFonts w:ascii="Times New Roman" w:eastAsiaTheme="minorHAnsi" w:hAnsi="Times New Roman" w:cs="Times New Roman"/>
          <w:b/>
          <w:bCs/>
          <w:sz w:val="24"/>
          <w:szCs w:val="24"/>
          <w:lang w:bidi="ar-SA"/>
        </w:rPr>
        <w:t xml:space="preserve">Practical-I Analysis of SALT MIXTURE </w:t>
      </w:r>
    </w:p>
    <w:p w14:paraId="4D490A8A" w14:textId="77777777" w:rsidR="000D3EF1" w:rsidRPr="00D86888" w:rsidRDefault="000D3EF1" w:rsidP="00D8688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86888">
        <w:rPr>
          <w:rFonts w:ascii="Times New Roman" w:eastAsiaTheme="minorHAnsi" w:hAnsi="Times New Roman" w:cs="Times New Roman"/>
          <w:sz w:val="24"/>
          <w:szCs w:val="24"/>
          <w:lang w:bidi="ar-SA"/>
        </w:rPr>
        <w:t xml:space="preserve">(At the end of Semester-I) </w:t>
      </w:r>
    </w:p>
    <w:p w14:paraId="06262F4C" w14:textId="77777777" w:rsidR="000D3EF1" w:rsidRPr="00D86888" w:rsidRDefault="000D3EF1" w:rsidP="00D8688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86888">
        <w:rPr>
          <w:rFonts w:ascii="Times New Roman" w:eastAsiaTheme="minorHAnsi" w:hAnsi="Times New Roman" w:cs="Times New Roman"/>
          <w:b/>
          <w:bCs/>
          <w:sz w:val="24"/>
          <w:szCs w:val="24"/>
          <w:lang w:bidi="ar-SA"/>
        </w:rPr>
        <w:t xml:space="preserve">Qualitative inorganic analysis (Minimum of Six mixtures should be </w:t>
      </w:r>
      <w:proofErr w:type="spellStart"/>
      <w:r w:rsidRPr="00D86888">
        <w:rPr>
          <w:rFonts w:ascii="Times New Roman" w:eastAsiaTheme="minorHAnsi" w:hAnsi="Times New Roman" w:cs="Times New Roman"/>
          <w:b/>
          <w:bCs/>
          <w:sz w:val="24"/>
          <w:szCs w:val="24"/>
          <w:lang w:bidi="ar-SA"/>
        </w:rPr>
        <w:t>analysed</w:t>
      </w:r>
      <w:proofErr w:type="spellEnd"/>
      <w:r w:rsidRPr="00D86888">
        <w:rPr>
          <w:rFonts w:ascii="Times New Roman" w:eastAsiaTheme="minorHAnsi" w:hAnsi="Times New Roman" w:cs="Times New Roman"/>
          <w:b/>
          <w:bCs/>
          <w:sz w:val="24"/>
          <w:szCs w:val="24"/>
          <w:lang w:bidi="ar-SA"/>
        </w:rPr>
        <w:t>)</w:t>
      </w:r>
      <w:r w:rsidR="00D86888">
        <w:rPr>
          <w:rFonts w:ascii="Times New Roman" w:eastAsiaTheme="minorHAnsi" w:hAnsi="Times New Roman" w:cs="Times New Roman"/>
          <w:b/>
          <w:bCs/>
          <w:sz w:val="24"/>
          <w:szCs w:val="24"/>
          <w:lang w:bidi="ar-SA"/>
        </w:rPr>
        <w:t>:</w:t>
      </w:r>
      <w:r w:rsidRPr="00D86888">
        <w:rPr>
          <w:rFonts w:ascii="Times New Roman" w:eastAsiaTheme="minorHAnsi" w:hAnsi="Times New Roman" w:cs="Times New Roman"/>
          <w:b/>
          <w:bCs/>
          <w:sz w:val="24"/>
          <w:szCs w:val="24"/>
          <w:lang w:bidi="ar-SA"/>
        </w:rPr>
        <w:t xml:space="preserve"> 50 M </w:t>
      </w:r>
    </w:p>
    <w:p w14:paraId="01F11DF3" w14:textId="77777777" w:rsidR="000D3EF1" w:rsidRPr="00D86888" w:rsidRDefault="000D3EF1" w:rsidP="00D86888">
      <w:pPr>
        <w:autoSpaceDE w:val="0"/>
        <w:autoSpaceDN w:val="0"/>
        <w:adjustRightInd w:val="0"/>
        <w:spacing w:after="0" w:line="360" w:lineRule="auto"/>
        <w:jc w:val="both"/>
        <w:rPr>
          <w:rFonts w:ascii="Times New Roman" w:eastAsiaTheme="minorHAnsi" w:hAnsi="Times New Roman" w:cs="Times New Roman"/>
          <w:sz w:val="24"/>
          <w:szCs w:val="24"/>
          <w:u w:val="single"/>
          <w:lang w:bidi="ar-SA"/>
        </w:rPr>
      </w:pPr>
      <w:r w:rsidRPr="00D86888">
        <w:rPr>
          <w:rFonts w:ascii="Times New Roman" w:eastAsiaTheme="minorHAnsi" w:hAnsi="Times New Roman" w:cs="Times New Roman"/>
          <w:b/>
          <w:bCs/>
          <w:sz w:val="24"/>
          <w:szCs w:val="24"/>
          <w:u w:val="single"/>
          <w:lang w:bidi="ar-SA"/>
        </w:rPr>
        <w:t xml:space="preserve">Course outcomes: </w:t>
      </w:r>
    </w:p>
    <w:p w14:paraId="1A16B49E" w14:textId="77777777" w:rsidR="000D3EF1" w:rsidRPr="00D86888" w:rsidRDefault="000D3EF1" w:rsidP="00D8688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86888">
        <w:rPr>
          <w:rFonts w:ascii="Times New Roman" w:eastAsiaTheme="minorHAnsi" w:hAnsi="Times New Roman" w:cs="Times New Roman"/>
          <w:b/>
          <w:bCs/>
          <w:sz w:val="24"/>
          <w:szCs w:val="24"/>
          <w:lang w:bidi="ar-SA"/>
        </w:rPr>
        <w:t xml:space="preserve">At the end of the course, the student will be able to; </w:t>
      </w:r>
    </w:p>
    <w:p w14:paraId="741BD3DC" w14:textId="77777777" w:rsidR="000D3EF1" w:rsidRPr="00D86888" w:rsidRDefault="000D3EF1" w:rsidP="00D8688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86888">
        <w:rPr>
          <w:rFonts w:ascii="Times New Roman" w:eastAsiaTheme="minorHAnsi" w:hAnsi="Times New Roman" w:cs="Times New Roman"/>
          <w:sz w:val="24"/>
          <w:szCs w:val="24"/>
          <w:lang w:bidi="ar-SA"/>
        </w:rPr>
        <w:t xml:space="preserve">1. Understand the basic concepts of qualitative analysis of inorganic mixture </w:t>
      </w:r>
    </w:p>
    <w:p w14:paraId="6A9B942F" w14:textId="77777777" w:rsidR="000D3EF1" w:rsidRPr="00D86888" w:rsidRDefault="000D3EF1" w:rsidP="00D8688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86888">
        <w:rPr>
          <w:rFonts w:ascii="Times New Roman" w:eastAsiaTheme="minorHAnsi" w:hAnsi="Times New Roman" w:cs="Times New Roman"/>
          <w:sz w:val="24"/>
          <w:szCs w:val="24"/>
          <w:lang w:bidi="ar-SA"/>
        </w:rPr>
        <w:t xml:space="preserve">2. Use glassware, equipment and chemicals and follow experimental procedures in the Laboratory </w:t>
      </w:r>
    </w:p>
    <w:p w14:paraId="6D90B340" w14:textId="77777777" w:rsidR="000D3EF1" w:rsidRPr="00D86888" w:rsidRDefault="000D3EF1" w:rsidP="00D8688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86888">
        <w:rPr>
          <w:rFonts w:ascii="Times New Roman" w:eastAsiaTheme="minorHAnsi" w:hAnsi="Times New Roman" w:cs="Times New Roman"/>
          <w:sz w:val="24"/>
          <w:szCs w:val="24"/>
          <w:lang w:bidi="ar-SA"/>
        </w:rPr>
        <w:t xml:space="preserve">3. Apply the concepts of common ion effect, solubility product and concepts related to qualitative analysis </w:t>
      </w:r>
    </w:p>
    <w:p w14:paraId="633998D5" w14:textId="77777777" w:rsidR="000D3EF1" w:rsidRPr="00D86888" w:rsidRDefault="000D3EF1" w:rsidP="00D8688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33A90383" w14:textId="77777777" w:rsidR="000D3EF1" w:rsidRPr="00D86888" w:rsidRDefault="000D3EF1" w:rsidP="00D86888">
      <w:pPr>
        <w:autoSpaceDE w:val="0"/>
        <w:autoSpaceDN w:val="0"/>
        <w:adjustRightInd w:val="0"/>
        <w:spacing w:after="0" w:line="360" w:lineRule="auto"/>
        <w:jc w:val="center"/>
        <w:rPr>
          <w:rFonts w:ascii="Times New Roman" w:eastAsiaTheme="minorHAnsi" w:hAnsi="Times New Roman" w:cs="Times New Roman"/>
          <w:sz w:val="24"/>
          <w:szCs w:val="24"/>
          <w:u w:val="single"/>
          <w:lang w:bidi="ar-SA"/>
        </w:rPr>
      </w:pPr>
      <w:r w:rsidRPr="00D86888">
        <w:rPr>
          <w:rFonts w:ascii="Times New Roman" w:eastAsiaTheme="minorHAnsi" w:hAnsi="Times New Roman" w:cs="Times New Roman"/>
          <w:b/>
          <w:bCs/>
          <w:sz w:val="24"/>
          <w:szCs w:val="24"/>
          <w:u w:val="single"/>
          <w:lang w:bidi="ar-SA"/>
        </w:rPr>
        <w:t xml:space="preserve">ANALYSIS OF SALT </w:t>
      </w:r>
      <w:proofErr w:type="gramStart"/>
      <w:r w:rsidRPr="00D86888">
        <w:rPr>
          <w:rFonts w:ascii="Times New Roman" w:eastAsiaTheme="minorHAnsi" w:hAnsi="Times New Roman" w:cs="Times New Roman"/>
          <w:b/>
          <w:bCs/>
          <w:sz w:val="24"/>
          <w:szCs w:val="24"/>
          <w:u w:val="single"/>
          <w:lang w:bidi="ar-SA"/>
        </w:rPr>
        <w:t>MIXTURE</w:t>
      </w:r>
      <w:r w:rsidR="00D86888" w:rsidRPr="00D86888">
        <w:rPr>
          <w:rFonts w:ascii="Times New Roman" w:eastAsiaTheme="minorHAnsi" w:hAnsi="Times New Roman" w:cs="Times New Roman"/>
          <w:b/>
          <w:bCs/>
          <w:sz w:val="24"/>
          <w:szCs w:val="24"/>
          <w:u w:val="single"/>
          <w:lang w:bidi="ar-SA"/>
        </w:rPr>
        <w:t>(</w:t>
      </w:r>
      <w:proofErr w:type="gramEnd"/>
      <w:r w:rsidRPr="00D86888">
        <w:rPr>
          <w:rFonts w:ascii="Times New Roman" w:eastAsiaTheme="minorHAnsi" w:hAnsi="Times New Roman" w:cs="Times New Roman"/>
          <w:b/>
          <w:bCs/>
          <w:sz w:val="24"/>
          <w:szCs w:val="24"/>
          <w:u w:val="single"/>
          <w:lang w:bidi="ar-SA"/>
        </w:rPr>
        <w:t>50 M</w:t>
      </w:r>
      <w:r w:rsidR="00D86888" w:rsidRPr="00D86888">
        <w:rPr>
          <w:rFonts w:ascii="Times New Roman" w:eastAsiaTheme="minorHAnsi" w:hAnsi="Times New Roman" w:cs="Times New Roman"/>
          <w:b/>
          <w:bCs/>
          <w:sz w:val="24"/>
          <w:szCs w:val="24"/>
          <w:u w:val="single"/>
          <w:lang w:bidi="ar-SA"/>
        </w:rPr>
        <w:t>)</w:t>
      </w:r>
    </w:p>
    <w:p w14:paraId="75F89426" w14:textId="77777777" w:rsidR="000D3EF1" w:rsidRPr="00D86888" w:rsidRDefault="000D3EF1" w:rsidP="00D8688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86888">
        <w:rPr>
          <w:rFonts w:ascii="Times New Roman" w:eastAsiaTheme="minorHAnsi" w:hAnsi="Times New Roman" w:cs="Times New Roman"/>
          <w:sz w:val="24"/>
          <w:szCs w:val="24"/>
          <w:lang w:bidi="ar-SA"/>
        </w:rPr>
        <w:t xml:space="preserve">Analysis of mixture salt containing two anions and two cations (From two different groups) from the following: </w:t>
      </w:r>
    </w:p>
    <w:p w14:paraId="5C5874A8" w14:textId="77777777" w:rsidR="000D3EF1" w:rsidRPr="00D86888" w:rsidRDefault="000D3EF1" w:rsidP="00D8688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86888">
        <w:rPr>
          <w:rFonts w:ascii="Times New Roman" w:eastAsiaTheme="minorHAnsi" w:hAnsi="Times New Roman" w:cs="Times New Roman"/>
          <w:b/>
          <w:bCs/>
          <w:sz w:val="24"/>
          <w:szCs w:val="24"/>
          <w:lang w:bidi="ar-SA"/>
        </w:rPr>
        <w:t xml:space="preserve">Anions: </w:t>
      </w:r>
      <w:r w:rsidRPr="00D86888">
        <w:rPr>
          <w:rFonts w:ascii="Times New Roman" w:eastAsiaTheme="minorHAnsi" w:hAnsi="Times New Roman" w:cs="Times New Roman"/>
          <w:sz w:val="24"/>
          <w:szCs w:val="24"/>
          <w:lang w:bidi="ar-SA"/>
        </w:rPr>
        <w:t xml:space="preserve">Carbonate, Sulphate, Chloride, Bromide, Acetate, Nitrate, Borate, Phosphate. </w:t>
      </w:r>
    </w:p>
    <w:p w14:paraId="48803ECD" w14:textId="77777777" w:rsidR="000D3EF1" w:rsidRPr="00D86888" w:rsidRDefault="000D3EF1" w:rsidP="00D8688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D86888">
        <w:rPr>
          <w:rFonts w:ascii="Times New Roman" w:eastAsiaTheme="minorHAnsi" w:hAnsi="Times New Roman" w:cs="Times New Roman"/>
          <w:b/>
          <w:bCs/>
          <w:sz w:val="24"/>
          <w:szCs w:val="24"/>
          <w:lang w:bidi="ar-SA"/>
        </w:rPr>
        <w:t xml:space="preserve">Cations: </w:t>
      </w:r>
      <w:r w:rsidRPr="00D86888">
        <w:rPr>
          <w:rFonts w:ascii="Times New Roman" w:eastAsiaTheme="minorHAnsi" w:hAnsi="Times New Roman" w:cs="Times New Roman"/>
          <w:sz w:val="24"/>
          <w:szCs w:val="24"/>
          <w:lang w:bidi="ar-SA"/>
        </w:rPr>
        <w:t xml:space="preserve">Lead, Copper, Iron, </w:t>
      </w:r>
      <w:proofErr w:type="spellStart"/>
      <w:r w:rsidRPr="00D86888">
        <w:rPr>
          <w:rFonts w:ascii="Times New Roman" w:eastAsiaTheme="minorHAnsi" w:hAnsi="Times New Roman" w:cs="Times New Roman"/>
          <w:sz w:val="24"/>
          <w:szCs w:val="24"/>
          <w:lang w:bidi="ar-SA"/>
        </w:rPr>
        <w:t>Aluminium</w:t>
      </w:r>
      <w:proofErr w:type="spellEnd"/>
      <w:r w:rsidRPr="00D86888">
        <w:rPr>
          <w:rFonts w:ascii="Times New Roman" w:eastAsiaTheme="minorHAnsi" w:hAnsi="Times New Roman" w:cs="Times New Roman"/>
          <w:sz w:val="24"/>
          <w:szCs w:val="24"/>
          <w:lang w:bidi="ar-SA"/>
        </w:rPr>
        <w:t xml:space="preserve">, Zinc, Nickel, Manganese, Calcium, Strontium, Barium, Potassium and Ammonium. 13 </w:t>
      </w:r>
    </w:p>
    <w:p w14:paraId="7AF61C48" w14:textId="77777777" w:rsidR="000D3EF1" w:rsidRPr="00D86888" w:rsidRDefault="000D3EF1" w:rsidP="00D8688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4271DB78" w14:textId="77777777" w:rsidR="009C77FF" w:rsidRDefault="009C77FF" w:rsidP="00E6454D">
      <w:pPr>
        <w:autoSpaceDE w:val="0"/>
        <w:autoSpaceDN w:val="0"/>
        <w:adjustRightInd w:val="0"/>
        <w:spacing w:after="0" w:line="360" w:lineRule="auto"/>
        <w:jc w:val="both"/>
        <w:rPr>
          <w:rFonts w:ascii="Times New Roman" w:eastAsiaTheme="minorHAnsi" w:hAnsi="Times New Roman" w:cs="Times New Roman"/>
          <w:b/>
          <w:bCs/>
          <w:color w:val="000000"/>
          <w:sz w:val="24"/>
          <w:szCs w:val="24"/>
          <w:lang w:bidi="ar-SA"/>
        </w:rPr>
      </w:pPr>
    </w:p>
    <w:p w14:paraId="6829D86C" w14:textId="77777777" w:rsidR="000B6759" w:rsidRDefault="000B6759" w:rsidP="00E6454D">
      <w:pPr>
        <w:autoSpaceDE w:val="0"/>
        <w:autoSpaceDN w:val="0"/>
        <w:adjustRightInd w:val="0"/>
        <w:spacing w:after="0" w:line="360" w:lineRule="auto"/>
        <w:jc w:val="both"/>
        <w:rPr>
          <w:rFonts w:ascii="Times New Roman" w:eastAsiaTheme="minorHAnsi" w:hAnsi="Times New Roman" w:cs="Times New Roman"/>
          <w:b/>
          <w:bCs/>
          <w:color w:val="000000"/>
          <w:sz w:val="24"/>
          <w:szCs w:val="24"/>
          <w:lang w:bidi="ar-SA"/>
        </w:rPr>
      </w:pPr>
    </w:p>
    <w:p w14:paraId="7DB527B5" w14:textId="6B06F3FB" w:rsidR="00AC21DB" w:rsidRPr="00415972" w:rsidRDefault="00AC21DB" w:rsidP="00AC21DB">
      <w:pPr>
        <w:autoSpaceDE w:val="0"/>
        <w:autoSpaceDN w:val="0"/>
        <w:adjustRightInd w:val="0"/>
        <w:spacing w:after="0" w:line="360" w:lineRule="auto"/>
        <w:jc w:val="center"/>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b/>
          <w:bCs/>
          <w:color w:val="000000"/>
          <w:sz w:val="24"/>
          <w:szCs w:val="24"/>
          <w:lang w:bidi="ar-SA"/>
        </w:rPr>
        <w:t>A.S.D. GOVERNMENT DEGREE COLLEGE FOR WOMEN (A), KAKINADA</w:t>
      </w:r>
    </w:p>
    <w:p w14:paraId="29C15705" w14:textId="77777777" w:rsidR="00AC21DB" w:rsidRPr="00415972" w:rsidRDefault="00AC21DB" w:rsidP="00AC21DB">
      <w:pPr>
        <w:autoSpaceDE w:val="0"/>
        <w:autoSpaceDN w:val="0"/>
        <w:adjustRightInd w:val="0"/>
        <w:spacing w:after="0" w:line="360" w:lineRule="auto"/>
        <w:jc w:val="center"/>
        <w:rPr>
          <w:rFonts w:ascii="Times New Roman" w:eastAsiaTheme="minorHAnsi" w:hAnsi="Times New Roman" w:cs="Times New Roman"/>
          <w:color w:val="000000"/>
          <w:sz w:val="24"/>
          <w:szCs w:val="24"/>
          <w:lang w:bidi="ar-SA"/>
        </w:rPr>
      </w:pPr>
      <w:r w:rsidRPr="00415972">
        <w:rPr>
          <w:rFonts w:ascii="Times New Roman" w:eastAsiaTheme="minorHAnsi" w:hAnsi="Times New Roman" w:cs="Times New Roman"/>
          <w:b/>
          <w:bCs/>
          <w:color w:val="000000"/>
          <w:sz w:val="24"/>
          <w:szCs w:val="24"/>
          <w:lang w:bidi="ar-SA"/>
        </w:rPr>
        <w:t>DEPARTMENT OF CHEMISTRY</w:t>
      </w:r>
    </w:p>
    <w:p w14:paraId="6302E0A2" w14:textId="77777777" w:rsidR="00AC21DB" w:rsidRDefault="00AC21DB" w:rsidP="00AC21DB">
      <w:pPr>
        <w:autoSpaceDE w:val="0"/>
        <w:autoSpaceDN w:val="0"/>
        <w:adjustRightInd w:val="0"/>
        <w:spacing w:after="0" w:line="360" w:lineRule="auto"/>
        <w:jc w:val="center"/>
        <w:rPr>
          <w:rFonts w:ascii="Times New Roman" w:eastAsiaTheme="minorHAnsi" w:hAnsi="Times New Roman" w:cs="Times New Roman"/>
          <w:b/>
          <w:bCs/>
          <w:color w:val="000000"/>
          <w:sz w:val="24"/>
          <w:szCs w:val="24"/>
          <w:lang w:bidi="ar-SA"/>
        </w:rPr>
      </w:pPr>
      <w:r w:rsidRPr="00415972">
        <w:rPr>
          <w:rFonts w:ascii="Times New Roman" w:eastAsiaTheme="minorHAnsi" w:hAnsi="Times New Roman" w:cs="Times New Roman"/>
          <w:b/>
          <w:bCs/>
          <w:color w:val="000000"/>
          <w:sz w:val="24"/>
          <w:szCs w:val="24"/>
          <w:lang w:bidi="ar-SA"/>
        </w:rPr>
        <w:t>SEMESTER – I</w:t>
      </w:r>
      <w:r>
        <w:rPr>
          <w:rFonts w:ascii="Times New Roman" w:eastAsiaTheme="minorHAnsi" w:hAnsi="Times New Roman" w:cs="Times New Roman"/>
          <w:b/>
          <w:bCs/>
          <w:color w:val="000000"/>
          <w:sz w:val="24"/>
          <w:szCs w:val="24"/>
          <w:lang w:bidi="ar-SA"/>
        </w:rPr>
        <w:t>I</w:t>
      </w:r>
    </w:p>
    <w:p w14:paraId="00708B2F" w14:textId="77777777" w:rsidR="0010044E" w:rsidRPr="0010044E" w:rsidRDefault="0010044E" w:rsidP="00AC21DB">
      <w:pPr>
        <w:autoSpaceDE w:val="0"/>
        <w:autoSpaceDN w:val="0"/>
        <w:adjustRightInd w:val="0"/>
        <w:spacing w:after="0" w:line="360" w:lineRule="auto"/>
        <w:jc w:val="center"/>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b/>
          <w:bCs/>
          <w:color w:val="000000"/>
          <w:sz w:val="24"/>
          <w:szCs w:val="24"/>
          <w:lang w:bidi="ar-SA"/>
        </w:rPr>
        <w:t>Course II – (Organic &amp; General Chemistry) 60 h (4</w:t>
      </w:r>
      <w:r w:rsidR="00AC21DB">
        <w:rPr>
          <w:rFonts w:ascii="Times New Roman" w:eastAsiaTheme="minorHAnsi" w:hAnsi="Times New Roman" w:cs="Times New Roman"/>
          <w:b/>
          <w:bCs/>
          <w:color w:val="000000"/>
          <w:sz w:val="24"/>
          <w:szCs w:val="24"/>
          <w:lang w:bidi="ar-SA"/>
        </w:rPr>
        <w:t xml:space="preserve"> </w:t>
      </w:r>
      <w:r w:rsidRPr="0010044E">
        <w:rPr>
          <w:rFonts w:ascii="Times New Roman" w:eastAsiaTheme="minorHAnsi" w:hAnsi="Times New Roman" w:cs="Times New Roman"/>
          <w:b/>
          <w:bCs/>
          <w:color w:val="000000"/>
          <w:sz w:val="24"/>
          <w:szCs w:val="24"/>
          <w:lang w:bidi="ar-SA"/>
        </w:rPr>
        <w:t>h/w)</w:t>
      </w:r>
    </w:p>
    <w:p w14:paraId="789845DD" w14:textId="77777777" w:rsidR="00AC21DB" w:rsidRDefault="00AC21DB" w:rsidP="0010044E">
      <w:pPr>
        <w:autoSpaceDE w:val="0"/>
        <w:autoSpaceDN w:val="0"/>
        <w:adjustRightInd w:val="0"/>
        <w:spacing w:after="0" w:line="360" w:lineRule="auto"/>
        <w:jc w:val="both"/>
        <w:rPr>
          <w:rFonts w:ascii="Times New Roman" w:eastAsiaTheme="minorHAnsi" w:hAnsi="Times New Roman" w:cs="Times New Roman"/>
          <w:b/>
          <w:bCs/>
          <w:color w:val="000000"/>
          <w:sz w:val="24"/>
          <w:szCs w:val="24"/>
          <w:u w:val="single"/>
          <w:lang w:bidi="ar-SA"/>
        </w:rPr>
      </w:pPr>
    </w:p>
    <w:p w14:paraId="04BD2D8B" w14:textId="77777777" w:rsidR="0010044E" w:rsidRPr="006A6448"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u w:val="single"/>
          <w:lang w:bidi="ar-SA"/>
        </w:rPr>
      </w:pPr>
      <w:r w:rsidRPr="006A6448">
        <w:rPr>
          <w:rFonts w:ascii="Times New Roman" w:eastAsiaTheme="minorHAnsi" w:hAnsi="Times New Roman" w:cs="Times New Roman"/>
          <w:b/>
          <w:bCs/>
          <w:color w:val="000000"/>
          <w:sz w:val="24"/>
          <w:szCs w:val="24"/>
          <w:u w:val="single"/>
          <w:lang w:bidi="ar-SA"/>
        </w:rPr>
        <w:t xml:space="preserve">Course </w:t>
      </w:r>
      <w:r w:rsidR="008758E8">
        <w:rPr>
          <w:rFonts w:ascii="Times New Roman" w:eastAsiaTheme="minorHAnsi" w:hAnsi="Times New Roman" w:cs="Times New Roman"/>
          <w:b/>
          <w:bCs/>
          <w:color w:val="000000"/>
          <w:sz w:val="24"/>
          <w:szCs w:val="24"/>
          <w:u w:val="single"/>
          <w:lang w:bidi="ar-SA"/>
        </w:rPr>
        <w:t>O</w:t>
      </w:r>
      <w:r w:rsidRPr="006A6448">
        <w:rPr>
          <w:rFonts w:ascii="Times New Roman" w:eastAsiaTheme="minorHAnsi" w:hAnsi="Times New Roman" w:cs="Times New Roman"/>
          <w:b/>
          <w:bCs/>
          <w:color w:val="000000"/>
          <w:sz w:val="24"/>
          <w:szCs w:val="24"/>
          <w:u w:val="single"/>
          <w:lang w:bidi="ar-SA"/>
        </w:rPr>
        <w:t xml:space="preserve">utcomes: </w:t>
      </w:r>
    </w:p>
    <w:p w14:paraId="6888EF0E"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b/>
          <w:bCs/>
          <w:color w:val="000000"/>
          <w:sz w:val="24"/>
          <w:szCs w:val="24"/>
          <w:lang w:bidi="ar-SA"/>
        </w:rPr>
        <w:t xml:space="preserve">At the end of the course, the student will be able to; </w:t>
      </w:r>
    </w:p>
    <w:p w14:paraId="6847E9D0"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color w:val="000000"/>
          <w:sz w:val="24"/>
          <w:szCs w:val="24"/>
          <w:lang w:bidi="ar-SA"/>
        </w:rPr>
        <w:t xml:space="preserve">1. Understand and explain the differential behavior of organic compounds based on fundamental concepts learnt. </w:t>
      </w:r>
    </w:p>
    <w:p w14:paraId="29E1C8D3"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color w:val="000000"/>
          <w:sz w:val="24"/>
          <w:szCs w:val="24"/>
          <w:lang w:bidi="ar-SA"/>
        </w:rPr>
        <w:t xml:space="preserve">2. Formulate the mechanism of organic reactions by recalling and correlating the fundamental properties of the reactants involved. </w:t>
      </w:r>
    </w:p>
    <w:p w14:paraId="55E20E95"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color w:val="000000"/>
          <w:sz w:val="24"/>
          <w:szCs w:val="24"/>
          <w:lang w:bidi="ar-SA"/>
        </w:rPr>
        <w:t xml:space="preserve">3. Learn and identify many organic reaction mechanisms including Free Radical Substitution, Electrophilic Addition and Electrophilic Aromatic Substitution. </w:t>
      </w:r>
    </w:p>
    <w:p w14:paraId="5C56525A"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color w:val="000000"/>
          <w:sz w:val="24"/>
          <w:szCs w:val="24"/>
          <w:lang w:bidi="ar-SA"/>
        </w:rPr>
        <w:t xml:space="preserve">4. Correlate and describe the stereochemical properties of organic compounds and reactions. </w:t>
      </w:r>
    </w:p>
    <w:p w14:paraId="76A239EF" w14:textId="77777777" w:rsidR="00EF169A" w:rsidRDefault="00EF169A" w:rsidP="0010044E">
      <w:pPr>
        <w:autoSpaceDE w:val="0"/>
        <w:autoSpaceDN w:val="0"/>
        <w:adjustRightInd w:val="0"/>
        <w:spacing w:after="0" w:line="360" w:lineRule="auto"/>
        <w:jc w:val="both"/>
        <w:rPr>
          <w:rFonts w:ascii="Times New Roman" w:eastAsiaTheme="minorHAnsi" w:hAnsi="Times New Roman" w:cs="Times New Roman"/>
          <w:b/>
          <w:bCs/>
          <w:color w:val="000000"/>
          <w:sz w:val="24"/>
          <w:szCs w:val="24"/>
          <w:u w:val="single"/>
          <w:lang w:bidi="ar-SA"/>
        </w:rPr>
      </w:pPr>
    </w:p>
    <w:p w14:paraId="48956D9A" w14:textId="77777777" w:rsidR="0010044E" w:rsidRDefault="0010044E" w:rsidP="0010044E">
      <w:pPr>
        <w:autoSpaceDE w:val="0"/>
        <w:autoSpaceDN w:val="0"/>
        <w:adjustRightInd w:val="0"/>
        <w:spacing w:after="0" w:line="360" w:lineRule="auto"/>
        <w:jc w:val="both"/>
        <w:rPr>
          <w:rFonts w:ascii="Times New Roman" w:eastAsiaTheme="minorHAnsi" w:hAnsi="Times New Roman" w:cs="Times New Roman"/>
          <w:b/>
          <w:bCs/>
          <w:color w:val="000000"/>
          <w:sz w:val="24"/>
          <w:szCs w:val="24"/>
          <w:u w:val="single"/>
          <w:lang w:bidi="ar-SA"/>
        </w:rPr>
      </w:pPr>
      <w:r w:rsidRPr="006A6448">
        <w:rPr>
          <w:rFonts w:ascii="Times New Roman" w:eastAsiaTheme="minorHAnsi" w:hAnsi="Times New Roman" w:cs="Times New Roman"/>
          <w:b/>
          <w:bCs/>
          <w:color w:val="000000"/>
          <w:sz w:val="24"/>
          <w:szCs w:val="24"/>
          <w:u w:val="single"/>
          <w:lang w:bidi="ar-SA"/>
        </w:rPr>
        <w:t xml:space="preserve">UNIT-I </w:t>
      </w:r>
    </w:p>
    <w:p w14:paraId="279A7674" w14:textId="77777777" w:rsidR="006A6448" w:rsidRPr="006A6448" w:rsidRDefault="006A6448" w:rsidP="0010044E">
      <w:pPr>
        <w:autoSpaceDE w:val="0"/>
        <w:autoSpaceDN w:val="0"/>
        <w:adjustRightInd w:val="0"/>
        <w:spacing w:after="0" w:line="360" w:lineRule="auto"/>
        <w:jc w:val="both"/>
        <w:rPr>
          <w:rFonts w:ascii="Times New Roman" w:eastAsiaTheme="minorHAnsi" w:hAnsi="Times New Roman" w:cs="Times New Roman"/>
          <w:color w:val="000000"/>
          <w:sz w:val="24"/>
          <w:szCs w:val="24"/>
          <w:u w:val="single"/>
          <w:lang w:bidi="ar-SA"/>
        </w:rPr>
      </w:pPr>
    </w:p>
    <w:p w14:paraId="6BBEFAE2"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b/>
          <w:bCs/>
          <w:color w:val="000000"/>
          <w:sz w:val="24"/>
          <w:szCs w:val="24"/>
          <w:lang w:bidi="ar-SA"/>
        </w:rPr>
        <w:t xml:space="preserve">Carbon-Carbon sigma bonds (Alkanes and Cycloalkanes) 12h </w:t>
      </w:r>
    </w:p>
    <w:p w14:paraId="18AB9987"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color w:val="000000"/>
          <w:sz w:val="24"/>
          <w:szCs w:val="24"/>
          <w:lang w:bidi="ar-SA"/>
        </w:rPr>
        <w:t xml:space="preserve">General methods of preparation of alkanes- Wurtz and Wurtz </w:t>
      </w:r>
      <w:proofErr w:type="spellStart"/>
      <w:r w:rsidRPr="0010044E">
        <w:rPr>
          <w:rFonts w:ascii="Times New Roman" w:eastAsiaTheme="minorHAnsi" w:hAnsi="Times New Roman" w:cs="Times New Roman"/>
          <w:color w:val="000000"/>
          <w:sz w:val="24"/>
          <w:szCs w:val="24"/>
          <w:lang w:bidi="ar-SA"/>
        </w:rPr>
        <w:t>Fittig</w:t>
      </w:r>
      <w:proofErr w:type="spellEnd"/>
      <w:r w:rsidRPr="0010044E">
        <w:rPr>
          <w:rFonts w:ascii="Times New Roman" w:eastAsiaTheme="minorHAnsi" w:hAnsi="Times New Roman" w:cs="Times New Roman"/>
          <w:color w:val="000000"/>
          <w:sz w:val="24"/>
          <w:szCs w:val="24"/>
          <w:lang w:bidi="ar-SA"/>
        </w:rPr>
        <w:t xml:space="preserve"> reaction, Corey House synthesis, physical and chemical properties of alkanes, Isomerism and its effect on properties, Free radical substitutions; Halogenation, concept of relative reactivity v/s selectivity. Conformational analysis of alkanes (Conformations, relative stability and energy diagrams of Ethane, Propane and butane). General molecular formulae of cycloalkanes and relative stability, Baeyer strain theory, Cyclohexane conformations with energy diagram. </w:t>
      </w:r>
    </w:p>
    <w:p w14:paraId="1262B13A" w14:textId="77777777" w:rsidR="00EF169A" w:rsidRDefault="00EF169A" w:rsidP="0010044E">
      <w:pPr>
        <w:autoSpaceDE w:val="0"/>
        <w:autoSpaceDN w:val="0"/>
        <w:adjustRightInd w:val="0"/>
        <w:spacing w:after="0" w:line="360" w:lineRule="auto"/>
        <w:jc w:val="both"/>
        <w:rPr>
          <w:rFonts w:ascii="Times New Roman" w:eastAsiaTheme="minorHAnsi" w:hAnsi="Times New Roman" w:cs="Times New Roman"/>
          <w:b/>
          <w:bCs/>
          <w:color w:val="000000"/>
          <w:sz w:val="24"/>
          <w:szCs w:val="24"/>
          <w:u w:val="single"/>
          <w:lang w:bidi="ar-SA"/>
        </w:rPr>
      </w:pPr>
    </w:p>
    <w:p w14:paraId="6F35C95F" w14:textId="77777777" w:rsidR="0010044E" w:rsidRPr="006A6448" w:rsidRDefault="0010044E" w:rsidP="0010044E">
      <w:pPr>
        <w:autoSpaceDE w:val="0"/>
        <w:autoSpaceDN w:val="0"/>
        <w:adjustRightInd w:val="0"/>
        <w:spacing w:after="0" w:line="360" w:lineRule="auto"/>
        <w:jc w:val="both"/>
        <w:rPr>
          <w:rFonts w:ascii="Times New Roman" w:eastAsiaTheme="minorHAnsi" w:hAnsi="Times New Roman" w:cs="Times New Roman"/>
          <w:b/>
          <w:bCs/>
          <w:color w:val="000000"/>
          <w:sz w:val="24"/>
          <w:szCs w:val="24"/>
          <w:u w:val="single"/>
          <w:lang w:bidi="ar-SA"/>
        </w:rPr>
      </w:pPr>
      <w:r w:rsidRPr="006A6448">
        <w:rPr>
          <w:rFonts w:ascii="Times New Roman" w:eastAsiaTheme="minorHAnsi" w:hAnsi="Times New Roman" w:cs="Times New Roman"/>
          <w:b/>
          <w:bCs/>
          <w:color w:val="000000"/>
          <w:sz w:val="24"/>
          <w:szCs w:val="24"/>
          <w:u w:val="single"/>
          <w:lang w:bidi="ar-SA"/>
        </w:rPr>
        <w:t xml:space="preserve">UNIT-II </w:t>
      </w:r>
    </w:p>
    <w:p w14:paraId="7D7B3067" w14:textId="77777777" w:rsidR="006A6448" w:rsidRPr="0010044E" w:rsidRDefault="006A6448"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p>
    <w:p w14:paraId="79FCD906"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b/>
          <w:bCs/>
          <w:color w:val="000000"/>
          <w:sz w:val="24"/>
          <w:szCs w:val="24"/>
          <w:lang w:bidi="ar-SA"/>
        </w:rPr>
        <w:t xml:space="preserve">Carbon-Carbon pi Bonds (Alkenes and Alkynes) 12h </w:t>
      </w:r>
    </w:p>
    <w:p w14:paraId="741EB3E3" w14:textId="77777777" w:rsidR="0010044E"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color w:val="000000"/>
          <w:sz w:val="24"/>
          <w:szCs w:val="24"/>
          <w:lang w:bidi="ar-SA"/>
        </w:rPr>
        <w:t xml:space="preserve">General methods of preparation, physical and chemical properties. Mechanism of E1, E2, </w:t>
      </w:r>
      <w:proofErr w:type="spellStart"/>
      <w:r w:rsidRPr="0010044E">
        <w:rPr>
          <w:rFonts w:ascii="Times New Roman" w:eastAsiaTheme="minorHAnsi" w:hAnsi="Times New Roman" w:cs="Times New Roman"/>
          <w:color w:val="000000"/>
          <w:sz w:val="24"/>
          <w:szCs w:val="24"/>
          <w:lang w:bidi="ar-SA"/>
        </w:rPr>
        <w:t>Saytzeff</w:t>
      </w:r>
      <w:proofErr w:type="spellEnd"/>
      <w:r w:rsidRPr="0010044E">
        <w:rPr>
          <w:rFonts w:ascii="Times New Roman" w:eastAsiaTheme="minorHAnsi" w:hAnsi="Times New Roman" w:cs="Times New Roman"/>
          <w:color w:val="000000"/>
          <w:sz w:val="24"/>
          <w:szCs w:val="24"/>
          <w:lang w:bidi="ar-SA"/>
        </w:rPr>
        <w:t>, Electrophilic Additions, mechanism (</w:t>
      </w:r>
      <w:proofErr w:type="spellStart"/>
      <w:r w:rsidRPr="0010044E">
        <w:rPr>
          <w:rFonts w:ascii="Times New Roman" w:eastAsiaTheme="minorHAnsi" w:hAnsi="Times New Roman" w:cs="Times New Roman"/>
          <w:color w:val="000000"/>
          <w:sz w:val="24"/>
          <w:szCs w:val="24"/>
          <w:lang w:bidi="ar-SA"/>
        </w:rPr>
        <w:t>Markownikoff</w:t>
      </w:r>
      <w:proofErr w:type="spellEnd"/>
      <w:r w:rsidRPr="0010044E">
        <w:rPr>
          <w:rFonts w:ascii="Times New Roman" w:eastAsiaTheme="minorHAnsi" w:hAnsi="Times New Roman" w:cs="Times New Roman"/>
          <w:color w:val="000000"/>
          <w:sz w:val="24"/>
          <w:szCs w:val="24"/>
          <w:lang w:bidi="ar-SA"/>
        </w:rPr>
        <w:t xml:space="preserve"> / </w:t>
      </w:r>
      <w:proofErr w:type="spellStart"/>
      <w:r w:rsidRPr="0010044E">
        <w:rPr>
          <w:rFonts w:ascii="Times New Roman" w:eastAsiaTheme="minorHAnsi" w:hAnsi="Times New Roman" w:cs="Times New Roman"/>
          <w:color w:val="000000"/>
          <w:sz w:val="24"/>
          <w:szCs w:val="24"/>
          <w:lang w:bidi="ar-SA"/>
        </w:rPr>
        <w:t>Antimarkownikoff</w:t>
      </w:r>
      <w:proofErr w:type="spellEnd"/>
      <w:r w:rsidRPr="0010044E">
        <w:rPr>
          <w:rFonts w:ascii="Times New Roman" w:eastAsiaTheme="minorHAnsi" w:hAnsi="Times New Roman" w:cs="Times New Roman"/>
          <w:color w:val="000000"/>
          <w:sz w:val="24"/>
          <w:szCs w:val="24"/>
          <w:lang w:bidi="ar-SA"/>
        </w:rPr>
        <w:t xml:space="preserve"> addition) with suitable examples, syn and anti-addition; Diels Alder reaction,1,2-and 1,4-addition reactions in conjugated dienes. Reactions of alkynes, acidity, Alkylation of terminal alkynes. </w:t>
      </w:r>
    </w:p>
    <w:p w14:paraId="58E7FD48" w14:textId="77777777" w:rsidR="00EF169A" w:rsidRPr="0010044E" w:rsidRDefault="00EF169A"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p>
    <w:p w14:paraId="0D4C9C15" w14:textId="77777777" w:rsidR="000B6759" w:rsidRDefault="000B6759" w:rsidP="0010044E">
      <w:pPr>
        <w:autoSpaceDE w:val="0"/>
        <w:autoSpaceDN w:val="0"/>
        <w:adjustRightInd w:val="0"/>
        <w:spacing w:after="0" w:line="360" w:lineRule="auto"/>
        <w:jc w:val="both"/>
        <w:rPr>
          <w:rFonts w:ascii="Times New Roman" w:eastAsiaTheme="minorHAnsi" w:hAnsi="Times New Roman" w:cs="Times New Roman"/>
          <w:b/>
          <w:bCs/>
          <w:color w:val="000000"/>
          <w:sz w:val="24"/>
          <w:szCs w:val="24"/>
          <w:u w:val="single"/>
          <w:lang w:bidi="ar-SA"/>
        </w:rPr>
      </w:pPr>
    </w:p>
    <w:p w14:paraId="72CE50E6" w14:textId="7C1002E9" w:rsidR="0010044E" w:rsidRDefault="0010044E" w:rsidP="0010044E">
      <w:pPr>
        <w:autoSpaceDE w:val="0"/>
        <w:autoSpaceDN w:val="0"/>
        <w:adjustRightInd w:val="0"/>
        <w:spacing w:after="0" w:line="360" w:lineRule="auto"/>
        <w:jc w:val="both"/>
        <w:rPr>
          <w:rFonts w:ascii="Times New Roman" w:eastAsiaTheme="minorHAnsi" w:hAnsi="Times New Roman" w:cs="Times New Roman"/>
          <w:b/>
          <w:bCs/>
          <w:color w:val="000000"/>
          <w:sz w:val="24"/>
          <w:szCs w:val="24"/>
          <w:u w:val="single"/>
          <w:lang w:bidi="ar-SA"/>
        </w:rPr>
      </w:pPr>
      <w:r w:rsidRPr="006A6448">
        <w:rPr>
          <w:rFonts w:ascii="Times New Roman" w:eastAsiaTheme="minorHAnsi" w:hAnsi="Times New Roman" w:cs="Times New Roman"/>
          <w:b/>
          <w:bCs/>
          <w:color w:val="000000"/>
          <w:sz w:val="24"/>
          <w:szCs w:val="24"/>
          <w:u w:val="single"/>
          <w:lang w:bidi="ar-SA"/>
        </w:rPr>
        <w:t xml:space="preserve">UNIT-III </w:t>
      </w:r>
    </w:p>
    <w:p w14:paraId="70026BA8" w14:textId="77777777" w:rsidR="006A6448" w:rsidRPr="006A6448" w:rsidRDefault="006A6448" w:rsidP="0010044E">
      <w:pPr>
        <w:autoSpaceDE w:val="0"/>
        <w:autoSpaceDN w:val="0"/>
        <w:adjustRightInd w:val="0"/>
        <w:spacing w:after="0" w:line="360" w:lineRule="auto"/>
        <w:jc w:val="both"/>
        <w:rPr>
          <w:rFonts w:ascii="Times New Roman" w:eastAsiaTheme="minorHAnsi" w:hAnsi="Times New Roman" w:cs="Times New Roman"/>
          <w:color w:val="000000"/>
          <w:sz w:val="24"/>
          <w:szCs w:val="24"/>
          <w:u w:val="single"/>
          <w:lang w:bidi="ar-SA"/>
        </w:rPr>
      </w:pPr>
    </w:p>
    <w:p w14:paraId="27E8FFA6"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b/>
          <w:bCs/>
          <w:color w:val="000000"/>
          <w:sz w:val="24"/>
          <w:szCs w:val="24"/>
          <w:lang w:bidi="ar-SA"/>
        </w:rPr>
        <w:t xml:space="preserve">Benzene and its reactivity 12h </w:t>
      </w:r>
    </w:p>
    <w:p w14:paraId="30A44146" w14:textId="77777777" w:rsidR="0010044E" w:rsidRDefault="0010044E" w:rsidP="006A644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10044E">
        <w:rPr>
          <w:rFonts w:ascii="Times New Roman" w:eastAsiaTheme="minorHAnsi" w:hAnsi="Times New Roman" w:cs="Times New Roman"/>
          <w:color w:val="000000"/>
          <w:sz w:val="24"/>
          <w:szCs w:val="24"/>
          <w:lang w:bidi="ar-SA"/>
        </w:rPr>
        <w:t xml:space="preserve">Concept of aromaticity, </w:t>
      </w:r>
      <w:proofErr w:type="spellStart"/>
      <w:r w:rsidRPr="0010044E">
        <w:rPr>
          <w:rFonts w:ascii="Times New Roman" w:eastAsiaTheme="minorHAnsi" w:hAnsi="Times New Roman" w:cs="Times New Roman"/>
          <w:color w:val="000000"/>
          <w:sz w:val="24"/>
          <w:szCs w:val="24"/>
          <w:lang w:bidi="ar-SA"/>
        </w:rPr>
        <w:t>Huckel's</w:t>
      </w:r>
      <w:proofErr w:type="spellEnd"/>
      <w:r w:rsidRPr="0010044E">
        <w:rPr>
          <w:rFonts w:ascii="Times New Roman" w:eastAsiaTheme="minorHAnsi" w:hAnsi="Times New Roman" w:cs="Times New Roman"/>
          <w:color w:val="000000"/>
          <w:sz w:val="24"/>
          <w:szCs w:val="24"/>
          <w:lang w:bidi="ar-SA"/>
        </w:rPr>
        <w:t xml:space="preserve"> rule - application to Benzenoid (Benzene, Naphthalene) and Non - Benzenoid compounds (</w:t>
      </w:r>
      <w:proofErr w:type="spellStart"/>
      <w:r w:rsidRPr="0010044E">
        <w:rPr>
          <w:rFonts w:ascii="Times New Roman" w:eastAsiaTheme="minorHAnsi" w:hAnsi="Times New Roman" w:cs="Times New Roman"/>
          <w:color w:val="000000"/>
          <w:sz w:val="24"/>
          <w:szCs w:val="24"/>
          <w:lang w:bidi="ar-SA"/>
        </w:rPr>
        <w:t>cyclopropenylcation</w:t>
      </w:r>
      <w:proofErr w:type="spellEnd"/>
      <w:r w:rsidRPr="0010044E">
        <w:rPr>
          <w:rFonts w:ascii="Times New Roman" w:eastAsiaTheme="minorHAnsi" w:hAnsi="Times New Roman" w:cs="Times New Roman"/>
          <w:color w:val="000000"/>
          <w:sz w:val="24"/>
          <w:szCs w:val="24"/>
          <w:lang w:bidi="ar-SA"/>
        </w:rPr>
        <w:t xml:space="preserve">, cyclopentadienyl anion and </w:t>
      </w:r>
      <w:proofErr w:type="spellStart"/>
      <w:r w:rsidRPr="0010044E">
        <w:rPr>
          <w:rFonts w:ascii="Times New Roman" w:eastAsiaTheme="minorHAnsi" w:hAnsi="Times New Roman" w:cs="Times New Roman"/>
          <w:color w:val="000000"/>
          <w:sz w:val="24"/>
          <w:szCs w:val="24"/>
          <w:lang w:bidi="ar-SA"/>
        </w:rPr>
        <w:t>tropyliumcation</w:t>
      </w:r>
      <w:proofErr w:type="spellEnd"/>
      <w:r w:rsidRPr="0010044E">
        <w:rPr>
          <w:rFonts w:ascii="Times New Roman" w:eastAsiaTheme="minorHAnsi" w:hAnsi="Times New Roman" w:cs="Times New Roman"/>
          <w:color w:val="000000"/>
          <w:sz w:val="24"/>
          <w:szCs w:val="24"/>
          <w:lang w:bidi="ar-SA"/>
        </w:rPr>
        <w:t>) Reactions - General mechanism of electrophilic aromatic substitution, mechanism of</w:t>
      </w:r>
      <w:r w:rsidR="006A6448">
        <w:rPr>
          <w:rFonts w:ascii="Times New Roman" w:eastAsiaTheme="minorHAnsi" w:hAnsi="Times New Roman" w:cs="Times New Roman"/>
          <w:color w:val="000000"/>
          <w:sz w:val="24"/>
          <w:szCs w:val="24"/>
          <w:lang w:bidi="ar-SA"/>
        </w:rPr>
        <w:t xml:space="preserve"> nitration, Friedel- Craft's </w:t>
      </w:r>
      <w:r w:rsidRPr="0010044E">
        <w:rPr>
          <w:rFonts w:ascii="Times New Roman" w:eastAsiaTheme="minorHAnsi" w:hAnsi="Times New Roman" w:cs="Times New Roman"/>
          <w:sz w:val="24"/>
          <w:szCs w:val="24"/>
          <w:lang w:bidi="ar-SA"/>
        </w:rPr>
        <w:t xml:space="preserve">alkylation and acylation. Orientation of aromatic substitution - ortho, para and meta directing groups. Ring activating and deactivating groups with examples (Electronic interpretation of various groups like NO2 and Phenolic). </w:t>
      </w:r>
    </w:p>
    <w:p w14:paraId="2868D639" w14:textId="77777777" w:rsidR="00EF169A" w:rsidRPr="0010044E" w:rsidRDefault="00EF169A" w:rsidP="006A644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056547A4" w14:textId="77777777" w:rsidR="0010044E" w:rsidRDefault="0010044E" w:rsidP="0010044E">
      <w:pPr>
        <w:autoSpaceDE w:val="0"/>
        <w:autoSpaceDN w:val="0"/>
        <w:adjustRightInd w:val="0"/>
        <w:spacing w:after="0" w:line="360" w:lineRule="auto"/>
        <w:jc w:val="both"/>
        <w:rPr>
          <w:rFonts w:ascii="Times New Roman" w:eastAsiaTheme="minorHAnsi" w:hAnsi="Times New Roman" w:cs="Times New Roman"/>
          <w:b/>
          <w:bCs/>
          <w:sz w:val="24"/>
          <w:szCs w:val="24"/>
          <w:lang w:bidi="ar-SA"/>
        </w:rPr>
      </w:pPr>
      <w:r w:rsidRPr="0010044E">
        <w:rPr>
          <w:rFonts w:ascii="Times New Roman" w:eastAsiaTheme="minorHAnsi" w:hAnsi="Times New Roman" w:cs="Times New Roman"/>
          <w:b/>
          <w:bCs/>
          <w:sz w:val="24"/>
          <w:szCs w:val="24"/>
          <w:lang w:bidi="ar-SA"/>
        </w:rPr>
        <w:t xml:space="preserve">GENERAL CHEMISTRY </w:t>
      </w:r>
      <w:r w:rsidR="006D0FFA">
        <w:rPr>
          <w:rFonts w:ascii="Times New Roman" w:eastAsiaTheme="minorHAnsi" w:hAnsi="Times New Roman" w:cs="Times New Roman"/>
          <w:b/>
          <w:bCs/>
          <w:sz w:val="24"/>
          <w:szCs w:val="24"/>
          <w:lang w:bidi="ar-SA"/>
        </w:rPr>
        <w:t>(</w:t>
      </w:r>
      <w:r w:rsidRPr="0010044E">
        <w:rPr>
          <w:rFonts w:ascii="Times New Roman" w:eastAsiaTheme="minorHAnsi" w:hAnsi="Times New Roman" w:cs="Times New Roman"/>
          <w:b/>
          <w:bCs/>
          <w:sz w:val="24"/>
          <w:szCs w:val="24"/>
          <w:lang w:bidi="ar-SA"/>
        </w:rPr>
        <w:t>24 h</w:t>
      </w:r>
      <w:r w:rsidR="006D0FFA">
        <w:rPr>
          <w:rFonts w:ascii="Times New Roman" w:eastAsiaTheme="minorHAnsi" w:hAnsi="Times New Roman" w:cs="Times New Roman"/>
          <w:b/>
          <w:bCs/>
          <w:sz w:val="24"/>
          <w:szCs w:val="24"/>
          <w:lang w:bidi="ar-SA"/>
        </w:rPr>
        <w:t>)</w:t>
      </w:r>
      <w:r w:rsidRPr="0010044E">
        <w:rPr>
          <w:rFonts w:ascii="Times New Roman" w:eastAsiaTheme="minorHAnsi" w:hAnsi="Times New Roman" w:cs="Times New Roman"/>
          <w:b/>
          <w:bCs/>
          <w:sz w:val="24"/>
          <w:szCs w:val="24"/>
          <w:lang w:bidi="ar-SA"/>
        </w:rPr>
        <w:t xml:space="preserve"> </w:t>
      </w:r>
    </w:p>
    <w:p w14:paraId="197A2311" w14:textId="77777777" w:rsidR="006D0FFA" w:rsidRPr="0010044E" w:rsidRDefault="006D0FFA" w:rsidP="0010044E">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7D9FF766" w14:textId="77777777" w:rsidR="0010044E" w:rsidRPr="006D0FFA" w:rsidRDefault="0010044E" w:rsidP="0010044E">
      <w:pPr>
        <w:autoSpaceDE w:val="0"/>
        <w:autoSpaceDN w:val="0"/>
        <w:adjustRightInd w:val="0"/>
        <w:spacing w:after="0" w:line="360" w:lineRule="auto"/>
        <w:jc w:val="both"/>
        <w:rPr>
          <w:rFonts w:ascii="Times New Roman" w:eastAsiaTheme="minorHAnsi" w:hAnsi="Times New Roman" w:cs="Times New Roman"/>
          <w:sz w:val="24"/>
          <w:szCs w:val="24"/>
          <w:u w:val="single"/>
          <w:lang w:bidi="ar-SA"/>
        </w:rPr>
      </w:pPr>
      <w:r w:rsidRPr="006D0FFA">
        <w:rPr>
          <w:rFonts w:ascii="Times New Roman" w:eastAsiaTheme="minorHAnsi" w:hAnsi="Times New Roman" w:cs="Times New Roman"/>
          <w:b/>
          <w:bCs/>
          <w:sz w:val="24"/>
          <w:szCs w:val="24"/>
          <w:u w:val="single"/>
          <w:lang w:bidi="ar-SA"/>
        </w:rPr>
        <w:t xml:space="preserve">UNIT-IV </w:t>
      </w:r>
    </w:p>
    <w:p w14:paraId="7CE2F50B"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10044E">
        <w:rPr>
          <w:rFonts w:ascii="Times New Roman" w:eastAsiaTheme="minorHAnsi" w:hAnsi="Times New Roman" w:cs="Times New Roman"/>
          <w:b/>
          <w:bCs/>
          <w:sz w:val="24"/>
          <w:szCs w:val="24"/>
          <w:lang w:bidi="ar-SA"/>
        </w:rPr>
        <w:t xml:space="preserve">Surface chemistry and chemical bonding </w:t>
      </w:r>
    </w:p>
    <w:p w14:paraId="29DFA3E7"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10044E">
        <w:rPr>
          <w:rFonts w:ascii="Times New Roman" w:eastAsiaTheme="minorHAnsi" w:hAnsi="Times New Roman" w:cs="Times New Roman"/>
          <w:b/>
          <w:bCs/>
          <w:sz w:val="24"/>
          <w:szCs w:val="24"/>
          <w:lang w:bidi="ar-SA"/>
        </w:rPr>
        <w:t xml:space="preserve">1. Surface chemistry </w:t>
      </w:r>
      <w:r w:rsidR="00EF169A">
        <w:rPr>
          <w:rFonts w:ascii="Times New Roman" w:eastAsiaTheme="minorHAnsi" w:hAnsi="Times New Roman" w:cs="Times New Roman"/>
          <w:b/>
          <w:bCs/>
          <w:sz w:val="24"/>
          <w:szCs w:val="24"/>
          <w:lang w:bidi="ar-SA"/>
        </w:rPr>
        <w:t>(</w:t>
      </w:r>
      <w:r w:rsidRPr="0010044E">
        <w:rPr>
          <w:rFonts w:ascii="Times New Roman" w:eastAsiaTheme="minorHAnsi" w:hAnsi="Times New Roman" w:cs="Times New Roman"/>
          <w:b/>
          <w:bCs/>
          <w:sz w:val="24"/>
          <w:szCs w:val="24"/>
          <w:lang w:bidi="ar-SA"/>
        </w:rPr>
        <w:t>6h</w:t>
      </w:r>
      <w:r w:rsidR="00EF169A">
        <w:rPr>
          <w:rFonts w:ascii="Times New Roman" w:eastAsiaTheme="minorHAnsi" w:hAnsi="Times New Roman" w:cs="Times New Roman"/>
          <w:b/>
          <w:bCs/>
          <w:sz w:val="24"/>
          <w:szCs w:val="24"/>
          <w:lang w:bidi="ar-SA"/>
        </w:rPr>
        <w:t>)</w:t>
      </w:r>
      <w:r w:rsidRPr="0010044E">
        <w:rPr>
          <w:rFonts w:ascii="Times New Roman" w:eastAsiaTheme="minorHAnsi" w:hAnsi="Times New Roman" w:cs="Times New Roman"/>
          <w:b/>
          <w:bCs/>
          <w:sz w:val="24"/>
          <w:szCs w:val="24"/>
          <w:lang w:bidi="ar-SA"/>
        </w:rPr>
        <w:t xml:space="preserve"> </w:t>
      </w:r>
    </w:p>
    <w:p w14:paraId="039FA6F8"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10044E">
        <w:rPr>
          <w:rFonts w:ascii="Times New Roman" w:eastAsiaTheme="minorHAnsi" w:hAnsi="Times New Roman" w:cs="Times New Roman"/>
          <w:sz w:val="24"/>
          <w:szCs w:val="24"/>
          <w:lang w:bidi="ar-SA"/>
        </w:rPr>
        <w:t xml:space="preserve">Colloids- Coagulation of colloids- Hardy-Schulze rule. Stability of colloids, Protection of Colloids, Gold number. </w:t>
      </w:r>
    </w:p>
    <w:p w14:paraId="1ED5279A" w14:textId="77777777" w:rsidR="0010044E" w:rsidRDefault="0010044E" w:rsidP="0010044E">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10044E">
        <w:rPr>
          <w:rFonts w:ascii="Times New Roman" w:eastAsiaTheme="minorHAnsi" w:hAnsi="Times New Roman" w:cs="Times New Roman"/>
          <w:b/>
          <w:bCs/>
          <w:sz w:val="24"/>
          <w:szCs w:val="24"/>
          <w:lang w:bidi="ar-SA"/>
        </w:rPr>
        <w:t>Adsorption</w:t>
      </w:r>
      <w:r w:rsidR="00EF169A">
        <w:rPr>
          <w:rFonts w:ascii="Times New Roman" w:eastAsiaTheme="minorHAnsi" w:hAnsi="Times New Roman" w:cs="Times New Roman"/>
          <w:b/>
          <w:bCs/>
          <w:sz w:val="24"/>
          <w:szCs w:val="24"/>
          <w:lang w:bidi="ar-SA"/>
        </w:rPr>
        <w:t xml:space="preserve"> </w:t>
      </w:r>
      <w:r w:rsidRPr="0010044E">
        <w:rPr>
          <w:rFonts w:ascii="Times New Roman" w:eastAsiaTheme="minorHAnsi" w:hAnsi="Times New Roman" w:cs="Times New Roman"/>
          <w:sz w:val="24"/>
          <w:szCs w:val="24"/>
          <w:lang w:bidi="ar-SA"/>
        </w:rPr>
        <w:t>-</w:t>
      </w:r>
      <w:r w:rsidR="00EF169A">
        <w:rPr>
          <w:rFonts w:ascii="Times New Roman" w:eastAsiaTheme="minorHAnsi" w:hAnsi="Times New Roman" w:cs="Times New Roman"/>
          <w:sz w:val="24"/>
          <w:szCs w:val="24"/>
          <w:lang w:bidi="ar-SA"/>
        </w:rPr>
        <w:t xml:space="preserve"> </w:t>
      </w:r>
      <w:r w:rsidRPr="0010044E">
        <w:rPr>
          <w:rFonts w:ascii="Times New Roman" w:eastAsiaTheme="minorHAnsi" w:hAnsi="Times New Roman" w:cs="Times New Roman"/>
          <w:sz w:val="24"/>
          <w:szCs w:val="24"/>
          <w:lang w:bidi="ar-SA"/>
        </w:rPr>
        <w:t xml:space="preserve">Physical and chemical adsorption, Langmuir adsorption isotherm, applications of adsorption. </w:t>
      </w:r>
    </w:p>
    <w:p w14:paraId="3B67B1C3" w14:textId="77777777" w:rsidR="00F058F4" w:rsidRDefault="00F058F4" w:rsidP="0010044E">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141B55CB" w14:textId="77777777" w:rsidR="00F058F4" w:rsidRDefault="00F058F4" w:rsidP="0010044E">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725CF890" w14:textId="77777777" w:rsidR="00EF169A" w:rsidRDefault="0010044E" w:rsidP="0010044E">
      <w:pPr>
        <w:autoSpaceDE w:val="0"/>
        <w:autoSpaceDN w:val="0"/>
        <w:adjustRightInd w:val="0"/>
        <w:spacing w:after="0" w:line="360" w:lineRule="auto"/>
        <w:jc w:val="both"/>
        <w:rPr>
          <w:rFonts w:ascii="Times New Roman" w:eastAsiaTheme="minorHAnsi" w:hAnsi="Times New Roman" w:cs="Times New Roman"/>
          <w:b/>
          <w:bCs/>
          <w:sz w:val="24"/>
          <w:szCs w:val="24"/>
          <w:lang w:bidi="ar-SA"/>
        </w:rPr>
      </w:pPr>
      <w:r w:rsidRPr="0010044E">
        <w:rPr>
          <w:rFonts w:ascii="Times New Roman" w:eastAsiaTheme="minorHAnsi" w:hAnsi="Times New Roman" w:cs="Times New Roman"/>
          <w:b/>
          <w:bCs/>
          <w:sz w:val="24"/>
          <w:szCs w:val="24"/>
          <w:lang w:bidi="ar-SA"/>
        </w:rPr>
        <w:t xml:space="preserve">2. Chemical Bonding </w:t>
      </w:r>
      <w:r w:rsidR="00EF169A">
        <w:rPr>
          <w:rFonts w:ascii="Times New Roman" w:eastAsiaTheme="minorHAnsi" w:hAnsi="Times New Roman" w:cs="Times New Roman"/>
          <w:b/>
          <w:bCs/>
          <w:sz w:val="24"/>
          <w:szCs w:val="24"/>
          <w:lang w:bidi="ar-SA"/>
        </w:rPr>
        <w:t>(</w:t>
      </w:r>
      <w:r w:rsidR="00EF169A" w:rsidRPr="0010044E">
        <w:rPr>
          <w:rFonts w:ascii="Times New Roman" w:eastAsiaTheme="minorHAnsi" w:hAnsi="Times New Roman" w:cs="Times New Roman"/>
          <w:b/>
          <w:bCs/>
          <w:sz w:val="24"/>
          <w:szCs w:val="24"/>
          <w:lang w:bidi="ar-SA"/>
        </w:rPr>
        <w:t>6h</w:t>
      </w:r>
      <w:r w:rsidR="00EF169A">
        <w:rPr>
          <w:rFonts w:ascii="Times New Roman" w:eastAsiaTheme="minorHAnsi" w:hAnsi="Times New Roman" w:cs="Times New Roman"/>
          <w:b/>
          <w:bCs/>
          <w:sz w:val="24"/>
          <w:szCs w:val="24"/>
          <w:lang w:bidi="ar-SA"/>
        </w:rPr>
        <w:t>)</w:t>
      </w:r>
      <w:r w:rsidR="00EF169A" w:rsidRPr="0010044E">
        <w:rPr>
          <w:rFonts w:ascii="Times New Roman" w:eastAsiaTheme="minorHAnsi" w:hAnsi="Times New Roman" w:cs="Times New Roman"/>
          <w:b/>
          <w:bCs/>
          <w:sz w:val="24"/>
          <w:szCs w:val="24"/>
          <w:lang w:bidi="ar-SA"/>
        </w:rPr>
        <w:t xml:space="preserve"> </w:t>
      </w:r>
    </w:p>
    <w:p w14:paraId="73B8A04C" w14:textId="77777777" w:rsidR="0010044E" w:rsidRDefault="0010044E" w:rsidP="0010044E">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10044E">
        <w:rPr>
          <w:rFonts w:ascii="Times New Roman" w:eastAsiaTheme="minorHAnsi" w:hAnsi="Times New Roman" w:cs="Times New Roman"/>
          <w:sz w:val="24"/>
          <w:szCs w:val="24"/>
          <w:lang w:bidi="ar-SA"/>
        </w:rPr>
        <w:t>Valence bond theory, hybridization, VB theory as applied to ClF</w:t>
      </w:r>
      <w:r w:rsidRPr="00EF169A">
        <w:rPr>
          <w:rFonts w:ascii="Times New Roman" w:eastAsiaTheme="minorHAnsi" w:hAnsi="Times New Roman" w:cs="Times New Roman"/>
          <w:sz w:val="24"/>
          <w:szCs w:val="24"/>
          <w:vertAlign w:val="subscript"/>
          <w:lang w:bidi="ar-SA"/>
        </w:rPr>
        <w:t>3</w:t>
      </w:r>
      <w:r w:rsidRPr="0010044E">
        <w:rPr>
          <w:rFonts w:ascii="Times New Roman" w:eastAsiaTheme="minorHAnsi" w:hAnsi="Times New Roman" w:cs="Times New Roman"/>
          <w:sz w:val="24"/>
          <w:szCs w:val="24"/>
          <w:lang w:bidi="ar-SA"/>
        </w:rPr>
        <w:t xml:space="preserve">, </w:t>
      </w:r>
      <w:proofErr w:type="gramStart"/>
      <w:r w:rsidRPr="0010044E">
        <w:rPr>
          <w:rFonts w:ascii="Times New Roman" w:eastAsiaTheme="minorHAnsi" w:hAnsi="Times New Roman" w:cs="Times New Roman"/>
          <w:sz w:val="24"/>
          <w:szCs w:val="24"/>
          <w:lang w:bidi="ar-SA"/>
        </w:rPr>
        <w:t>Ni(</w:t>
      </w:r>
      <w:proofErr w:type="gramEnd"/>
      <w:r w:rsidRPr="0010044E">
        <w:rPr>
          <w:rFonts w:ascii="Times New Roman" w:eastAsiaTheme="minorHAnsi" w:hAnsi="Times New Roman" w:cs="Times New Roman"/>
          <w:sz w:val="24"/>
          <w:szCs w:val="24"/>
          <w:lang w:bidi="ar-SA"/>
        </w:rPr>
        <w:t>CO)</w:t>
      </w:r>
      <w:r w:rsidRPr="00EF169A">
        <w:rPr>
          <w:rFonts w:ascii="Times New Roman" w:eastAsiaTheme="minorHAnsi" w:hAnsi="Times New Roman" w:cs="Times New Roman"/>
          <w:sz w:val="24"/>
          <w:szCs w:val="24"/>
          <w:vertAlign w:val="subscript"/>
          <w:lang w:bidi="ar-SA"/>
        </w:rPr>
        <w:t>4</w:t>
      </w:r>
      <w:r w:rsidRPr="0010044E">
        <w:rPr>
          <w:rFonts w:ascii="Times New Roman" w:eastAsiaTheme="minorHAnsi" w:hAnsi="Times New Roman" w:cs="Times New Roman"/>
          <w:sz w:val="24"/>
          <w:szCs w:val="24"/>
          <w:lang w:bidi="ar-SA"/>
        </w:rPr>
        <w:t>, Molecular orbital theory -LCAO method, construction of M.O. diagrams for homo-nuclear and hetero-nuclear diatomic molecules (N</w:t>
      </w:r>
      <w:r w:rsidRPr="00EF169A">
        <w:rPr>
          <w:rFonts w:ascii="Times New Roman" w:eastAsiaTheme="minorHAnsi" w:hAnsi="Times New Roman" w:cs="Times New Roman"/>
          <w:sz w:val="24"/>
          <w:szCs w:val="24"/>
          <w:vertAlign w:val="subscript"/>
          <w:lang w:bidi="ar-SA"/>
        </w:rPr>
        <w:t>2</w:t>
      </w:r>
      <w:r w:rsidRPr="0010044E">
        <w:rPr>
          <w:rFonts w:ascii="Times New Roman" w:eastAsiaTheme="minorHAnsi" w:hAnsi="Times New Roman" w:cs="Times New Roman"/>
          <w:sz w:val="24"/>
          <w:szCs w:val="24"/>
          <w:lang w:bidi="ar-SA"/>
        </w:rPr>
        <w:t>, O</w:t>
      </w:r>
      <w:r w:rsidRPr="00EF169A">
        <w:rPr>
          <w:rFonts w:ascii="Times New Roman" w:eastAsiaTheme="minorHAnsi" w:hAnsi="Times New Roman" w:cs="Times New Roman"/>
          <w:sz w:val="24"/>
          <w:szCs w:val="24"/>
          <w:vertAlign w:val="subscript"/>
          <w:lang w:bidi="ar-SA"/>
        </w:rPr>
        <w:t>2</w:t>
      </w:r>
      <w:r w:rsidRPr="0010044E">
        <w:rPr>
          <w:rFonts w:ascii="Times New Roman" w:eastAsiaTheme="minorHAnsi" w:hAnsi="Times New Roman" w:cs="Times New Roman"/>
          <w:sz w:val="24"/>
          <w:szCs w:val="24"/>
          <w:lang w:bidi="ar-SA"/>
        </w:rPr>
        <w:t xml:space="preserve">, CO and NO). </w:t>
      </w:r>
    </w:p>
    <w:p w14:paraId="0CEA8AB5" w14:textId="77777777" w:rsidR="00EF169A" w:rsidRPr="0010044E" w:rsidRDefault="00EF169A" w:rsidP="0010044E">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4DEC51A9" w14:textId="77777777" w:rsidR="0010044E" w:rsidRPr="006D0FFA" w:rsidRDefault="0010044E" w:rsidP="0010044E">
      <w:pPr>
        <w:autoSpaceDE w:val="0"/>
        <w:autoSpaceDN w:val="0"/>
        <w:adjustRightInd w:val="0"/>
        <w:spacing w:after="0" w:line="360" w:lineRule="auto"/>
        <w:jc w:val="both"/>
        <w:rPr>
          <w:rFonts w:ascii="Times New Roman" w:eastAsiaTheme="minorHAnsi" w:hAnsi="Times New Roman" w:cs="Times New Roman"/>
          <w:sz w:val="24"/>
          <w:szCs w:val="24"/>
          <w:u w:val="single"/>
          <w:lang w:bidi="ar-SA"/>
        </w:rPr>
      </w:pPr>
      <w:r w:rsidRPr="006D0FFA">
        <w:rPr>
          <w:rFonts w:ascii="Times New Roman" w:eastAsiaTheme="minorHAnsi" w:hAnsi="Times New Roman" w:cs="Times New Roman"/>
          <w:b/>
          <w:bCs/>
          <w:sz w:val="24"/>
          <w:szCs w:val="24"/>
          <w:u w:val="single"/>
          <w:lang w:bidi="ar-SA"/>
        </w:rPr>
        <w:t xml:space="preserve">UNIT-V </w:t>
      </w:r>
    </w:p>
    <w:p w14:paraId="7E059F53"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10044E">
        <w:rPr>
          <w:rFonts w:ascii="Times New Roman" w:eastAsiaTheme="minorHAnsi" w:hAnsi="Times New Roman" w:cs="Times New Roman"/>
          <w:b/>
          <w:bCs/>
          <w:sz w:val="24"/>
          <w:szCs w:val="24"/>
          <w:lang w:bidi="ar-SA"/>
        </w:rPr>
        <w:t xml:space="preserve">Stereochemistry of carbon compounds </w:t>
      </w:r>
      <w:r w:rsidR="00EF169A">
        <w:rPr>
          <w:rFonts w:ascii="Times New Roman" w:eastAsiaTheme="minorHAnsi" w:hAnsi="Times New Roman" w:cs="Times New Roman"/>
          <w:b/>
          <w:bCs/>
          <w:sz w:val="24"/>
          <w:szCs w:val="24"/>
          <w:lang w:bidi="ar-SA"/>
        </w:rPr>
        <w:t>(</w:t>
      </w:r>
      <w:r w:rsidRPr="0010044E">
        <w:rPr>
          <w:rFonts w:ascii="Times New Roman" w:eastAsiaTheme="minorHAnsi" w:hAnsi="Times New Roman" w:cs="Times New Roman"/>
          <w:b/>
          <w:bCs/>
          <w:sz w:val="24"/>
          <w:szCs w:val="24"/>
          <w:lang w:bidi="ar-SA"/>
        </w:rPr>
        <w:t>10h</w:t>
      </w:r>
      <w:r w:rsidR="00EF169A">
        <w:rPr>
          <w:rFonts w:ascii="Times New Roman" w:eastAsiaTheme="minorHAnsi" w:hAnsi="Times New Roman" w:cs="Times New Roman"/>
          <w:b/>
          <w:bCs/>
          <w:sz w:val="24"/>
          <w:szCs w:val="24"/>
          <w:lang w:bidi="ar-SA"/>
        </w:rPr>
        <w:t>)</w:t>
      </w:r>
      <w:r w:rsidRPr="0010044E">
        <w:rPr>
          <w:rFonts w:ascii="Times New Roman" w:eastAsiaTheme="minorHAnsi" w:hAnsi="Times New Roman" w:cs="Times New Roman"/>
          <w:b/>
          <w:bCs/>
          <w:sz w:val="24"/>
          <w:szCs w:val="24"/>
          <w:lang w:bidi="ar-SA"/>
        </w:rPr>
        <w:t xml:space="preserve"> </w:t>
      </w:r>
    </w:p>
    <w:p w14:paraId="03EF46A2" w14:textId="77777777" w:rsidR="00A61B3F" w:rsidRDefault="0010044E" w:rsidP="0010044E">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10044E">
        <w:rPr>
          <w:rFonts w:ascii="Times New Roman" w:eastAsiaTheme="minorHAnsi" w:hAnsi="Times New Roman" w:cs="Times New Roman"/>
          <w:sz w:val="24"/>
          <w:szCs w:val="24"/>
          <w:lang w:bidi="ar-SA"/>
        </w:rPr>
        <w:t xml:space="preserve">Molecular representations- Wedge, Fischer, Newman and Saw-Horse formulae. Optical isomerism: Optical activity- wave nature of light, plane polarized light, optical rotation and specific rotation. Chiral molecules- definition and criteria (Symmetry elements)- Definition of enantiomers and diastereomers – Explanation of optical isomerism with examples- Glyceraldehyde, Alanine, Tartaric acid. D, L, R, S and E, Z- configuration with examples. </w:t>
      </w:r>
    </w:p>
    <w:p w14:paraId="68BB66B4" w14:textId="77777777" w:rsidR="00EF169A" w:rsidRPr="0010044E" w:rsidRDefault="00EF169A" w:rsidP="0010044E">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4BF9AD67" w14:textId="77777777" w:rsidR="00EF169A" w:rsidRDefault="00EF169A" w:rsidP="0010044E">
      <w:pPr>
        <w:autoSpaceDE w:val="0"/>
        <w:autoSpaceDN w:val="0"/>
        <w:adjustRightInd w:val="0"/>
        <w:spacing w:after="0" w:line="360" w:lineRule="auto"/>
        <w:jc w:val="both"/>
        <w:rPr>
          <w:rFonts w:ascii="Times New Roman" w:eastAsiaTheme="minorHAnsi" w:hAnsi="Times New Roman" w:cs="Times New Roman"/>
          <w:b/>
          <w:bCs/>
          <w:color w:val="000000"/>
          <w:sz w:val="24"/>
          <w:szCs w:val="24"/>
          <w:u w:val="single"/>
          <w:lang w:bidi="ar-SA"/>
        </w:rPr>
      </w:pPr>
    </w:p>
    <w:p w14:paraId="447E1F1C" w14:textId="77777777" w:rsidR="00EF169A" w:rsidRDefault="00EF169A" w:rsidP="0010044E">
      <w:pPr>
        <w:autoSpaceDE w:val="0"/>
        <w:autoSpaceDN w:val="0"/>
        <w:adjustRightInd w:val="0"/>
        <w:spacing w:after="0" w:line="360" w:lineRule="auto"/>
        <w:jc w:val="both"/>
        <w:rPr>
          <w:rFonts w:ascii="Times New Roman" w:eastAsiaTheme="minorHAnsi" w:hAnsi="Times New Roman" w:cs="Times New Roman"/>
          <w:b/>
          <w:bCs/>
          <w:color w:val="000000"/>
          <w:sz w:val="24"/>
          <w:szCs w:val="24"/>
          <w:u w:val="single"/>
          <w:lang w:bidi="ar-SA"/>
        </w:rPr>
      </w:pPr>
    </w:p>
    <w:p w14:paraId="01484E61" w14:textId="77777777" w:rsidR="0010044E" w:rsidRPr="001A0242"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u w:val="single"/>
          <w:lang w:bidi="ar-SA"/>
        </w:rPr>
      </w:pPr>
      <w:r w:rsidRPr="001A0242">
        <w:rPr>
          <w:rFonts w:ascii="Times New Roman" w:eastAsiaTheme="minorHAnsi" w:hAnsi="Times New Roman" w:cs="Times New Roman"/>
          <w:b/>
          <w:bCs/>
          <w:color w:val="000000"/>
          <w:sz w:val="24"/>
          <w:szCs w:val="24"/>
          <w:u w:val="single"/>
          <w:lang w:bidi="ar-SA"/>
        </w:rPr>
        <w:t xml:space="preserve">Reference Books </w:t>
      </w:r>
    </w:p>
    <w:p w14:paraId="4DF37F3B"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b/>
          <w:bCs/>
          <w:color w:val="000000"/>
          <w:sz w:val="24"/>
          <w:szCs w:val="24"/>
          <w:lang w:bidi="ar-SA"/>
        </w:rPr>
        <w:t xml:space="preserve">Theory: </w:t>
      </w:r>
    </w:p>
    <w:p w14:paraId="1164E9C8"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color w:val="000000"/>
          <w:sz w:val="24"/>
          <w:szCs w:val="24"/>
          <w:lang w:bidi="ar-SA"/>
        </w:rPr>
        <w:t xml:space="preserve">Morrison, R. N. &amp; Boyd, R. N. Organic Chemistry, Dorling Kindersley (India) Pvt. Ltd. (Pearson Education). </w:t>
      </w:r>
    </w:p>
    <w:p w14:paraId="67695972"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color w:val="000000"/>
          <w:sz w:val="24"/>
          <w:szCs w:val="24"/>
          <w:lang w:bidi="ar-SA"/>
        </w:rPr>
        <w:t xml:space="preserve">Finar, I. L. Organic Chemistry (Volume 1), Dorling Kindersley (India) Pvt. Ltd. (Pearson Education). </w:t>
      </w:r>
    </w:p>
    <w:p w14:paraId="4F9968AB"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color w:val="000000"/>
          <w:sz w:val="24"/>
          <w:szCs w:val="24"/>
          <w:lang w:bidi="ar-SA"/>
        </w:rPr>
        <w:t xml:space="preserve">Finar, I. L. Organic Chemistry (Volume 2: Stereochemistry and the Chemistry of Natural Products), Dorling Kindersley (India) Pvt. Ltd. (Pearson Education). </w:t>
      </w:r>
    </w:p>
    <w:p w14:paraId="4B51446F"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color w:val="000000"/>
          <w:sz w:val="24"/>
          <w:szCs w:val="24"/>
          <w:lang w:bidi="ar-SA"/>
        </w:rPr>
        <w:t xml:space="preserve">Eliel, E. L. &amp;Wilen, S. H. Stereochemistry of Organic Compounds; Wiley: London, 1994. </w:t>
      </w:r>
    </w:p>
    <w:p w14:paraId="07BB27C6"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color w:val="000000"/>
          <w:sz w:val="24"/>
          <w:szCs w:val="24"/>
          <w:lang w:bidi="ar-SA"/>
        </w:rPr>
        <w:t xml:space="preserve">Kalsi, P. S. Stereochemistry Conformation and Mechanism; New Age International, 2005. </w:t>
      </w:r>
    </w:p>
    <w:p w14:paraId="31F19B6A"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b/>
          <w:bCs/>
          <w:color w:val="000000"/>
          <w:sz w:val="24"/>
          <w:szCs w:val="24"/>
          <w:lang w:bidi="ar-SA"/>
        </w:rPr>
        <w:t xml:space="preserve">Practical: </w:t>
      </w:r>
    </w:p>
    <w:p w14:paraId="1CE40C19"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color w:val="000000"/>
          <w:sz w:val="24"/>
          <w:szCs w:val="24"/>
          <w:lang w:bidi="ar-SA"/>
        </w:rPr>
        <w:t>Ahluwalia, V.K. &amp;</w:t>
      </w:r>
      <w:r w:rsidR="00BF2866">
        <w:rPr>
          <w:rFonts w:ascii="Times New Roman" w:eastAsiaTheme="minorHAnsi" w:hAnsi="Times New Roman" w:cs="Times New Roman"/>
          <w:color w:val="000000"/>
          <w:sz w:val="24"/>
          <w:szCs w:val="24"/>
          <w:lang w:bidi="ar-SA"/>
        </w:rPr>
        <w:t xml:space="preserve"> </w:t>
      </w:r>
      <w:r w:rsidRPr="0010044E">
        <w:rPr>
          <w:rFonts w:ascii="Times New Roman" w:eastAsiaTheme="minorHAnsi" w:hAnsi="Times New Roman" w:cs="Times New Roman"/>
          <w:color w:val="000000"/>
          <w:sz w:val="24"/>
          <w:szCs w:val="24"/>
          <w:lang w:bidi="ar-SA"/>
        </w:rPr>
        <w:t xml:space="preserve">Aggarwal, R. Comprehensive Practical Organic Chemistry: Preparation and Quantitative Analysis, University Press (2000). </w:t>
      </w:r>
    </w:p>
    <w:p w14:paraId="73B0E5B5" w14:textId="77777777" w:rsidR="0010044E" w:rsidRPr="0010044E" w:rsidRDefault="0010044E" w:rsidP="001004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color w:val="000000"/>
          <w:sz w:val="24"/>
          <w:szCs w:val="24"/>
          <w:lang w:bidi="ar-SA"/>
        </w:rPr>
        <w:t xml:space="preserve">Ahluwalia, V.K. &amp; Dhingra, S. Comprehensive Practical Organic Chemistry: Qualitative Analysis, University Press (2000). </w:t>
      </w:r>
    </w:p>
    <w:p w14:paraId="64694DA8" w14:textId="77777777" w:rsidR="00BF2866" w:rsidRDefault="0010044E" w:rsidP="00BF2866">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10044E">
        <w:rPr>
          <w:rFonts w:ascii="Times New Roman" w:eastAsiaTheme="minorHAnsi" w:hAnsi="Times New Roman" w:cs="Times New Roman"/>
          <w:color w:val="000000"/>
          <w:sz w:val="24"/>
          <w:szCs w:val="24"/>
          <w:lang w:bidi="ar-SA"/>
        </w:rPr>
        <w:t>Furniss, B.S.; Hannaford, A.J.; Smith, P.W.G.; Tatchell, A.R. Practical Organic Che</w:t>
      </w:r>
      <w:r w:rsidR="00BF2866">
        <w:rPr>
          <w:rFonts w:ascii="Times New Roman" w:eastAsiaTheme="minorHAnsi" w:hAnsi="Times New Roman" w:cs="Times New Roman"/>
          <w:color w:val="000000"/>
          <w:sz w:val="24"/>
          <w:szCs w:val="24"/>
          <w:lang w:bidi="ar-SA"/>
        </w:rPr>
        <w:t xml:space="preserve">mistry, 5th Ed., Pearson (2012). </w:t>
      </w:r>
    </w:p>
    <w:p w14:paraId="36D51E71" w14:textId="77777777" w:rsidR="00BF2866" w:rsidRDefault="00BF2866" w:rsidP="00BF2866">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p>
    <w:p w14:paraId="28FDAAEC" w14:textId="77777777" w:rsidR="0010044E" w:rsidRPr="00BF2866" w:rsidRDefault="0010044E" w:rsidP="00BF2866">
      <w:pPr>
        <w:autoSpaceDE w:val="0"/>
        <w:autoSpaceDN w:val="0"/>
        <w:adjustRightInd w:val="0"/>
        <w:spacing w:after="0" w:line="360" w:lineRule="auto"/>
        <w:jc w:val="center"/>
        <w:rPr>
          <w:rFonts w:ascii="Times New Roman" w:eastAsiaTheme="minorHAnsi" w:hAnsi="Times New Roman" w:cs="Times New Roman"/>
          <w:sz w:val="24"/>
          <w:szCs w:val="24"/>
          <w:lang w:bidi="ar-SA"/>
        </w:rPr>
      </w:pPr>
      <w:r w:rsidRPr="00BF2866">
        <w:rPr>
          <w:rFonts w:ascii="Times New Roman" w:eastAsiaTheme="minorHAnsi" w:hAnsi="Times New Roman" w:cs="Times New Roman"/>
          <w:b/>
          <w:bCs/>
          <w:sz w:val="24"/>
          <w:szCs w:val="24"/>
          <w:lang w:bidi="ar-SA"/>
        </w:rPr>
        <w:t>LABORATORY COURSE-II 30hrs (2 h / w)</w:t>
      </w:r>
    </w:p>
    <w:p w14:paraId="2692D95B" w14:textId="77777777" w:rsidR="0010044E" w:rsidRPr="00BF2866" w:rsidRDefault="0010044E" w:rsidP="00BF2866">
      <w:pPr>
        <w:autoSpaceDE w:val="0"/>
        <w:autoSpaceDN w:val="0"/>
        <w:adjustRightInd w:val="0"/>
        <w:spacing w:after="0" w:line="360" w:lineRule="auto"/>
        <w:jc w:val="center"/>
        <w:rPr>
          <w:rFonts w:ascii="Times New Roman" w:eastAsiaTheme="minorHAnsi" w:hAnsi="Times New Roman" w:cs="Times New Roman"/>
          <w:sz w:val="24"/>
          <w:szCs w:val="24"/>
          <w:lang w:bidi="ar-SA"/>
        </w:rPr>
      </w:pPr>
      <w:r w:rsidRPr="00BF2866">
        <w:rPr>
          <w:rFonts w:ascii="Times New Roman" w:eastAsiaTheme="minorHAnsi" w:hAnsi="Times New Roman" w:cs="Times New Roman"/>
          <w:b/>
          <w:bCs/>
          <w:sz w:val="24"/>
          <w:szCs w:val="24"/>
          <w:lang w:bidi="ar-SA"/>
        </w:rPr>
        <w:t>Practical-II Volumetric Analysis</w:t>
      </w:r>
    </w:p>
    <w:p w14:paraId="6AA945AF" w14:textId="77777777" w:rsidR="0010044E" w:rsidRPr="00BF2866" w:rsidRDefault="0010044E" w:rsidP="00BF2866">
      <w:pPr>
        <w:autoSpaceDE w:val="0"/>
        <w:autoSpaceDN w:val="0"/>
        <w:adjustRightInd w:val="0"/>
        <w:spacing w:after="0" w:line="360" w:lineRule="auto"/>
        <w:jc w:val="center"/>
        <w:rPr>
          <w:rFonts w:ascii="Times New Roman" w:eastAsiaTheme="minorHAnsi" w:hAnsi="Times New Roman" w:cs="Times New Roman"/>
          <w:sz w:val="24"/>
          <w:szCs w:val="24"/>
          <w:lang w:bidi="ar-SA"/>
        </w:rPr>
      </w:pPr>
      <w:r w:rsidRPr="00BF2866">
        <w:rPr>
          <w:rFonts w:ascii="Times New Roman" w:eastAsiaTheme="minorHAnsi" w:hAnsi="Times New Roman" w:cs="Times New Roman"/>
          <w:b/>
          <w:bCs/>
          <w:sz w:val="24"/>
          <w:szCs w:val="24"/>
          <w:lang w:bidi="ar-SA"/>
        </w:rPr>
        <w:t>(At the end of Semester-II)</w:t>
      </w:r>
    </w:p>
    <w:p w14:paraId="68ACC3BF" w14:textId="77777777" w:rsidR="0010044E" w:rsidRPr="00BF2866" w:rsidRDefault="0010044E" w:rsidP="00BF2866">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BF2866">
        <w:rPr>
          <w:rFonts w:ascii="Times New Roman" w:eastAsiaTheme="minorHAnsi" w:hAnsi="Times New Roman" w:cs="Times New Roman"/>
          <w:b/>
          <w:bCs/>
          <w:sz w:val="24"/>
          <w:szCs w:val="24"/>
          <w:lang w:bidi="ar-SA"/>
        </w:rPr>
        <w:t xml:space="preserve">Volumetric analysis 50 M </w:t>
      </w:r>
    </w:p>
    <w:p w14:paraId="46DE6235" w14:textId="77777777" w:rsidR="0010044E" w:rsidRPr="00BF2866" w:rsidRDefault="0010044E" w:rsidP="00BF2866">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BF2866">
        <w:rPr>
          <w:rFonts w:ascii="Times New Roman" w:eastAsiaTheme="minorHAnsi" w:hAnsi="Times New Roman" w:cs="Times New Roman"/>
          <w:sz w:val="24"/>
          <w:szCs w:val="24"/>
          <w:lang w:bidi="ar-SA"/>
        </w:rPr>
        <w:t xml:space="preserve">1. Estimation of sodium carbonate and sodium hydrogen carbonate present in a mixture. </w:t>
      </w:r>
    </w:p>
    <w:p w14:paraId="5C6A73B4" w14:textId="77777777" w:rsidR="0010044E" w:rsidRPr="00BF2866" w:rsidRDefault="0010044E" w:rsidP="00BF2866">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BF2866">
        <w:rPr>
          <w:rFonts w:ascii="Times New Roman" w:eastAsiaTheme="minorHAnsi" w:hAnsi="Times New Roman" w:cs="Times New Roman"/>
          <w:sz w:val="24"/>
          <w:szCs w:val="24"/>
          <w:lang w:bidi="ar-SA"/>
        </w:rPr>
        <w:t>2. Determination of Fe (II) using KMnO</w:t>
      </w:r>
      <w:r w:rsidRPr="00BF2866">
        <w:rPr>
          <w:rFonts w:ascii="Times New Roman" w:eastAsiaTheme="minorHAnsi" w:hAnsi="Times New Roman" w:cs="Times New Roman"/>
          <w:sz w:val="24"/>
          <w:szCs w:val="24"/>
          <w:vertAlign w:val="subscript"/>
          <w:lang w:bidi="ar-SA"/>
        </w:rPr>
        <w:t>4</w:t>
      </w:r>
      <w:r w:rsidRPr="00BF2866">
        <w:rPr>
          <w:rFonts w:ascii="Times New Roman" w:eastAsiaTheme="minorHAnsi" w:hAnsi="Times New Roman" w:cs="Times New Roman"/>
          <w:sz w:val="24"/>
          <w:szCs w:val="24"/>
          <w:lang w:bidi="ar-SA"/>
        </w:rPr>
        <w:t xml:space="preserve"> with oxalic acid as primary standard. </w:t>
      </w:r>
    </w:p>
    <w:p w14:paraId="7AE5A22B" w14:textId="77777777" w:rsidR="0010044E" w:rsidRPr="00BF2866" w:rsidRDefault="0010044E" w:rsidP="00BF2866">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BF2866">
        <w:rPr>
          <w:rFonts w:ascii="Times New Roman" w:eastAsiaTheme="minorHAnsi" w:hAnsi="Times New Roman" w:cs="Times New Roman"/>
          <w:sz w:val="24"/>
          <w:szCs w:val="24"/>
          <w:lang w:bidi="ar-SA"/>
        </w:rPr>
        <w:t>3. Determination of Cu (II) using Na</w:t>
      </w:r>
      <w:r w:rsidRPr="00BF2866">
        <w:rPr>
          <w:rFonts w:ascii="Times New Roman" w:eastAsiaTheme="minorHAnsi" w:hAnsi="Times New Roman" w:cs="Times New Roman"/>
          <w:sz w:val="24"/>
          <w:szCs w:val="24"/>
          <w:vertAlign w:val="subscript"/>
          <w:lang w:bidi="ar-SA"/>
        </w:rPr>
        <w:t>2</w:t>
      </w:r>
      <w:r w:rsidRPr="00BF2866">
        <w:rPr>
          <w:rFonts w:ascii="Times New Roman" w:eastAsiaTheme="minorHAnsi" w:hAnsi="Times New Roman" w:cs="Times New Roman"/>
          <w:sz w:val="24"/>
          <w:szCs w:val="24"/>
          <w:lang w:bidi="ar-SA"/>
        </w:rPr>
        <w:t>S</w:t>
      </w:r>
      <w:r w:rsidRPr="00BF2866">
        <w:rPr>
          <w:rFonts w:ascii="Times New Roman" w:eastAsiaTheme="minorHAnsi" w:hAnsi="Times New Roman" w:cs="Times New Roman"/>
          <w:sz w:val="24"/>
          <w:szCs w:val="24"/>
          <w:vertAlign w:val="subscript"/>
          <w:lang w:bidi="ar-SA"/>
        </w:rPr>
        <w:t>2</w:t>
      </w:r>
      <w:r w:rsidRPr="00BF2866">
        <w:rPr>
          <w:rFonts w:ascii="Times New Roman" w:eastAsiaTheme="minorHAnsi" w:hAnsi="Times New Roman" w:cs="Times New Roman"/>
          <w:sz w:val="24"/>
          <w:szCs w:val="24"/>
          <w:lang w:bidi="ar-SA"/>
        </w:rPr>
        <w:t>O</w:t>
      </w:r>
      <w:r w:rsidRPr="00BF2866">
        <w:rPr>
          <w:rFonts w:ascii="Times New Roman" w:eastAsiaTheme="minorHAnsi" w:hAnsi="Times New Roman" w:cs="Times New Roman"/>
          <w:sz w:val="24"/>
          <w:szCs w:val="24"/>
          <w:vertAlign w:val="subscript"/>
          <w:lang w:bidi="ar-SA"/>
        </w:rPr>
        <w:t>3</w:t>
      </w:r>
      <w:r w:rsidRPr="00BF2866">
        <w:rPr>
          <w:rFonts w:ascii="Times New Roman" w:eastAsiaTheme="minorHAnsi" w:hAnsi="Times New Roman" w:cs="Times New Roman"/>
          <w:sz w:val="24"/>
          <w:szCs w:val="24"/>
          <w:lang w:bidi="ar-SA"/>
        </w:rPr>
        <w:t xml:space="preserve"> with K</w:t>
      </w:r>
      <w:r w:rsidRPr="00BF2866">
        <w:rPr>
          <w:rFonts w:ascii="Times New Roman" w:eastAsiaTheme="minorHAnsi" w:hAnsi="Times New Roman" w:cs="Times New Roman"/>
          <w:sz w:val="24"/>
          <w:szCs w:val="24"/>
          <w:vertAlign w:val="subscript"/>
          <w:lang w:bidi="ar-SA"/>
        </w:rPr>
        <w:t>2</w:t>
      </w:r>
      <w:r w:rsidRPr="00BF2866">
        <w:rPr>
          <w:rFonts w:ascii="Times New Roman" w:eastAsiaTheme="minorHAnsi" w:hAnsi="Times New Roman" w:cs="Times New Roman"/>
          <w:sz w:val="24"/>
          <w:szCs w:val="24"/>
          <w:lang w:bidi="ar-SA"/>
        </w:rPr>
        <w:t>Cr</w:t>
      </w:r>
      <w:r w:rsidRPr="00BF2866">
        <w:rPr>
          <w:rFonts w:ascii="Times New Roman" w:eastAsiaTheme="minorHAnsi" w:hAnsi="Times New Roman" w:cs="Times New Roman"/>
          <w:sz w:val="24"/>
          <w:szCs w:val="24"/>
          <w:vertAlign w:val="subscript"/>
          <w:lang w:bidi="ar-SA"/>
        </w:rPr>
        <w:t>2</w:t>
      </w:r>
      <w:r w:rsidRPr="00BF2866">
        <w:rPr>
          <w:rFonts w:ascii="Times New Roman" w:eastAsiaTheme="minorHAnsi" w:hAnsi="Times New Roman" w:cs="Times New Roman"/>
          <w:sz w:val="24"/>
          <w:szCs w:val="24"/>
          <w:lang w:bidi="ar-SA"/>
        </w:rPr>
        <w:t>O</w:t>
      </w:r>
      <w:r w:rsidRPr="00BF2866">
        <w:rPr>
          <w:rFonts w:ascii="Times New Roman" w:eastAsiaTheme="minorHAnsi" w:hAnsi="Times New Roman" w:cs="Times New Roman"/>
          <w:sz w:val="24"/>
          <w:szCs w:val="24"/>
          <w:vertAlign w:val="subscript"/>
          <w:lang w:bidi="ar-SA"/>
        </w:rPr>
        <w:t>7</w:t>
      </w:r>
      <w:r w:rsidRPr="00BF2866">
        <w:rPr>
          <w:rFonts w:ascii="Times New Roman" w:eastAsiaTheme="minorHAnsi" w:hAnsi="Times New Roman" w:cs="Times New Roman"/>
          <w:sz w:val="24"/>
          <w:szCs w:val="24"/>
          <w:lang w:bidi="ar-SA"/>
        </w:rPr>
        <w:t xml:space="preserve"> as primary standard. </w:t>
      </w:r>
    </w:p>
    <w:p w14:paraId="568B4D65" w14:textId="77777777" w:rsidR="0010044E" w:rsidRPr="00BF2866" w:rsidRDefault="0010044E" w:rsidP="00BF2866">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BF2866">
        <w:rPr>
          <w:rFonts w:ascii="Times New Roman" w:eastAsiaTheme="minorHAnsi" w:hAnsi="Times New Roman" w:cs="Times New Roman"/>
          <w:sz w:val="24"/>
          <w:szCs w:val="24"/>
          <w:lang w:bidi="ar-SA"/>
        </w:rPr>
        <w:t>4. Estimation of water of crystallization in Mohr’s salt by titrating with KMnO</w:t>
      </w:r>
      <w:r w:rsidRPr="00BF2866">
        <w:rPr>
          <w:rFonts w:ascii="Times New Roman" w:eastAsiaTheme="minorHAnsi" w:hAnsi="Times New Roman" w:cs="Times New Roman"/>
          <w:sz w:val="24"/>
          <w:szCs w:val="24"/>
          <w:vertAlign w:val="subscript"/>
          <w:lang w:bidi="ar-SA"/>
        </w:rPr>
        <w:t>4</w:t>
      </w:r>
    </w:p>
    <w:p w14:paraId="39250C9C" w14:textId="77777777" w:rsidR="0010044E" w:rsidRDefault="0010044E" w:rsidP="00BF2866">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417988EC" w14:textId="77777777" w:rsidR="00F058F4" w:rsidRDefault="00F058F4" w:rsidP="00BF2866">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6E86AF4E" w14:textId="77777777" w:rsidR="00F058F4" w:rsidRDefault="00F058F4" w:rsidP="00BF2866">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400040EB" w14:textId="77777777" w:rsidR="00F058F4" w:rsidRDefault="00F058F4" w:rsidP="00BF2866">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64C73B54" w14:textId="77777777" w:rsidR="00F058F4" w:rsidRDefault="00F058F4" w:rsidP="00BF2866">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4A3BFC0D" w14:textId="77777777" w:rsidR="00F058F4" w:rsidRDefault="00F058F4" w:rsidP="00BF2866">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7A416632" w14:textId="77777777" w:rsidR="00F058F4" w:rsidRPr="00BF2866" w:rsidRDefault="00F058F4" w:rsidP="00BF2866">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5D618C3F" w14:textId="77777777" w:rsidR="0010044E" w:rsidRPr="00BF2866" w:rsidRDefault="0010044E" w:rsidP="00BF2866">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p>
    <w:p w14:paraId="4A548816" w14:textId="77777777" w:rsidR="000B6759" w:rsidRDefault="000B6759" w:rsidP="00966833">
      <w:pPr>
        <w:autoSpaceDE w:val="0"/>
        <w:autoSpaceDN w:val="0"/>
        <w:adjustRightInd w:val="0"/>
        <w:spacing w:after="0" w:line="240" w:lineRule="auto"/>
        <w:jc w:val="center"/>
        <w:rPr>
          <w:rFonts w:ascii="Times New Roman" w:eastAsiaTheme="minorHAnsi" w:hAnsi="Times New Roman" w:cs="Times New Roman"/>
          <w:b/>
          <w:bCs/>
          <w:color w:val="000000"/>
          <w:sz w:val="23"/>
          <w:szCs w:val="23"/>
          <w:lang w:bidi="ar-SA"/>
        </w:rPr>
      </w:pPr>
    </w:p>
    <w:p w14:paraId="12FB6E4B" w14:textId="77777777" w:rsidR="000B6759" w:rsidRDefault="000B6759" w:rsidP="00966833">
      <w:pPr>
        <w:autoSpaceDE w:val="0"/>
        <w:autoSpaceDN w:val="0"/>
        <w:adjustRightInd w:val="0"/>
        <w:spacing w:after="0" w:line="240" w:lineRule="auto"/>
        <w:jc w:val="center"/>
        <w:rPr>
          <w:rFonts w:ascii="Times New Roman" w:eastAsiaTheme="minorHAnsi" w:hAnsi="Times New Roman" w:cs="Times New Roman"/>
          <w:b/>
          <w:bCs/>
          <w:color w:val="000000"/>
          <w:sz w:val="23"/>
          <w:szCs w:val="23"/>
          <w:lang w:bidi="ar-SA"/>
        </w:rPr>
      </w:pPr>
    </w:p>
    <w:p w14:paraId="44AE9888" w14:textId="5096EBF4" w:rsidR="001C06A9" w:rsidRPr="00BF54B5" w:rsidRDefault="001C06A9" w:rsidP="001C06A9">
      <w:pPr>
        <w:spacing w:after="0"/>
        <w:jc w:val="center"/>
        <w:rPr>
          <w:rFonts w:ascii="Times New Roman" w:eastAsia="Times New Roman" w:hAnsi="Times New Roman" w:cs="Times New Roman"/>
          <w:b/>
          <w:sz w:val="24"/>
          <w:szCs w:val="24"/>
        </w:rPr>
      </w:pPr>
      <w:r w:rsidRPr="00BF54B5">
        <w:rPr>
          <w:rFonts w:ascii="Times New Roman" w:eastAsia="Times New Roman" w:hAnsi="Times New Roman" w:cs="Times New Roman"/>
          <w:b/>
          <w:sz w:val="24"/>
          <w:szCs w:val="24"/>
        </w:rPr>
        <w:t>A.S.</w:t>
      </w:r>
      <w:r w:rsidR="00F30BFA" w:rsidRPr="00BF54B5">
        <w:rPr>
          <w:rFonts w:ascii="Times New Roman" w:eastAsia="Times New Roman" w:hAnsi="Times New Roman" w:cs="Times New Roman"/>
          <w:b/>
          <w:sz w:val="24"/>
          <w:szCs w:val="24"/>
        </w:rPr>
        <w:t>D. GOVERNMENT</w:t>
      </w:r>
      <w:r w:rsidRPr="00BF54B5">
        <w:rPr>
          <w:rFonts w:ascii="Times New Roman" w:eastAsia="Times New Roman" w:hAnsi="Times New Roman" w:cs="Times New Roman"/>
          <w:b/>
          <w:sz w:val="24"/>
          <w:szCs w:val="24"/>
        </w:rPr>
        <w:t xml:space="preserve"> DEGREE COLLEGE FOR WOMEN (A), KAKINADA</w:t>
      </w:r>
    </w:p>
    <w:p w14:paraId="791E65FB" w14:textId="77777777" w:rsidR="001C06A9" w:rsidRPr="00B76CF6" w:rsidRDefault="001C06A9" w:rsidP="001C06A9">
      <w:pPr>
        <w:spacing w:after="0"/>
        <w:jc w:val="center"/>
        <w:rPr>
          <w:rFonts w:ascii="Times New Roman" w:eastAsia="Times New Roman" w:hAnsi="Times New Roman" w:cs="Times New Roman"/>
          <w:b/>
        </w:rPr>
      </w:pPr>
      <w:r w:rsidRPr="00B76CF6">
        <w:rPr>
          <w:rFonts w:ascii="Times New Roman" w:eastAsia="Times New Roman" w:hAnsi="Times New Roman" w:cs="Times New Roman"/>
          <w:b/>
        </w:rPr>
        <w:t>DEPARTMENT OF CHEMISTRY</w:t>
      </w:r>
    </w:p>
    <w:p w14:paraId="622455C4" w14:textId="77777777" w:rsidR="001C06A9" w:rsidRPr="00B76CF6" w:rsidRDefault="001C06A9" w:rsidP="001C06A9">
      <w:pPr>
        <w:spacing w:after="0"/>
        <w:jc w:val="center"/>
        <w:rPr>
          <w:rFonts w:ascii="Times New Roman" w:eastAsia="Times New Roman" w:hAnsi="Times New Roman" w:cs="Times New Roman"/>
          <w:b/>
        </w:rPr>
      </w:pPr>
      <w:r>
        <w:rPr>
          <w:rFonts w:ascii="Times New Roman" w:eastAsia="Times New Roman" w:hAnsi="Times New Roman" w:cs="Times New Roman"/>
          <w:b/>
        </w:rPr>
        <w:t>SECOND</w:t>
      </w:r>
      <w:r w:rsidRPr="00B800F9">
        <w:rPr>
          <w:rFonts w:ascii="Times New Roman" w:eastAsia="Times New Roman" w:hAnsi="Times New Roman" w:cs="Times New Roman"/>
          <w:b/>
        </w:rPr>
        <w:t xml:space="preserve"> YEAR</w:t>
      </w:r>
      <w:r>
        <w:rPr>
          <w:rFonts w:ascii="Times New Roman" w:eastAsia="Times New Roman" w:hAnsi="Times New Roman" w:cs="Times New Roman"/>
          <w:b/>
        </w:rPr>
        <w:t>,</w:t>
      </w:r>
      <w:r w:rsidRPr="00B800F9">
        <w:rPr>
          <w:rFonts w:ascii="Times New Roman" w:eastAsia="Times New Roman" w:hAnsi="Times New Roman" w:cs="Times New Roman"/>
          <w:b/>
        </w:rPr>
        <w:t xml:space="preserve"> SEMESTER</w:t>
      </w:r>
      <w:r>
        <w:rPr>
          <w:rFonts w:ascii="Times New Roman" w:eastAsia="Times New Roman" w:hAnsi="Times New Roman" w:cs="Times New Roman"/>
          <w:b/>
        </w:rPr>
        <w:t>– I</w:t>
      </w:r>
      <w:r w:rsidRPr="00B800F9">
        <w:rPr>
          <w:rFonts w:ascii="Times New Roman" w:eastAsia="Times New Roman" w:hAnsi="Times New Roman" w:cs="Times New Roman"/>
          <w:b/>
        </w:rPr>
        <w:t>I</w:t>
      </w:r>
      <w:r>
        <w:rPr>
          <w:rFonts w:ascii="Times New Roman" w:eastAsia="Times New Roman" w:hAnsi="Times New Roman" w:cs="Times New Roman"/>
          <w:b/>
        </w:rPr>
        <w:t>I</w:t>
      </w:r>
    </w:p>
    <w:p w14:paraId="26FB1FD0" w14:textId="77777777" w:rsidR="001C06A9" w:rsidRPr="002761A5" w:rsidRDefault="001C06A9" w:rsidP="001C06A9">
      <w:pPr>
        <w:pStyle w:val="Heading60"/>
        <w:keepNext/>
        <w:keepLines/>
        <w:shd w:val="clear" w:color="auto" w:fill="auto"/>
        <w:spacing w:after="0" w:line="240" w:lineRule="auto"/>
        <w:ind w:firstLine="0"/>
        <w:rPr>
          <w:rFonts w:eastAsia="Arial Unicode MS"/>
          <w:b/>
          <w:sz w:val="24"/>
          <w:szCs w:val="24"/>
        </w:rPr>
      </w:pPr>
      <w:r w:rsidRPr="002761A5">
        <w:rPr>
          <w:rFonts w:eastAsia="Arial Unicode MS"/>
          <w:b/>
          <w:sz w:val="24"/>
          <w:szCs w:val="24"/>
        </w:rPr>
        <w:t>Paper II</w:t>
      </w:r>
      <w:r>
        <w:rPr>
          <w:rFonts w:eastAsia="Arial Unicode MS"/>
          <w:b/>
          <w:sz w:val="24"/>
          <w:szCs w:val="24"/>
        </w:rPr>
        <w:t>I</w:t>
      </w:r>
      <w:r w:rsidRPr="002761A5">
        <w:rPr>
          <w:rFonts w:eastAsia="Arial Unicode MS"/>
          <w:b/>
          <w:sz w:val="24"/>
          <w:szCs w:val="24"/>
        </w:rPr>
        <w:t xml:space="preserve"> (ORGANIC &amp; </w:t>
      </w:r>
      <w:r>
        <w:rPr>
          <w:rFonts w:eastAsia="Arial Unicode MS"/>
          <w:b/>
          <w:sz w:val="24"/>
          <w:szCs w:val="24"/>
        </w:rPr>
        <w:t>SPECTROSCOPY</w:t>
      </w:r>
      <w:r w:rsidRPr="002761A5">
        <w:rPr>
          <w:rFonts w:eastAsia="Arial Unicode MS"/>
          <w:b/>
          <w:sz w:val="24"/>
          <w:szCs w:val="24"/>
        </w:rPr>
        <w:t>) 60 h (4 h / w)</w:t>
      </w:r>
    </w:p>
    <w:p w14:paraId="0B003FB7" w14:textId="77777777" w:rsidR="001C06A9" w:rsidRPr="002761A5" w:rsidRDefault="001C06A9" w:rsidP="001C06A9">
      <w:pPr>
        <w:pStyle w:val="Heading60"/>
        <w:keepNext/>
        <w:keepLines/>
        <w:shd w:val="clear" w:color="auto" w:fill="auto"/>
        <w:spacing w:after="0" w:line="240" w:lineRule="auto"/>
        <w:ind w:firstLine="0"/>
        <w:rPr>
          <w:rFonts w:eastAsia="Arial Unicode MS"/>
          <w:b/>
          <w:sz w:val="24"/>
          <w:szCs w:val="24"/>
        </w:rPr>
      </w:pPr>
    </w:p>
    <w:p w14:paraId="480FC617" w14:textId="77777777" w:rsidR="001C06A9" w:rsidRPr="002761A5" w:rsidRDefault="001C06A9" w:rsidP="001C06A9">
      <w:pPr>
        <w:pStyle w:val="Heading60"/>
        <w:keepNext/>
        <w:keepLines/>
        <w:shd w:val="clear" w:color="auto" w:fill="auto"/>
        <w:tabs>
          <w:tab w:val="left" w:pos="7006"/>
        </w:tabs>
        <w:spacing w:after="0" w:line="480" w:lineRule="auto"/>
        <w:ind w:firstLine="0"/>
        <w:rPr>
          <w:rFonts w:eastAsia="Arial Unicode MS"/>
          <w:b/>
          <w:sz w:val="24"/>
          <w:szCs w:val="24"/>
        </w:rPr>
      </w:pPr>
      <w:r w:rsidRPr="002761A5">
        <w:rPr>
          <w:rFonts w:eastAsia="Arial Unicode MS"/>
          <w:b/>
          <w:sz w:val="24"/>
          <w:szCs w:val="24"/>
        </w:rPr>
        <w:t xml:space="preserve">ORGANIC </w:t>
      </w:r>
      <w:r w:rsidR="00EF760A" w:rsidRPr="002761A5">
        <w:rPr>
          <w:rFonts w:eastAsia="Arial Unicode MS"/>
          <w:b/>
          <w:sz w:val="24"/>
          <w:szCs w:val="24"/>
        </w:rPr>
        <w:t>CHEMISTRY 30</w:t>
      </w:r>
      <w:r w:rsidRPr="002761A5">
        <w:rPr>
          <w:rFonts w:eastAsia="Arial Unicode MS"/>
          <w:b/>
          <w:sz w:val="24"/>
          <w:szCs w:val="24"/>
        </w:rPr>
        <w:t xml:space="preserve"> h (2h / w)</w:t>
      </w:r>
    </w:p>
    <w:p w14:paraId="4A69DD07" w14:textId="77777777" w:rsidR="00343655" w:rsidRPr="00343655" w:rsidRDefault="00343655" w:rsidP="00343655">
      <w:pPr>
        <w:spacing w:after="0" w:line="360" w:lineRule="auto"/>
        <w:jc w:val="both"/>
        <w:rPr>
          <w:rFonts w:ascii="Times New Roman" w:hAnsi="Times New Roman" w:cs="Times New Roman"/>
          <w:sz w:val="24"/>
          <w:szCs w:val="24"/>
        </w:rPr>
      </w:pPr>
      <w:r w:rsidRPr="00343655">
        <w:rPr>
          <w:rFonts w:ascii="Times New Roman" w:hAnsi="Times New Roman" w:cs="Times New Roman"/>
          <w:b/>
          <w:bCs/>
          <w:sz w:val="24"/>
          <w:szCs w:val="24"/>
        </w:rPr>
        <w:t xml:space="preserve">UNIT I: </w:t>
      </w:r>
    </w:p>
    <w:p w14:paraId="5A514423" w14:textId="77777777" w:rsidR="00343655" w:rsidRPr="00343655" w:rsidRDefault="00343655" w:rsidP="00343655">
      <w:pPr>
        <w:numPr>
          <w:ilvl w:val="0"/>
          <w:numId w:val="36"/>
        </w:numPr>
        <w:spacing w:after="0" w:line="360" w:lineRule="auto"/>
        <w:ind w:left="180" w:hanging="180"/>
        <w:jc w:val="both"/>
        <w:rPr>
          <w:rFonts w:ascii="Times New Roman" w:hAnsi="Times New Roman" w:cs="Times New Roman"/>
          <w:b/>
          <w:bCs/>
          <w:sz w:val="24"/>
          <w:szCs w:val="24"/>
        </w:rPr>
      </w:pPr>
      <w:r w:rsidRPr="00343655">
        <w:rPr>
          <w:rFonts w:ascii="Times New Roman" w:hAnsi="Times New Roman" w:cs="Times New Roman"/>
          <w:b/>
          <w:bCs/>
          <w:sz w:val="24"/>
          <w:szCs w:val="24"/>
        </w:rPr>
        <w:t xml:space="preserve"> Chemistry of Halogenated Hydrocarbons:</w:t>
      </w:r>
    </w:p>
    <w:p w14:paraId="7AAFE773" w14:textId="658EEC92" w:rsidR="00343655" w:rsidRPr="0067042B" w:rsidRDefault="00343655" w:rsidP="00343655">
      <w:pPr>
        <w:spacing w:after="0" w:line="360" w:lineRule="auto"/>
        <w:jc w:val="both"/>
        <w:rPr>
          <w:rStyle w:val="BodyTextIndentChar"/>
          <w:rFonts w:eastAsiaTheme="minorEastAsia"/>
        </w:rPr>
      </w:pPr>
      <w:r w:rsidRPr="0067042B">
        <w:rPr>
          <w:rStyle w:val="BodyTextIndentChar"/>
          <w:rFonts w:eastAsiaTheme="minorEastAsia"/>
        </w:rPr>
        <w:t>Alkyl Halides: Methods of preparation and properties, nucleophilic substitution reactions– S</w:t>
      </w:r>
      <w:r w:rsidRPr="00343655">
        <w:rPr>
          <w:rFonts w:ascii="Times New Roman" w:hAnsi="Times New Roman" w:cs="Times New Roman"/>
          <w:sz w:val="24"/>
          <w:szCs w:val="24"/>
          <w:vertAlign w:val="subscript"/>
        </w:rPr>
        <w:t>N</w:t>
      </w:r>
      <w:r w:rsidRPr="0067042B">
        <w:rPr>
          <w:rStyle w:val="BodyTextIndentChar"/>
          <w:rFonts w:eastAsiaTheme="minorEastAsia"/>
        </w:rPr>
        <w:t>1,</w:t>
      </w:r>
      <w:r w:rsidR="001E50B0">
        <w:rPr>
          <w:rStyle w:val="BodyTextIndentChar"/>
          <w:rFonts w:eastAsiaTheme="minorEastAsia"/>
        </w:rPr>
        <w:t xml:space="preserve"> </w:t>
      </w:r>
      <w:r w:rsidRPr="0067042B">
        <w:rPr>
          <w:rStyle w:val="BodyTextIndentChar"/>
          <w:rFonts w:eastAsiaTheme="minorEastAsia"/>
        </w:rPr>
        <w:t>S</w:t>
      </w:r>
      <w:r w:rsidRPr="00343655">
        <w:rPr>
          <w:rFonts w:ascii="Times New Roman" w:hAnsi="Times New Roman" w:cs="Times New Roman"/>
          <w:sz w:val="24"/>
          <w:szCs w:val="24"/>
          <w:vertAlign w:val="subscript"/>
        </w:rPr>
        <w:t>N</w:t>
      </w:r>
      <w:r w:rsidRPr="0067042B">
        <w:rPr>
          <w:rStyle w:val="BodyTextIndentChar"/>
          <w:rFonts w:eastAsiaTheme="minorEastAsia"/>
        </w:rPr>
        <w:t>2 mechanisms with stereo chemical aspects and effect of solvent etc.; nucleophilic substitution vs. elimination, Williamson’s synthesis. Aryl Halides: Preparation (including preparation from diazonium salts) and properties, nucleophilic aromatic substitution; Relative reactivity of alkyl, allyl, benzyl, vinyl and aryl halides towards nucleophilic substitution reactions.</w:t>
      </w:r>
    </w:p>
    <w:p w14:paraId="7C917D30" w14:textId="1A15CE01" w:rsidR="00343655" w:rsidRPr="00343655" w:rsidRDefault="00343655" w:rsidP="00343655">
      <w:pPr>
        <w:numPr>
          <w:ilvl w:val="0"/>
          <w:numId w:val="36"/>
        </w:numPr>
        <w:spacing w:after="0" w:line="360" w:lineRule="auto"/>
        <w:ind w:left="180" w:hanging="180"/>
        <w:jc w:val="both"/>
        <w:rPr>
          <w:rFonts w:ascii="Times New Roman" w:hAnsi="Times New Roman" w:cs="Times New Roman"/>
          <w:sz w:val="24"/>
          <w:szCs w:val="24"/>
        </w:rPr>
      </w:pPr>
      <w:r w:rsidRPr="00343655">
        <w:rPr>
          <w:rFonts w:ascii="Times New Roman" w:hAnsi="Times New Roman" w:cs="Times New Roman"/>
          <w:b/>
          <w:bCs/>
          <w:sz w:val="24"/>
          <w:szCs w:val="24"/>
        </w:rPr>
        <w:t xml:space="preserve">Alcohols &amp; Phenols Alcohols: </w:t>
      </w:r>
    </w:p>
    <w:p w14:paraId="782083AD" w14:textId="284FFF3A" w:rsidR="00A61B3F" w:rsidRDefault="00343655" w:rsidP="00343655">
      <w:pPr>
        <w:spacing w:after="0" w:line="360" w:lineRule="auto"/>
        <w:jc w:val="both"/>
        <w:rPr>
          <w:rFonts w:ascii="Times New Roman" w:hAnsi="Times New Roman" w:cs="Times New Roman"/>
          <w:sz w:val="24"/>
          <w:szCs w:val="24"/>
        </w:rPr>
      </w:pPr>
      <w:r w:rsidRPr="00343655">
        <w:rPr>
          <w:rFonts w:ascii="Times New Roman" w:hAnsi="Times New Roman" w:cs="Times New Roman"/>
          <w:sz w:val="24"/>
          <w:szCs w:val="24"/>
        </w:rPr>
        <w:t xml:space="preserve">Preparation, properties and relative reactivity of 1°, 2°, 3° alcohols, </w:t>
      </w:r>
      <w:proofErr w:type="spellStart"/>
      <w:r w:rsidRPr="00343655">
        <w:rPr>
          <w:rFonts w:ascii="Times New Roman" w:hAnsi="Times New Roman" w:cs="Times New Roman"/>
          <w:sz w:val="24"/>
          <w:szCs w:val="24"/>
        </w:rPr>
        <w:t>Bouveault</w:t>
      </w:r>
      <w:proofErr w:type="spellEnd"/>
      <w:r w:rsidRPr="00343655">
        <w:rPr>
          <w:rFonts w:ascii="Times New Roman" w:hAnsi="Times New Roman" w:cs="Times New Roman"/>
          <w:sz w:val="24"/>
          <w:szCs w:val="24"/>
        </w:rPr>
        <w:t>-Blanc Reduction; Oxidation of Diols by Periodic Acid and lead Tetraacetate, Pinacol- Pinacolone Rearrangement; Phenols: Preparation and Properties; Acidity and Factors Affecting it, Ring substitution reactions, Reimer–Tiemann and Kolbe’s–Schmidt Reactions</w:t>
      </w:r>
      <w:r w:rsidR="00A61B3F">
        <w:rPr>
          <w:rFonts w:ascii="Times New Roman" w:hAnsi="Times New Roman" w:cs="Times New Roman"/>
          <w:sz w:val="24"/>
          <w:szCs w:val="24"/>
        </w:rPr>
        <w:t>.</w:t>
      </w:r>
      <w:r w:rsidRPr="00343655">
        <w:rPr>
          <w:rFonts w:ascii="Times New Roman" w:hAnsi="Times New Roman" w:cs="Times New Roman"/>
          <w:sz w:val="24"/>
          <w:szCs w:val="24"/>
        </w:rPr>
        <w:t xml:space="preserve"> </w:t>
      </w:r>
    </w:p>
    <w:p w14:paraId="1A81C007" w14:textId="77777777" w:rsidR="00FD0564" w:rsidRDefault="00FD0564" w:rsidP="00343655">
      <w:pPr>
        <w:spacing w:after="0" w:line="360" w:lineRule="auto"/>
        <w:jc w:val="both"/>
        <w:rPr>
          <w:rFonts w:ascii="Times New Roman" w:hAnsi="Times New Roman" w:cs="Times New Roman"/>
          <w:sz w:val="24"/>
          <w:szCs w:val="24"/>
        </w:rPr>
      </w:pPr>
    </w:p>
    <w:p w14:paraId="67BBDFFC" w14:textId="77777777" w:rsidR="00343655" w:rsidRPr="00A11EC3" w:rsidRDefault="00343655" w:rsidP="00343655">
      <w:pPr>
        <w:spacing w:after="0" w:line="360" w:lineRule="auto"/>
        <w:jc w:val="both"/>
        <w:rPr>
          <w:rFonts w:ascii="Times New Roman" w:hAnsi="Times New Roman" w:cs="Times New Roman"/>
          <w:sz w:val="24"/>
          <w:szCs w:val="24"/>
        </w:rPr>
      </w:pPr>
      <w:r w:rsidRPr="00A11EC3">
        <w:rPr>
          <w:rFonts w:ascii="Times New Roman" w:hAnsi="Times New Roman" w:cs="Times New Roman"/>
          <w:b/>
          <w:bCs/>
          <w:sz w:val="24"/>
          <w:szCs w:val="24"/>
        </w:rPr>
        <w:t>UNIT II:</w:t>
      </w:r>
      <w:r w:rsidRPr="00A11EC3">
        <w:rPr>
          <w:rFonts w:ascii="Times New Roman" w:hAnsi="Times New Roman" w:cs="Times New Roman"/>
          <w:sz w:val="24"/>
          <w:szCs w:val="24"/>
        </w:rPr>
        <w:t xml:space="preserve"> </w:t>
      </w:r>
    </w:p>
    <w:p w14:paraId="2D8CC028" w14:textId="77777777" w:rsidR="00343655" w:rsidRPr="0031740F" w:rsidRDefault="00343655" w:rsidP="00343655">
      <w:pPr>
        <w:spacing w:after="0" w:line="360" w:lineRule="auto"/>
        <w:jc w:val="both"/>
        <w:rPr>
          <w:rStyle w:val="BodyTextIndentChar"/>
          <w:rFonts w:eastAsiaTheme="minorEastAsia"/>
        </w:rPr>
      </w:pPr>
      <w:r w:rsidRPr="00343655">
        <w:rPr>
          <w:rFonts w:ascii="Times New Roman" w:hAnsi="Times New Roman" w:cs="Times New Roman"/>
          <w:b/>
          <w:bCs/>
          <w:sz w:val="24"/>
          <w:szCs w:val="24"/>
        </w:rPr>
        <w:t>Carbonyl Compounds:</w:t>
      </w:r>
      <w:r w:rsidRPr="0031740F">
        <w:rPr>
          <w:rStyle w:val="BodyTextIndentChar"/>
          <w:rFonts w:eastAsiaTheme="minorEastAsia"/>
        </w:rPr>
        <w:t xml:space="preserve"> </w:t>
      </w:r>
    </w:p>
    <w:p w14:paraId="67BA046D" w14:textId="77777777" w:rsidR="00A61B3F" w:rsidRDefault="00343655" w:rsidP="00343655">
      <w:pPr>
        <w:spacing w:after="0" w:line="360" w:lineRule="auto"/>
        <w:jc w:val="both"/>
        <w:rPr>
          <w:rStyle w:val="BodyTextIndentChar"/>
          <w:rFonts w:eastAsiaTheme="minorEastAsia"/>
        </w:rPr>
      </w:pPr>
      <w:r w:rsidRPr="0031740F">
        <w:rPr>
          <w:rStyle w:val="BodyTextIndentChar"/>
          <w:rFonts w:eastAsiaTheme="minorEastAsia"/>
        </w:rPr>
        <w:t>Structure, reactivity, preparation and properties; Nucleophilic Addition, Nucleophilic Addition-elimination reactions with ammonia derivatives, Mechanisms of Aldol and Benzoin Condensation, Claisen-Schmidt, Perkin, Cannizzaro and Wittig reaction, Beckmann Haloform Reaction and Baeyer-Villiger oxidation, α- substitution reactions, oxidations and reductions (Clemmensen, Wolf–</w:t>
      </w:r>
      <w:proofErr w:type="spellStart"/>
      <w:r w:rsidRPr="0031740F">
        <w:rPr>
          <w:rStyle w:val="BodyTextIndentChar"/>
          <w:rFonts w:eastAsiaTheme="minorEastAsia"/>
        </w:rPr>
        <w:t>Kishner</w:t>
      </w:r>
      <w:proofErr w:type="spellEnd"/>
      <w:r w:rsidRPr="0031740F">
        <w:rPr>
          <w:rStyle w:val="BodyTextIndentChar"/>
          <w:rFonts w:eastAsiaTheme="minorEastAsia"/>
        </w:rPr>
        <w:t>, with LiAlH</w:t>
      </w:r>
      <w:r w:rsidRPr="00343655">
        <w:rPr>
          <w:rFonts w:ascii="Times New Roman" w:hAnsi="Times New Roman" w:cs="Times New Roman"/>
          <w:sz w:val="24"/>
          <w:szCs w:val="24"/>
          <w:vertAlign w:val="subscript"/>
        </w:rPr>
        <w:t>4</w:t>
      </w:r>
      <w:r w:rsidRPr="0031740F">
        <w:rPr>
          <w:rStyle w:val="BodyTextIndentChar"/>
          <w:rFonts w:eastAsiaTheme="minorEastAsia"/>
        </w:rPr>
        <w:t xml:space="preserve"> &amp; NaBH</w:t>
      </w:r>
      <w:r w:rsidRPr="00343655">
        <w:rPr>
          <w:rFonts w:ascii="Times New Roman" w:hAnsi="Times New Roman" w:cs="Times New Roman"/>
          <w:sz w:val="24"/>
          <w:szCs w:val="24"/>
          <w:vertAlign w:val="subscript"/>
        </w:rPr>
        <w:t>4</w:t>
      </w:r>
      <w:r w:rsidRPr="0031740F">
        <w:rPr>
          <w:rStyle w:val="BodyTextIndentChar"/>
          <w:rFonts w:eastAsiaTheme="minorEastAsia"/>
        </w:rPr>
        <w:t xml:space="preserve">). </w:t>
      </w:r>
    </w:p>
    <w:p w14:paraId="7EB0809D" w14:textId="77777777" w:rsidR="00FD0564" w:rsidRDefault="00FD0564" w:rsidP="00343655">
      <w:pPr>
        <w:spacing w:after="0" w:line="360" w:lineRule="auto"/>
        <w:jc w:val="both"/>
        <w:rPr>
          <w:rStyle w:val="BodyTextIndentChar"/>
          <w:rFonts w:eastAsiaTheme="minorEastAsia"/>
        </w:rPr>
      </w:pPr>
    </w:p>
    <w:p w14:paraId="63378B81" w14:textId="77777777" w:rsidR="00343655" w:rsidRPr="00343655" w:rsidRDefault="00343655" w:rsidP="00343655">
      <w:pPr>
        <w:spacing w:after="0" w:line="360" w:lineRule="auto"/>
        <w:jc w:val="both"/>
        <w:rPr>
          <w:rFonts w:ascii="Times New Roman" w:hAnsi="Times New Roman" w:cs="Times New Roman"/>
          <w:sz w:val="24"/>
          <w:szCs w:val="24"/>
        </w:rPr>
      </w:pPr>
      <w:r w:rsidRPr="00343655">
        <w:rPr>
          <w:rFonts w:ascii="Times New Roman" w:hAnsi="Times New Roman" w:cs="Times New Roman"/>
          <w:b/>
          <w:bCs/>
          <w:sz w:val="24"/>
          <w:szCs w:val="24"/>
        </w:rPr>
        <w:t>UNIT III:</w:t>
      </w:r>
      <w:r w:rsidRPr="00343655">
        <w:rPr>
          <w:rFonts w:ascii="Times New Roman" w:hAnsi="Times New Roman" w:cs="Times New Roman"/>
          <w:sz w:val="24"/>
          <w:szCs w:val="24"/>
        </w:rPr>
        <w:t xml:space="preserve"> </w:t>
      </w:r>
    </w:p>
    <w:p w14:paraId="64EFC8F9" w14:textId="77777777" w:rsidR="00343655" w:rsidRPr="00343655" w:rsidRDefault="00343655" w:rsidP="00343655">
      <w:pPr>
        <w:spacing w:after="0" w:line="360" w:lineRule="auto"/>
        <w:jc w:val="both"/>
        <w:rPr>
          <w:rFonts w:ascii="Times New Roman" w:hAnsi="Times New Roman" w:cs="Times New Roman"/>
          <w:sz w:val="24"/>
          <w:szCs w:val="24"/>
        </w:rPr>
      </w:pPr>
      <w:r w:rsidRPr="00343655">
        <w:rPr>
          <w:rFonts w:ascii="Times New Roman" w:hAnsi="Times New Roman" w:cs="Times New Roman"/>
          <w:b/>
          <w:bCs/>
          <w:sz w:val="24"/>
          <w:szCs w:val="24"/>
        </w:rPr>
        <w:t>Carboxylic Acids and their Derivatives:</w:t>
      </w:r>
      <w:r w:rsidRPr="00343655">
        <w:rPr>
          <w:rFonts w:ascii="Times New Roman" w:hAnsi="Times New Roman" w:cs="Times New Roman"/>
          <w:sz w:val="24"/>
          <w:szCs w:val="24"/>
        </w:rPr>
        <w:t xml:space="preserve"> </w:t>
      </w:r>
    </w:p>
    <w:p w14:paraId="5DFDF4FD" w14:textId="047136EE" w:rsidR="00343655" w:rsidRDefault="00343655" w:rsidP="00343655">
      <w:pPr>
        <w:spacing w:after="0" w:line="360" w:lineRule="auto"/>
        <w:jc w:val="both"/>
        <w:rPr>
          <w:rFonts w:ascii="Times New Roman" w:hAnsi="Times New Roman" w:cs="Times New Roman"/>
          <w:sz w:val="24"/>
          <w:szCs w:val="24"/>
        </w:rPr>
      </w:pPr>
      <w:r w:rsidRPr="00343655">
        <w:rPr>
          <w:rFonts w:ascii="Times New Roman" w:hAnsi="Times New Roman" w:cs="Times New Roman"/>
          <w:sz w:val="24"/>
          <w:szCs w:val="24"/>
        </w:rPr>
        <w:t>General methods of preparation, physical properties and reactions of monocarboxylic acids, effect of substituent acidic strength. Typical reactions of carboxylic acids, hydroxy acids and unsaturated acids. Preparation and Reactions of Acid Chlorides, anhydrides, esters and amides; Comparative study of nucleophilic substitution at acyl group-Mechanism of acidic and alkaline hydrolysis of esters, Claisen Condensation</w:t>
      </w:r>
      <w:r w:rsidR="008412E3">
        <w:rPr>
          <w:rFonts w:ascii="Times New Roman" w:hAnsi="Times New Roman" w:cs="Times New Roman"/>
          <w:b/>
          <w:color w:val="FF0000"/>
          <w:sz w:val="24"/>
          <w:szCs w:val="24"/>
        </w:rPr>
        <w:t>,</w:t>
      </w:r>
      <w:r w:rsidRPr="008412E3">
        <w:rPr>
          <w:rFonts w:ascii="Times New Roman" w:hAnsi="Times New Roman" w:cs="Times New Roman"/>
          <w:b/>
          <w:color w:val="FF0000"/>
          <w:sz w:val="24"/>
          <w:szCs w:val="24"/>
        </w:rPr>
        <w:t xml:space="preserve"> </w:t>
      </w:r>
      <w:r w:rsidRPr="00343655">
        <w:rPr>
          <w:rFonts w:ascii="Times New Roman" w:hAnsi="Times New Roman" w:cs="Times New Roman"/>
          <w:sz w:val="24"/>
          <w:szCs w:val="24"/>
        </w:rPr>
        <w:t xml:space="preserve">Degradation of </w:t>
      </w:r>
      <w:r w:rsidRPr="00343655">
        <w:rPr>
          <w:rFonts w:ascii="Times New Roman" w:hAnsi="Times New Roman" w:cs="Times New Roman"/>
          <w:sz w:val="24"/>
          <w:szCs w:val="24"/>
        </w:rPr>
        <w:lastRenderedPageBreak/>
        <w:t>carboxylic acids by Huns-</w:t>
      </w:r>
      <w:proofErr w:type="spellStart"/>
      <w:r w:rsidRPr="00343655">
        <w:rPr>
          <w:rFonts w:ascii="Times New Roman" w:hAnsi="Times New Roman" w:cs="Times New Roman"/>
          <w:sz w:val="24"/>
          <w:szCs w:val="24"/>
        </w:rPr>
        <w:t>Diecker</w:t>
      </w:r>
      <w:proofErr w:type="spellEnd"/>
      <w:r w:rsidRPr="00343655">
        <w:rPr>
          <w:rFonts w:ascii="Times New Roman" w:hAnsi="Times New Roman" w:cs="Times New Roman"/>
          <w:sz w:val="24"/>
          <w:szCs w:val="24"/>
        </w:rPr>
        <w:t xml:space="preserve"> reaction, decarboxylation by Schmidt reaction, Arndt- Eistert synthesis, halogenation by Hell- Volhard- Zelensky reaction.</w:t>
      </w:r>
    </w:p>
    <w:p w14:paraId="201CBBEE" w14:textId="77777777" w:rsidR="0095325D" w:rsidRDefault="0095325D" w:rsidP="005F778D">
      <w:pPr>
        <w:pStyle w:val="Heading60"/>
        <w:keepNext/>
        <w:keepLines/>
        <w:shd w:val="clear" w:color="auto" w:fill="auto"/>
        <w:tabs>
          <w:tab w:val="left" w:pos="7006"/>
        </w:tabs>
        <w:spacing w:after="0" w:line="480" w:lineRule="auto"/>
        <w:ind w:firstLine="0"/>
        <w:rPr>
          <w:rFonts w:eastAsiaTheme="minorHAnsi"/>
          <w:b/>
          <w:bCs/>
          <w:sz w:val="24"/>
          <w:szCs w:val="24"/>
          <w:u w:val="single"/>
        </w:rPr>
      </w:pPr>
    </w:p>
    <w:p w14:paraId="3F831CD0" w14:textId="77777777" w:rsidR="005F778D" w:rsidRPr="002761A5" w:rsidRDefault="00F33095" w:rsidP="005F778D">
      <w:pPr>
        <w:pStyle w:val="Heading60"/>
        <w:keepNext/>
        <w:keepLines/>
        <w:shd w:val="clear" w:color="auto" w:fill="auto"/>
        <w:tabs>
          <w:tab w:val="left" w:pos="7006"/>
        </w:tabs>
        <w:spacing w:after="0" w:line="480" w:lineRule="auto"/>
        <w:ind w:firstLine="0"/>
        <w:rPr>
          <w:rFonts w:eastAsia="Arial Unicode MS"/>
          <w:b/>
          <w:sz w:val="24"/>
          <w:szCs w:val="24"/>
        </w:rPr>
      </w:pPr>
      <w:r w:rsidRPr="005F778D">
        <w:rPr>
          <w:rFonts w:eastAsiaTheme="minorHAnsi"/>
          <w:b/>
          <w:bCs/>
          <w:sz w:val="24"/>
          <w:szCs w:val="24"/>
          <w:u w:val="single"/>
        </w:rPr>
        <w:t>SPECTROSCOPY</w:t>
      </w:r>
      <w:r w:rsidR="005F778D">
        <w:rPr>
          <w:rFonts w:eastAsiaTheme="minorHAnsi"/>
          <w:b/>
          <w:bCs/>
          <w:sz w:val="24"/>
          <w:szCs w:val="24"/>
          <w:u w:val="single"/>
        </w:rPr>
        <w:t xml:space="preserve">   </w:t>
      </w:r>
      <w:r w:rsidR="005F778D" w:rsidRPr="002761A5">
        <w:rPr>
          <w:rFonts w:eastAsia="Arial Unicode MS"/>
          <w:b/>
          <w:sz w:val="24"/>
          <w:szCs w:val="24"/>
        </w:rPr>
        <w:t>30 h (2h / w)</w:t>
      </w:r>
    </w:p>
    <w:p w14:paraId="21C73540" w14:textId="77777777" w:rsidR="00CE40D6" w:rsidRPr="00CE40D6" w:rsidRDefault="00CE40D6" w:rsidP="00CE40D6">
      <w:pPr>
        <w:spacing w:after="0" w:line="360" w:lineRule="auto"/>
        <w:jc w:val="both"/>
        <w:rPr>
          <w:rFonts w:ascii="Times New Roman" w:hAnsi="Times New Roman" w:cs="Times New Roman"/>
          <w:b/>
          <w:bCs/>
          <w:sz w:val="24"/>
          <w:szCs w:val="24"/>
        </w:rPr>
      </w:pPr>
      <w:r w:rsidRPr="00CE40D6">
        <w:rPr>
          <w:rFonts w:ascii="Times New Roman" w:hAnsi="Times New Roman" w:cs="Times New Roman"/>
          <w:b/>
          <w:bCs/>
          <w:sz w:val="24"/>
          <w:szCs w:val="24"/>
        </w:rPr>
        <w:t xml:space="preserve">UNIT IV: </w:t>
      </w:r>
    </w:p>
    <w:p w14:paraId="7252AC64" w14:textId="579448B5" w:rsidR="00CE40D6" w:rsidRDefault="00CE40D6" w:rsidP="00CE40D6">
      <w:pPr>
        <w:spacing w:after="0" w:line="360" w:lineRule="auto"/>
        <w:jc w:val="both"/>
        <w:rPr>
          <w:rStyle w:val="BodyTextIndentChar"/>
          <w:rFonts w:eastAsiaTheme="minorEastAsia"/>
        </w:rPr>
      </w:pPr>
      <w:r w:rsidRPr="00CE40D6">
        <w:rPr>
          <w:rFonts w:ascii="Times New Roman" w:hAnsi="Times New Roman" w:cs="Times New Roman"/>
          <w:b/>
          <w:bCs/>
          <w:sz w:val="24"/>
          <w:szCs w:val="24"/>
        </w:rPr>
        <w:t>Molecular Spectroscopy:</w:t>
      </w:r>
      <w:r w:rsidRPr="00814E89">
        <w:rPr>
          <w:rStyle w:val="BodyTextIndentChar"/>
          <w:rFonts w:eastAsiaTheme="minorEastAsia"/>
        </w:rPr>
        <w:t xml:space="preserve"> Interaction of electromagnetic radiation with molecul</w:t>
      </w:r>
      <w:r w:rsidR="00FD0564">
        <w:rPr>
          <w:rStyle w:val="BodyTextIndentChar"/>
          <w:rFonts w:eastAsiaTheme="minorEastAsia"/>
        </w:rPr>
        <w:t>es and various types of spectra.</w:t>
      </w:r>
    </w:p>
    <w:p w14:paraId="42FA6E40" w14:textId="77777777" w:rsidR="00B90108" w:rsidRPr="00814E89" w:rsidRDefault="00B90108" w:rsidP="00CE40D6">
      <w:pPr>
        <w:spacing w:after="0" w:line="360" w:lineRule="auto"/>
        <w:jc w:val="both"/>
        <w:rPr>
          <w:rStyle w:val="BodyTextIndentChar"/>
          <w:rFonts w:eastAsiaTheme="minorEastAsia"/>
        </w:rPr>
      </w:pPr>
    </w:p>
    <w:p w14:paraId="68AC77DB" w14:textId="77777777" w:rsidR="00CE40D6" w:rsidRDefault="00CE40D6" w:rsidP="00CE40D6">
      <w:pPr>
        <w:spacing w:after="0" w:line="360" w:lineRule="auto"/>
        <w:jc w:val="both"/>
        <w:rPr>
          <w:rStyle w:val="BodyTextIndentChar"/>
          <w:rFonts w:eastAsiaTheme="minorEastAsia"/>
        </w:rPr>
      </w:pPr>
      <w:r w:rsidRPr="00CE40D6">
        <w:rPr>
          <w:rFonts w:ascii="Times New Roman" w:hAnsi="Times New Roman" w:cs="Times New Roman"/>
          <w:b/>
          <w:bCs/>
          <w:sz w:val="24"/>
          <w:szCs w:val="24"/>
        </w:rPr>
        <w:t>Rotation spectroscopy:</w:t>
      </w:r>
      <w:r w:rsidRPr="00814E89">
        <w:rPr>
          <w:rStyle w:val="BodyTextIndentChar"/>
          <w:rFonts w:eastAsiaTheme="minorEastAsia"/>
        </w:rPr>
        <w:t xml:space="preserve"> Selection rules, intensities of spectral lines. </w:t>
      </w:r>
    </w:p>
    <w:p w14:paraId="1C646DA6" w14:textId="77777777" w:rsidR="00B90108" w:rsidRPr="00814E89" w:rsidRDefault="00B90108" w:rsidP="00CE40D6">
      <w:pPr>
        <w:spacing w:after="0" w:line="360" w:lineRule="auto"/>
        <w:jc w:val="both"/>
        <w:rPr>
          <w:rStyle w:val="BodyTextIndentChar"/>
          <w:rFonts w:eastAsiaTheme="minorEastAsia"/>
        </w:rPr>
      </w:pPr>
    </w:p>
    <w:p w14:paraId="53CF33BF" w14:textId="77777777" w:rsidR="00B90108" w:rsidRDefault="00CE40D6" w:rsidP="00CE40D6">
      <w:pPr>
        <w:spacing w:after="0" w:line="360" w:lineRule="auto"/>
        <w:jc w:val="both"/>
        <w:rPr>
          <w:rFonts w:ascii="Times New Roman" w:hAnsi="Times New Roman" w:cs="Times New Roman"/>
          <w:sz w:val="24"/>
          <w:szCs w:val="24"/>
        </w:rPr>
      </w:pPr>
      <w:r w:rsidRPr="00CE40D6">
        <w:rPr>
          <w:rFonts w:ascii="Times New Roman" w:hAnsi="Times New Roman" w:cs="Times New Roman"/>
          <w:b/>
          <w:bCs/>
          <w:sz w:val="24"/>
          <w:szCs w:val="24"/>
        </w:rPr>
        <w:t>Vibrational Spectroscopy:</w:t>
      </w:r>
      <w:r w:rsidRPr="00814E89">
        <w:rPr>
          <w:rStyle w:val="BodyTextIndentChar"/>
          <w:rFonts w:eastAsiaTheme="minorEastAsia"/>
        </w:rPr>
        <w:t xml:space="preserve"> Classical Equation of Vibration, computation of force constant, Harmonic and </w:t>
      </w:r>
      <w:proofErr w:type="spellStart"/>
      <w:r w:rsidR="008412E3">
        <w:rPr>
          <w:rStyle w:val="BodyTextIndentChar"/>
          <w:rFonts w:eastAsiaTheme="minorEastAsia"/>
        </w:rPr>
        <w:t>u</w:t>
      </w:r>
      <w:r w:rsidRPr="00814E89">
        <w:rPr>
          <w:rStyle w:val="BodyTextIndentChar"/>
          <w:rFonts w:eastAsiaTheme="minorEastAsia"/>
        </w:rPr>
        <w:t>nharmonic</w:t>
      </w:r>
      <w:proofErr w:type="spellEnd"/>
      <w:r w:rsidRPr="00814E89">
        <w:rPr>
          <w:rStyle w:val="BodyTextIndentChar"/>
          <w:rFonts w:eastAsiaTheme="minorEastAsia"/>
        </w:rPr>
        <w:t xml:space="preserve"> oscillator, Morse Potential curve, </w:t>
      </w:r>
      <w:r w:rsidRPr="00A61B3F">
        <w:rPr>
          <w:rStyle w:val="BodyTextIndentChar"/>
          <w:rFonts w:eastAsiaTheme="minorEastAsia"/>
        </w:rPr>
        <w:t xml:space="preserve">vibrational degrees of freedom for polyatomic molecules, </w:t>
      </w:r>
      <w:r w:rsidRPr="00814E89">
        <w:rPr>
          <w:rStyle w:val="BodyTextIndentChar"/>
          <w:rFonts w:eastAsiaTheme="minorEastAsia"/>
        </w:rPr>
        <w:t>modes of vibration. Selection rules for vibrat</w:t>
      </w:r>
      <w:r w:rsidR="00A61B3F">
        <w:rPr>
          <w:rStyle w:val="BodyTextIndentChar"/>
          <w:rFonts w:eastAsiaTheme="minorEastAsia"/>
        </w:rPr>
        <w:t xml:space="preserve">ional transitions, Fundamental </w:t>
      </w:r>
      <w:r w:rsidRPr="00CE40D6">
        <w:rPr>
          <w:rFonts w:ascii="Times New Roman" w:hAnsi="Times New Roman" w:cs="Times New Roman"/>
          <w:sz w:val="24"/>
          <w:szCs w:val="24"/>
        </w:rPr>
        <w:t>Frequencies</w:t>
      </w:r>
      <w:r w:rsidR="00A61B3F">
        <w:rPr>
          <w:rFonts w:ascii="Times New Roman" w:hAnsi="Times New Roman" w:cs="Times New Roman"/>
          <w:sz w:val="24"/>
          <w:szCs w:val="24"/>
        </w:rPr>
        <w:t xml:space="preserve"> and</w:t>
      </w:r>
      <w:r w:rsidRPr="00CE40D6">
        <w:rPr>
          <w:rFonts w:ascii="Times New Roman" w:hAnsi="Times New Roman" w:cs="Times New Roman"/>
          <w:sz w:val="24"/>
          <w:szCs w:val="24"/>
        </w:rPr>
        <w:t xml:space="preserve"> overtones</w:t>
      </w:r>
      <w:r w:rsidR="00A61B3F">
        <w:rPr>
          <w:rFonts w:ascii="Times New Roman" w:hAnsi="Times New Roman" w:cs="Times New Roman"/>
          <w:sz w:val="24"/>
          <w:szCs w:val="24"/>
        </w:rPr>
        <w:t>.</w:t>
      </w:r>
    </w:p>
    <w:p w14:paraId="16ABD837" w14:textId="4F011A4D" w:rsidR="00CE40D6" w:rsidRPr="00CE40D6" w:rsidRDefault="00CE40D6" w:rsidP="00CE40D6">
      <w:pPr>
        <w:spacing w:after="0" w:line="360" w:lineRule="auto"/>
        <w:jc w:val="both"/>
        <w:rPr>
          <w:rFonts w:ascii="Times New Roman" w:hAnsi="Times New Roman" w:cs="Times New Roman"/>
          <w:sz w:val="24"/>
          <w:szCs w:val="24"/>
        </w:rPr>
      </w:pPr>
      <w:r w:rsidRPr="00CE40D6">
        <w:rPr>
          <w:rFonts w:ascii="Times New Roman" w:hAnsi="Times New Roman" w:cs="Times New Roman"/>
          <w:sz w:val="24"/>
          <w:szCs w:val="24"/>
        </w:rPr>
        <w:t xml:space="preserve"> </w:t>
      </w:r>
    </w:p>
    <w:p w14:paraId="59927BD0" w14:textId="77777777" w:rsidR="00CE40D6" w:rsidRDefault="00CE40D6" w:rsidP="00CE40D6">
      <w:pPr>
        <w:spacing w:after="0" w:line="360" w:lineRule="auto"/>
        <w:jc w:val="both"/>
        <w:rPr>
          <w:rStyle w:val="BodyTextIndentChar"/>
          <w:rFonts w:eastAsiaTheme="minorEastAsia"/>
        </w:rPr>
      </w:pPr>
      <w:r w:rsidRPr="00CE40D6">
        <w:rPr>
          <w:rFonts w:ascii="Times New Roman" w:hAnsi="Times New Roman" w:cs="Times New Roman"/>
          <w:b/>
          <w:bCs/>
          <w:sz w:val="24"/>
          <w:szCs w:val="24"/>
        </w:rPr>
        <w:t>Electronic spectroscopy:</w:t>
      </w:r>
      <w:r w:rsidRPr="00814E89">
        <w:rPr>
          <w:rStyle w:val="BodyTextIndentChar"/>
          <w:rFonts w:eastAsiaTheme="minorEastAsia"/>
        </w:rPr>
        <w:t xml:space="preserve"> Energy levels of molecular orbitals (σ, π, n). Selection rules for electronic spectra. Types of electronic transitions in molecules, effect of conjugation. Concept of chromophore. bathochromic and </w:t>
      </w:r>
      <w:proofErr w:type="spellStart"/>
      <w:r w:rsidRPr="00814E89">
        <w:rPr>
          <w:rStyle w:val="BodyTextIndentChar"/>
          <w:rFonts w:eastAsiaTheme="minorEastAsia"/>
        </w:rPr>
        <w:t>hypsochromic</w:t>
      </w:r>
      <w:proofErr w:type="spellEnd"/>
      <w:r w:rsidRPr="00814E89">
        <w:rPr>
          <w:rStyle w:val="BodyTextIndentChar"/>
          <w:rFonts w:eastAsiaTheme="minorEastAsia"/>
        </w:rPr>
        <w:t xml:space="preserve"> shifts. Beer-Lambert’s law and its limitations.</w:t>
      </w:r>
    </w:p>
    <w:p w14:paraId="785AD5BC" w14:textId="77777777" w:rsidR="00B90108" w:rsidRPr="00814E89" w:rsidRDefault="00B90108" w:rsidP="00CE40D6">
      <w:pPr>
        <w:spacing w:after="0" w:line="360" w:lineRule="auto"/>
        <w:jc w:val="both"/>
        <w:rPr>
          <w:rStyle w:val="BodyTextIndentChar"/>
          <w:rFonts w:eastAsiaTheme="minorEastAsia"/>
        </w:rPr>
      </w:pPr>
    </w:p>
    <w:p w14:paraId="63A4BF7D" w14:textId="012CD74D" w:rsidR="00CE40D6" w:rsidRDefault="00CE40D6" w:rsidP="00CE40D6">
      <w:pPr>
        <w:spacing w:after="0" w:line="360" w:lineRule="auto"/>
        <w:jc w:val="both"/>
        <w:rPr>
          <w:rStyle w:val="BodyTextIndentChar"/>
          <w:rFonts w:eastAsiaTheme="minorEastAsia"/>
        </w:rPr>
      </w:pPr>
      <w:r w:rsidRPr="00CE40D6">
        <w:rPr>
          <w:rFonts w:ascii="Times New Roman" w:hAnsi="Times New Roman" w:cs="Times New Roman"/>
          <w:b/>
          <w:bCs/>
          <w:sz w:val="24"/>
          <w:szCs w:val="24"/>
        </w:rPr>
        <w:t>Nuclear Magnetic Resonance (NMR) spectroscopy:</w:t>
      </w:r>
      <w:r w:rsidRPr="00814E89">
        <w:rPr>
          <w:rStyle w:val="BodyTextIndentChar"/>
          <w:rFonts w:eastAsiaTheme="minorEastAsia"/>
        </w:rPr>
        <w:t xml:space="preserve"> Principles of nuclear magnetic resonance, equivalent and non-equivalent protons, position of signals. Chemical shift, NMR splitting of signals - spin-spin coupling, coupling constants. Applications of NMR with suitable examples – ethyl bromide, ethanol, acetaldehyde, </w:t>
      </w:r>
      <w:r w:rsidRPr="00D45568">
        <w:rPr>
          <w:rStyle w:val="BodyTextIndentChar"/>
          <w:rFonts w:eastAsiaTheme="minorEastAsia"/>
        </w:rPr>
        <w:t>1,1,2-tribromo ethane, ethyl acetate and acetophenone.</w:t>
      </w:r>
    </w:p>
    <w:p w14:paraId="0E2AE511" w14:textId="77777777" w:rsidR="00FD0564" w:rsidRPr="00D45568" w:rsidRDefault="00FD0564" w:rsidP="00CE40D6">
      <w:pPr>
        <w:spacing w:after="0" w:line="360" w:lineRule="auto"/>
        <w:jc w:val="both"/>
        <w:rPr>
          <w:rStyle w:val="BodyTextIndentChar"/>
          <w:rFonts w:eastAsiaTheme="minorEastAsia"/>
        </w:rPr>
      </w:pPr>
    </w:p>
    <w:p w14:paraId="425311F3" w14:textId="77777777" w:rsidR="00CE40D6" w:rsidRPr="00814E89" w:rsidRDefault="00CE40D6" w:rsidP="00CE40D6">
      <w:pPr>
        <w:spacing w:after="0" w:line="360" w:lineRule="auto"/>
        <w:jc w:val="both"/>
        <w:rPr>
          <w:rStyle w:val="BodyTextIndentChar"/>
          <w:rFonts w:eastAsiaTheme="minorEastAsia"/>
        </w:rPr>
      </w:pPr>
      <w:r w:rsidRPr="00CE40D6">
        <w:rPr>
          <w:rFonts w:ascii="Times New Roman" w:hAnsi="Times New Roman" w:cs="Times New Roman"/>
          <w:b/>
          <w:bCs/>
          <w:sz w:val="24"/>
          <w:szCs w:val="24"/>
        </w:rPr>
        <w:t>UNIT V:</w:t>
      </w:r>
      <w:r w:rsidRPr="00814E89">
        <w:rPr>
          <w:rStyle w:val="BodyTextIndentChar"/>
          <w:rFonts w:eastAsiaTheme="minorEastAsia"/>
        </w:rPr>
        <w:t xml:space="preserve"> </w:t>
      </w:r>
    </w:p>
    <w:p w14:paraId="07E47491" w14:textId="77777777" w:rsidR="00CE40D6" w:rsidRPr="00CE40D6" w:rsidRDefault="00CE40D6" w:rsidP="00CE40D6">
      <w:pPr>
        <w:spacing w:after="0" w:line="360" w:lineRule="auto"/>
        <w:jc w:val="both"/>
        <w:rPr>
          <w:rFonts w:ascii="Times New Roman" w:hAnsi="Times New Roman" w:cs="Times New Roman"/>
          <w:b/>
          <w:bCs/>
          <w:sz w:val="24"/>
          <w:szCs w:val="24"/>
        </w:rPr>
      </w:pPr>
      <w:r w:rsidRPr="00CE40D6">
        <w:rPr>
          <w:rFonts w:ascii="Times New Roman" w:hAnsi="Times New Roman" w:cs="Times New Roman"/>
          <w:b/>
          <w:bCs/>
          <w:sz w:val="24"/>
          <w:szCs w:val="24"/>
        </w:rPr>
        <w:t>Application of Spectroscopy to Simple Organic Molecules</w:t>
      </w:r>
    </w:p>
    <w:p w14:paraId="6258979F" w14:textId="77777777" w:rsidR="00CE40D6" w:rsidRPr="00CE40D6" w:rsidRDefault="00CE40D6" w:rsidP="00CE40D6">
      <w:pPr>
        <w:spacing w:after="0" w:line="360" w:lineRule="auto"/>
        <w:jc w:val="both"/>
        <w:rPr>
          <w:rFonts w:ascii="Times New Roman" w:hAnsi="Times New Roman" w:cs="Times New Roman"/>
          <w:sz w:val="24"/>
          <w:szCs w:val="24"/>
        </w:rPr>
      </w:pPr>
      <w:r w:rsidRPr="00CE40D6">
        <w:rPr>
          <w:rFonts w:ascii="Times New Roman" w:hAnsi="Times New Roman" w:cs="Times New Roman"/>
          <w:sz w:val="24"/>
          <w:szCs w:val="24"/>
        </w:rPr>
        <w:t xml:space="preserve">Application of visible, ultraviolet and Infrared spectroscopy in organic molecules. Application of </w:t>
      </w:r>
    </w:p>
    <w:p w14:paraId="7BBD8A65" w14:textId="77777777" w:rsidR="00CE40D6" w:rsidRPr="00814E89" w:rsidRDefault="00CE40D6" w:rsidP="00CE40D6">
      <w:pPr>
        <w:spacing w:after="0" w:line="360" w:lineRule="auto"/>
        <w:jc w:val="both"/>
        <w:rPr>
          <w:rStyle w:val="BodyTextIndentChar"/>
          <w:rFonts w:eastAsiaTheme="minorEastAsia"/>
        </w:rPr>
      </w:pPr>
      <w:r w:rsidRPr="00814E89">
        <w:rPr>
          <w:rStyle w:val="BodyTextIndentChar"/>
          <w:rFonts w:eastAsiaTheme="minorEastAsia"/>
        </w:rPr>
        <w:t xml:space="preserve">electronic spectroscopy and Woodward rules for calculating </w:t>
      </w:r>
      <w:proofErr w:type="spellStart"/>
      <w:r w:rsidRPr="00814E89">
        <w:rPr>
          <w:rStyle w:val="BodyTextIndentChar"/>
          <w:rFonts w:eastAsiaTheme="minorEastAsia"/>
        </w:rPr>
        <w:t>λ</w:t>
      </w:r>
      <w:r w:rsidRPr="00CE40D6">
        <w:rPr>
          <w:rFonts w:ascii="Times New Roman" w:hAnsi="Times New Roman" w:cs="Times New Roman"/>
          <w:sz w:val="24"/>
          <w:szCs w:val="24"/>
          <w:vertAlign w:val="subscript"/>
        </w:rPr>
        <w:t>max</w:t>
      </w:r>
      <w:proofErr w:type="spellEnd"/>
      <w:r w:rsidRPr="00CE40D6">
        <w:rPr>
          <w:rFonts w:ascii="Times New Roman" w:hAnsi="Times New Roman" w:cs="Times New Roman"/>
          <w:sz w:val="24"/>
          <w:szCs w:val="24"/>
          <w:vertAlign w:val="subscript"/>
        </w:rPr>
        <w:t xml:space="preserve"> </w:t>
      </w:r>
      <w:r w:rsidRPr="00814E89">
        <w:rPr>
          <w:rStyle w:val="BodyTextIndentChar"/>
          <w:rFonts w:eastAsiaTheme="minorEastAsia"/>
        </w:rPr>
        <w:t>of conjugated dienes and α, β –</w:t>
      </w:r>
    </w:p>
    <w:p w14:paraId="31734A84" w14:textId="77777777" w:rsidR="00CE40D6" w:rsidRPr="00CE40D6" w:rsidRDefault="00CE40D6" w:rsidP="00CE40D6">
      <w:pPr>
        <w:spacing w:after="0" w:line="360" w:lineRule="auto"/>
        <w:jc w:val="both"/>
        <w:rPr>
          <w:rFonts w:ascii="Times New Roman" w:hAnsi="Times New Roman" w:cs="Times New Roman"/>
          <w:sz w:val="24"/>
          <w:szCs w:val="24"/>
        </w:rPr>
      </w:pPr>
      <w:r w:rsidRPr="00CE40D6">
        <w:rPr>
          <w:rFonts w:ascii="Times New Roman" w:hAnsi="Times New Roman" w:cs="Times New Roman"/>
          <w:sz w:val="24"/>
          <w:szCs w:val="24"/>
        </w:rPr>
        <w:t>unsaturated compounds.</w:t>
      </w:r>
    </w:p>
    <w:p w14:paraId="2EFE6D51" w14:textId="77777777" w:rsidR="00CE40D6" w:rsidRPr="00CE40D6" w:rsidRDefault="00CE40D6" w:rsidP="00CE40D6">
      <w:pPr>
        <w:spacing w:after="0" w:line="360" w:lineRule="auto"/>
        <w:jc w:val="both"/>
        <w:rPr>
          <w:rFonts w:ascii="Times New Roman" w:hAnsi="Times New Roman" w:cs="Times New Roman"/>
          <w:sz w:val="24"/>
          <w:szCs w:val="24"/>
        </w:rPr>
      </w:pPr>
      <w:r w:rsidRPr="00CE40D6">
        <w:rPr>
          <w:rFonts w:ascii="Times New Roman" w:hAnsi="Times New Roman" w:cs="Times New Roman"/>
          <w:sz w:val="24"/>
          <w:szCs w:val="24"/>
        </w:rPr>
        <w:t xml:space="preserve">Infrared radiation and types of molecular vibrations, functional group and fingerprint region. IR </w:t>
      </w:r>
    </w:p>
    <w:p w14:paraId="402F4CF1" w14:textId="43A8D754" w:rsidR="00771DB8" w:rsidRDefault="009864F3" w:rsidP="00A839E8">
      <w:pPr>
        <w:autoSpaceDE w:val="0"/>
        <w:autoSpaceDN w:val="0"/>
        <w:adjustRightInd w:val="0"/>
        <w:spacing w:after="0" w:line="360" w:lineRule="auto"/>
        <w:jc w:val="both"/>
        <w:rPr>
          <w:rFonts w:ascii="Times New Roman" w:eastAsiaTheme="minorHAnsi" w:hAnsi="Times New Roman" w:cs="Times New Roman"/>
          <w:b/>
          <w:bCs/>
          <w:sz w:val="24"/>
          <w:szCs w:val="24"/>
          <w:lang w:bidi="ar-SA"/>
        </w:rPr>
      </w:pPr>
      <w:r w:rsidRPr="00B073EB">
        <w:rPr>
          <w:rStyle w:val="BodyTextIndentChar"/>
          <w:rFonts w:eastAsiaTheme="minorEastAsia"/>
        </w:rPr>
        <w:t>Spectra</w:t>
      </w:r>
      <w:r w:rsidR="00CE40D6" w:rsidRPr="00B073EB">
        <w:rPr>
          <w:rStyle w:val="BodyTextIndentChar"/>
          <w:rFonts w:eastAsiaTheme="minorEastAsia"/>
        </w:rPr>
        <w:t xml:space="preserve"> of alkanes, alkenes and simple alcohols (inter and intramolecular hydrogen bonding), aldehydes, ketones</w:t>
      </w:r>
      <w:r w:rsidR="00D45568">
        <w:rPr>
          <w:rStyle w:val="BodyTextIndentChar"/>
          <w:rFonts w:eastAsiaTheme="minorEastAsia"/>
        </w:rPr>
        <w:t xml:space="preserve"> </w:t>
      </w:r>
      <w:r w:rsidR="00D45568" w:rsidRPr="00B073EB">
        <w:rPr>
          <w:rStyle w:val="BodyTextIndentChar"/>
          <w:rFonts w:eastAsiaTheme="minorEastAsia"/>
        </w:rPr>
        <w:t>and</w:t>
      </w:r>
      <w:r w:rsidR="00CE40D6" w:rsidRPr="00B073EB">
        <w:rPr>
          <w:rStyle w:val="BodyTextIndentChar"/>
          <w:rFonts w:eastAsiaTheme="minorEastAsia"/>
        </w:rPr>
        <w:t xml:space="preserve"> carboxylic acids</w:t>
      </w:r>
      <w:r w:rsidR="00D45568">
        <w:rPr>
          <w:rStyle w:val="BodyTextIndentChar"/>
          <w:rFonts w:eastAsiaTheme="minorEastAsia"/>
        </w:rPr>
        <w:t>.</w:t>
      </w:r>
      <w:r w:rsidR="00CE40D6" w:rsidRPr="00B073EB">
        <w:rPr>
          <w:rStyle w:val="BodyTextIndentChar"/>
          <w:rFonts w:eastAsiaTheme="minorEastAsia"/>
        </w:rPr>
        <w:t xml:space="preserve"> </w:t>
      </w:r>
    </w:p>
    <w:p w14:paraId="096267EA" w14:textId="77777777" w:rsidR="0095325D" w:rsidRDefault="0095325D" w:rsidP="00A839E8">
      <w:pPr>
        <w:autoSpaceDE w:val="0"/>
        <w:autoSpaceDN w:val="0"/>
        <w:adjustRightInd w:val="0"/>
        <w:spacing w:after="0" w:line="360" w:lineRule="auto"/>
        <w:jc w:val="both"/>
        <w:rPr>
          <w:rFonts w:ascii="Times New Roman" w:eastAsiaTheme="minorHAnsi" w:hAnsi="Times New Roman" w:cs="Times New Roman"/>
          <w:b/>
          <w:bCs/>
          <w:sz w:val="24"/>
          <w:szCs w:val="24"/>
          <w:u w:val="single"/>
          <w:lang w:bidi="ar-SA"/>
        </w:rPr>
      </w:pPr>
    </w:p>
    <w:p w14:paraId="1F39364E" w14:textId="77777777" w:rsidR="0095325D" w:rsidRDefault="0095325D" w:rsidP="00A839E8">
      <w:pPr>
        <w:autoSpaceDE w:val="0"/>
        <w:autoSpaceDN w:val="0"/>
        <w:adjustRightInd w:val="0"/>
        <w:spacing w:after="0" w:line="360" w:lineRule="auto"/>
        <w:jc w:val="both"/>
        <w:rPr>
          <w:rFonts w:ascii="Times New Roman" w:eastAsiaTheme="minorHAnsi" w:hAnsi="Times New Roman" w:cs="Times New Roman"/>
          <w:b/>
          <w:bCs/>
          <w:sz w:val="24"/>
          <w:szCs w:val="24"/>
          <w:u w:val="single"/>
          <w:lang w:bidi="ar-SA"/>
        </w:rPr>
      </w:pPr>
    </w:p>
    <w:p w14:paraId="70E50DF3" w14:textId="77777777" w:rsidR="0095325D" w:rsidRDefault="0095325D" w:rsidP="00A839E8">
      <w:pPr>
        <w:autoSpaceDE w:val="0"/>
        <w:autoSpaceDN w:val="0"/>
        <w:adjustRightInd w:val="0"/>
        <w:spacing w:after="0" w:line="360" w:lineRule="auto"/>
        <w:jc w:val="both"/>
        <w:rPr>
          <w:rFonts w:ascii="Times New Roman" w:eastAsiaTheme="minorHAnsi" w:hAnsi="Times New Roman" w:cs="Times New Roman"/>
          <w:b/>
          <w:bCs/>
          <w:sz w:val="24"/>
          <w:szCs w:val="24"/>
          <w:u w:val="single"/>
          <w:lang w:bidi="ar-SA"/>
        </w:rPr>
      </w:pPr>
    </w:p>
    <w:p w14:paraId="1E550549" w14:textId="77777777" w:rsidR="0095325D" w:rsidRDefault="0095325D" w:rsidP="00A839E8">
      <w:pPr>
        <w:autoSpaceDE w:val="0"/>
        <w:autoSpaceDN w:val="0"/>
        <w:adjustRightInd w:val="0"/>
        <w:spacing w:after="0" w:line="360" w:lineRule="auto"/>
        <w:jc w:val="both"/>
        <w:rPr>
          <w:rFonts w:ascii="Times New Roman" w:eastAsiaTheme="minorHAnsi" w:hAnsi="Times New Roman" w:cs="Times New Roman"/>
          <w:b/>
          <w:bCs/>
          <w:sz w:val="24"/>
          <w:szCs w:val="24"/>
          <w:u w:val="single"/>
          <w:lang w:bidi="ar-SA"/>
        </w:rPr>
      </w:pPr>
    </w:p>
    <w:p w14:paraId="3EB88B79" w14:textId="77777777" w:rsidR="0095325D" w:rsidRDefault="0095325D" w:rsidP="00A839E8">
      <w:pPr>
        <w:autoSpaceDE w:val="0"/>
        <w:autoSpaceDN w:val="0"/>
        <w:adjustRightInd w:val="0"/>
        <w:spacing w:after="0" w:line="360" w:lineRule="auto"/>
        <w:jc w:val="both"/>
        <w:rPr>
          <w:rFonts w:ascii="Times New Roman" w:eastAsiaTheme="minorHAnsi" w:hAnsi="Times New Roman" w:cs="Times New Roman"/>
          <w:b/>
          <w:bCs/>
          <w:sz w:val="24"/>
          <w:szCs w:val="24"/>
          <w:u w:val="single"/>
          <w:lang w:bidi="ar-SA"/>
        </w:rPr>
      </w:pPr>
    </w:p>
    <w:p w14:paraId="71A79C27" w14:textId="77777777" w:rsidR="00F33095" w:rsidRPr="007E0AC6" w:rsidRDefault="00F33095" w:rsidP="00A839E8">
      <w:pPr>
        <w:autoSpaceDE w:val="0"/>
        <w:autoSpaceDN w:val="0"/>
        <w:adjustRightInd w:val="0"/>
        <w:spacing w:after="0" w:line="360" w:lineRule="auto"/>
        <w:jc w:val="both"/>
        <w:rPr>
          <w:rFonts w:ascii="Times New Roman" w:eastAsiaTheme="minorHAnsi" w:hAnsi="Times New Roman" w:cs="Times New Roman"/>
          <w:sz w:val="24"/>
          <w:szCs w:val="24"/>
          <w:u w:val="single"/>
          <w:lang w:bidi="ar-SA"/>
        </w:rPr>
      </w:pPr>
      <w:r w:rsidRPr="007E0AC6">
        <w:rPr>
          <w:rFonts w:ascii="Times New Roman" w:eastAsiaTheme="minorHAnsi" w:hAnsi="Times New Roman" w:cs="Times New Roman"/>
          <w:b/>
          <w:bCs/>
          <w:sz w:val="24"/>
          <w:szCs w:val="24"/>
          <w:u w:val="single"/>
          <w:lang w:bidi="ar-SA"/>
        </w:rPr>
        <w:t xml:space="preserve">REFERENCE BOOKS: </w:t>
      </w:r>
    </w:p>
    <w:p w14:paraId="461E85DE" w14:textId="77777777" w:rsidR="00F33095" w:rsidRPr="00A839E8" w:rsidRDefault="00F33095"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A839E8">
        <w:rPr>
          <w:rFonts w:ascii="Times New Roman" w:eastAsiaTheme="minorHAnsi" w:hAnsi="Times New Roman" w:cs="Times New Roman"/>
          <w:sz w:val="24"/>
          <w:szCs w:val="24"/>
          <w:lang w:bidi="ar-SA"/>
        </w:rPr>
        <w:t xml:space="preserve">1. A </w:t>
      </w:r>
      <w:proofErr w:type="spellStart"/>
      <w:r w:rsidRPr="00A839E8">
        <w:rPr>
          <w:rFonts w:ascii="Times New Roman" w:eastAsiaTheme="minorHAnsi" w:hAnsi="Times New Roman" w:cs="Times New Roman"/>
          <w:sz w:val="24"/>
          <w:szCs w:val="24"/>
          <w:lang w:bidi="ar-SA"/>
        </w:rPr>
        <w:t>TextBook</w:t>
      </w:r>
      <w:proofErr w:type="spellEnd"/>
      <w:r w:rsidRPr="00A839E8">
        <w:rPr>
          <w:rFonts w:ascii="Times New Roman" w:eastAsiaTheme="minorHAnsi" w:hAnsi="Times New Roman" w:cs="Times New Roman"/>
          <w:sz w:val="24"/>
          <w:szCs w:val="24"/>
          <w:lang w:bidi="ar-SA"/>
        </w:rPr>
        <w:t xml:space="preserve"> of Organic Chemistry by Bahl and </w:t>
      </w:r>
      <w:proofErr w:type="spellStart"/>
      <w:r w:rsidRPr="00A839E8">
        <w:rPr>
          <w:rFonts w:ascii="Times New Roman" w:eastAsiaTheme="minorHAnsi" w:hAnsi="Times New Roman" w:cs="Times New Roman"/>
          <w:sz w:val="24"/>
          <w:szCs w:val="24"/>
          <w:lang w:bidi="ar-SA"/>
        </w:rPr>
        <w:t>Arunbahl</w:t>
      </w:r>
      <w:proofErr w:type="spellEnd"/>
      <w:r w:rsidRPr="00A839E8">
        <w:rPr>
          <w:rFonts w:ascii="Times New Roman" w:eastAsiaTheme="minorHAnsi" w:hAnsi="Times New Roman" w:cs="Times New Roman"/>
          <w:sz w:val="24"/>
          <w:szCs w:val="24"/>
          <w:lang w:bidi="ar-SA"/>
        </w:rPr>
        <w:t xml:space="preserve"> </w:t>
      </w:r>
    </w:p>
    <w:p w14:paraId="1C027FAD" w14:textId="77777777" w:rsidR="00F33095" w:rsidRPr="00A839E8" w:rsidRDefault="00F33095"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A839E8">
        <w:rPr>
          <w:rFonts w:ascii="Times New Roman" w:eastAsiaTheme="minorHAnsi" w:hAnsi="Times New Roman" w:cs="Times New Roman"/>
          <w:sz w:val="24"/>
          <w:szCs w:val="24"/>
          <w:lang w:bidi="ar-SA"/>
        </w:rPr>
        <w:t xml:space="preserve">2. A Textbook of Organic chemistry by I L </w:t>
      </w:r>
      <w:proofErr w:type="spellStart"/>
      <w:r w:rsidRPr="00A839E8">
        <w:rPr>
          <w:rFonts w:ascii="Times New Roman" w:eastAsiaTheme="minorHAnsi" w:hAnsi="Times New Roman" w:cs="Times New Roman"/>
          <w:sz w:val="24"/>
          <w:szCs w:val="24"/>
          <w:lang w:bidi="ar-SA"/>
        </w:rPr>
        <w:t>FinarVol</w:t>
      </w:r>
      <w:proofErr w:type="spellEnd"/>
      <w:r w:rsidRPr="00A839E8">
        <w:rPr>
          <w:rFonts w:ascii="Times New Roman" w:eastAsiaTheme="minorHAnsi" w:hAnsi="Times New Roman" w:cs="Times New Roman"/>
          <w:sz w:val="24"/>
          <w:szCs w:val="24"/>
          <w:lang w:bidi="ar-SA"/>
        </w:rPr>
        <w:t xml:space="preserve"> I </w:t>
      </w:r>
    </w:p>
    <w:p w14:paraId="26E8C426" w14:textId="77777777" w:rsidR="00F33095" w:rsidRPr="00A839E8" w:rsidRDefault="00F33095"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A839E8">
        <w:rPr>
          <w:rFonts w:ascii="Times New Roman" w:eastAsiaTheme="minorHAnsi" w:hAnsi="Times New Roman" w:cs="Times New Roman"/>
          <w:sz w:val="24"/>
          <w:szCs w:val="24"/>
          <w:lang w:bidi="ar-SA"/>
        </w:rPr>
        <w:t xml:space="preserve">3. Organic chemistry by </w:t>
      </w:r>
      <w:proofErr w:type="spellStart"/>
      <w:r w:rsidRPr="00A839E8">
        <w:rPr>
          <w:rFonts w:ascii="Times New Roman" w:eastAsiaTheme="minorHAnsi" w:hAnsi="Times New Roman" w:cs="Times New Roman"/>
          <w:sz w:val="24"/>
          <w:szCs w:val="24"/>
          <w:lang w:bidi="ar-SA"/>
        </w:rPr>
        <w:t>Bruice</w:t>
      </w:r>
      <w:proofErr w:type="spellEnd"/>
      <w:r w:rsidRPr="00A839E8">
        <w:rPr>
          <w:rFonts w:ascii="Times New Roman" w:eastAsiaTheme="minorHAnsi" w:hAnsi="Times New Roman" w:cs="Times New Roman"/>
          <w:sz w:val="24"/>
          <w:szCs w:val="24"/>
          <w:lang w:bidi="ar-SA"/>
        </w:rPr>
        <w:t xml:space="preserve"> </w:t>
      </w:r>
    </w:p>
    <w:p w14:paraId="4AB9B767" w14:textId="77777777" w:rsidR="00F33095" w:rsidRPr="00A839E8" w:rsidRDefault="00F33095"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A839E8">
        <w:rPr>
          <w:rFonts w:ascii="Times New Roman" w:eastAsiaTheme="minorHAnsi" w:hAnsi="Times New Roman" w:cs="Times New Roman"/>
          <w:sz w:val="24"/>
          <w:szCs w:val="24"/>
          <w:lang w:bidi="ar-SA"/>
        </w:rPr>
        <w:t xml:space="preserve">4. Organic chemistry by Clayden </w:t>
      </w:r>
    </w:p>
    <w:p w14:paraId="51BDBCD7" w14:textId="77777777" w:rsidR="00F33095" w:rsidRPr="00A839E8" w:rsidRDefault="00F33095"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A839E8">
        <w:rPr>
          <w:rFonts w:ascii="Times New Roman" w:eastAsiaTheme="minorHAnsi" w:hAnsi="Times New Roman" w:cs="Times New Roman"/>
          <w:sz w:val="24"/>
          <w:szCs w:val="24"/>
          <w:lang w:bidi="ar-SA"/>
        </w:rPr>
        <w:t xml:space="preserve">5. Spectroscopy by William Kemp </w:t>
      </w:r>
    </w:p>
    <w:p w14:paraId="77025673" w14:textId="77777777" w:rsidR="00F33095" w:rsidRPr="00A839E8" w:rsidRDefault="00F33095"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A839E8">
        <w:rPr>
          <w:rFonts w:ascii="Times New Roman" w:eastAsiaTheme="minorHAnsi" w:hAnsi="Times New Roman" w:cs="Times New Roman"/>
          <w:sz w:val="24"/>
          <w:szCs w:val="24"/>
          <w:lang w:bidi="ar-SA"/>
        </w:rPr>
        <w:t xml:space="preserve">6. Spectroscopy by Pavia </w:t>
      </w:r>
    </w:p>
    <w:p w14:paraId="2FBB6B85" w14:textId="77777777" w:rsidR="00F33095" w:rsidRPr="00A839E8" w:rsidRDefault="00F33095"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A839E8">
        <w:rPr>
          <w:rFonts w:ascii="Times New Roman" w:eastAsiaTheme="minorHAnsi" w:hAnsi="Times New Roman" w:cs="Times New Roman"/>
          <w:sz w:val="24"/>
          <w:szCs w:val="24"/>
          <w:lang w:bidi="ar-SA"/>
        </w:rPr>
        <w:t xml:space="preserve">7. Organic Spectroscopy by J. R. Dyer </w:t>
      </w:r>
    </w:p>
    <w:p w14:paraId="44189CF7" w14:textId="77777777" w:rsidR="00F33095" w:rsidRPr="00A839E8" w:rsidRDefault="00F33095"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A839E8">
        <w:rPr>
          <w:rFonts w:ascii="Times New Roman" w:eastAsiaTheme="minorHAnsi" w:hAnsi="Times New Roman" w:cs="Times New Roman"/>
          <w:sz w:val="24"/>
          <w:szCs w:val="24"/>
          <w:lang w:bidi="ar-SA"/>
        </w:rPr>
        <w:t xml:space="preserve">8. Elementary organic spectroscopy by Y.R. Sharma </w:t>
      </w:r>
    </w:p>
    <w:p w14:paraId="7F4A8CCA" w14:textId="77777777" w:rsidR="00F33095" w:rsidRPr="00A839E8" w:rsidRDefault="00F33095"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A839E8">
        <w:rPr>
          <w:rFonts w:ascii="Times New Roman" w:eastAsiaTheme="minorHAnsi" w:hAnsi="Times New Roman" w:cs="Times New Roman"/>
          <w:sz w:val="24"/>
          <w:szCs w:val="24"/>
          <w:lang w:bidi="ar-SA"/>
        </w:rPr>
        <w:t xml:space="preserve">9. Spectroscopy by </w:t>
      </w:r>
      <w:proofErr w:type="spellStart"/>
      <w:r w:rsidRPr="00A839E8">
        <w:rPr>
          <w:rFonts w:ascii="Times New Roman" w:eastAsiaTheme="minorHAnsi" w:hAnsi="Times New Roman" w:cs="Times New Roman"/>
          <w:sz w:val="24"/>
          <w:szCs w:val="24"/>
          <w:lang w:bidi="ar-SA"/>
        </w:rPr>
        <w:t>P.S.Kalsi</w:t>
      </w:r>
      <w:proofErr w:type="spellEnd"/>
      <w:r w:rsidRPr="00A839E8">
        <w:rPr>
          <w:rFonts w:ascii="Times New Roman" w:eastAsiaTheme="minorHAnsi" w:hAnsi="Times New Roman" w:cs="Times New Roman"/>
          <w:sz w:val="24"/>
          <w:szCs w:val="24"/>
          <w:lang w:bidi="ar-SA"/>
        </w:rPr>
        <w:t xml:space="preserve"> </w:t>
      </w:r>
    </w:p>
    <w:p w14:paraId="6A081226" w14:textId="77777777" w:rsidR="00F33095" w:rsidRPr="00A839E8" w:rsidRDefault="00F33095"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A839E8">
        <w:rPr>
          <w:rFonts w:ascii="Times New Roman" w:eastAsiaTheme="minorHAnsi" w:hAnsi="Times New Roman" w:cs="Times New Roman"/>
          <w:sz w:val="24"/>
          <w:szCs w:val="24"/>
          <w:lang w:bidi="ar-SA"/>
        </w:rPr>
        <w:t xml:space="preserve">10. Mann, F.G. &amp; Saunders, B.C. Practical Organic Chemistry, Pearson Education (2009) </w:t>
      </w:r>
    </w:p>
    <w:p w14:paraId="52AD23E1" w14:textId="77777777" w:rsidR="00F33095" w:rsidRPr="00A839E8" w:rsidRDefault="00F33095"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A839E8">
        <w:rPr>
          <w:rFonts w:ascii="Times New Roman" w:eastAsiaTheme="minorHAnsi" w:hAnsi="Times New Roman" w:cs="Times New Roman"/>
          <w:sz w:val="24"/>
          <w:szCs w:val="24"/>
          <w:lang w:bidi="ar-SA"/>
        </w:rPr>
        <w:t xml:space="preserve">11. Spectrometric Identification of Organic Compounds by Robert M Silverstein, Francis X Webster </w:t>
      </w:r>
    </w:p>
    <w:p w14:paraId="5746540A" w14:textId="77777777" w:rsidR="00F33095" w:rsidRPr="00A839E8" w:rsidRDefault="00F33095"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A839E8">
        <w:rPr>
          <w:rFonts w:ascii="Times New Roman" w:eastAsiaTheme="minorHAnsi" w:hAnsi="Times New Roman" w:cs="Times New Roman"/>
          <w:sz w:val="24"/>
          <w:szCs w:val="24"/>
          <w:lang w:bidi="ar-SA"/>
        </w:rPr>
        <w:t xml:space="preserve">12. Furniss, B.S., Hannaford, A.J., Smith, P.W.G. &amp; Tatchell, A.R. Practical Organic Chemistry,5th Ed. Pearson (2012) </w:t>
      </w:r>
    </w:p>
    <w:p w14:paraId="4012F3A7" w14:textId="77777777" w:rsidR="00F33095" w:rsidRDefault="00F33095"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A839E8">
        <w:rPr>
          <w:rFonts w:ascii="Times New Roman" w:eastAsiaTheme="minorHAnsi" w:hAnsi="Times New Roman" w:cs="Times New Roman"/>
          <w:sz w:val="24"/>
          <w:szCs w:val="24"/>
          <w:lang w:bidi="ar-SA"/>
        </w:rPr>
        <w:t>13. Ahluwalia, V.K. &amp; Aggarwal, R. Comprehensive Practical Organic Chemistry:</w:t>
      </w:r>
      <w:r w:rsidR="00B61525">
        <w:rPr>
          <w:rFonts w:ascii="Times New Roman" w:eastAsiaTheme="minorHAnsi" w:hAnsi="Times New Roman" w:cs="Times New Roman"/>
          <w:sz w:val="24"/>
          <w:szCs w:val="24"/>
          <w:lang w:bidi="ar-SA"/>
        </w:rPr>
        <w:t xml:space="preserve"> </w:t>
      </w:r>
      <w:r w:rsidRPr="00A839E8">
        <w:rPr>
          <w:rFonts w:ascii="Times New Roman" w:eastAsiaTheme="minorHAnsi" w:hAnsi="Times New Roman" w:cs="Times New Roman"/>
          <w:sz w:val="24"/>
          <w:szCs w:val="24"/>
          <w:lang w:bidi="ar-SA"/>
        </w:rPr>
        <w:t xml:space="preserve">Preparation and Quantitative Analysis, </w:t>
      </w:r>
    </w:p>
    <w:p w14:paraId="321A1659" w14:textId="77777777" w:rsidR="00EA205A" w:rsidRDefault="00EA205A"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2DD83584" w14:textId="77777777" w:rsidR="00EA205A" w:rsidRDefault="00EA205A"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5A89D2FB" w14:textId="77777777" w:rsidR="00EA205A" w:rsidRDefault="00EA205A"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746FD2B4" w14:textId="77777777" w:rsidR="00FA468F" w:rsidRDefault="00FA468F"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00F33656" w14:textId="77777777" w:rsidR="00FA468F" w:rsidRDefault="00FA468F"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0D7826EF" w14:textId="77777777" w:rsidR="00FA468F" w:rsidRDefault="00FA468F"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557A6050" w14:textId="77777777" w:rsidR="00FA468F" w:rsidRDefault="00FA468F"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52CDB8F6" w14:textId="77777777" w:rsidR="00FA468F" w:rsidRDefault="00FA468F"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393D9A12" w14:textId="77777777" w:rsidR="00FA468F" w:rsidRDefault="00FA468F"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0B4C832D" w14:textId="77777777" w:rsidR="00FA468F" w:rsidRDefault="00FA468F"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115118A3" w14:textId="77777777" w:rsidR="00FA468F" w:rsidRDefault="00FA468F"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6F2ADD09" w14:textId="77777777" w:rsidR="00FA468F" w:rsidRDefault="00FA468F"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5A6E8878" w14:textId="77777777" w:rsidR="00FA468F" w:rsidRDefault="00FA468F"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5D765A81" w14:textId="77777777" w:rsidR="00FA468F" w:rsidRDefault="00FA468F"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42CDC34A" w14:textId="77777777" w:rsidR="0095325D" w:rsidRDefault="0095325D"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6AC9B969" w14:textId="77777777" w:rsidR="0095325D" w:rsidRDefault="0095325D"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57DACE94" w14:textId="4FC67E5D" w:rsidR="0095325D" w:rsidRDefault="0095325D" w:rsidP="00A839E8">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2B2DC0C0" w14:textId="51C398F0" w:rsidR="00EF760A" w:rsidRPr="002761A5" w:rsidRDefault="00EF760A" w:rsidP="005F7EC1">
      <w:pPr>
        <w:jc w:val="center"/>
        <w:rPr>
          <w:rFonts w:ascii="Times New Roman" w:hAnsi="Times New Roman" w:cs="Times New Roman"/>
        </w:rPr>
      </w:pPr>
      <w:r w:rsidRPr="002761A5">
        <w:rPr>
          <w:rFonts w:ascii="Times New Roman" w:hAnsi="Times New Roman" w:cs="Times New Roman"/>
          <w:b/>
        </w:rPr>
        <w:t>LABORATORY COURSE -III</w:t>
      </w:r>
      <w:r w:rsidRPr="002761A5">
        <w:rPr>
          <w:rStyle w:val="Heading6NotBold"/>
          <w:rFonts w:eastAsia="Arial Unicode MS"/>
        </w:rPr>
        <w:tab/>
      </w:r>
      <w:r w:rsidRPr="00E30DA0">
        <w:rPr>
          <w:rStyle w:val="Heading6NotBold"/>
          <w:rFonts w:eastAsia="Arial Unicode MS"/>
        </w:rPr>
        <w:t>30</w:t>
      </w:r>
      <w:r w:rsidRPr="002761A5">
        <w:rPr>
          <w:rFonts w:ascii="Times New Roman" w:hAnsi="Times New Roman" w:cs="Times New Roman"/>
          <w:b/>
        </w:rPr>
        <w:t>hrs (2 h / w)</w:t>
      </w:r>
    </w:p>
    <w:p w14:paraId="1548407F" w14:textId="77777777" w:rsidR="00EF760A" w:rsidRPr="00151374" w:rsidRDefault="00EF760A" w:rsidP="005F7EC1">
      <w:pPr>
        <w:jc w:val="center"/>
        <w:rPr>
          <w:rFonts w:ascii="Times New Roman" w:hAnsi="Times New Roman" w:cs="Times New Roman"/>
          <w:sz w:val="24"/>
          <w:szCs w:val="24"/>
        </w:rPr>
      </w:pPr>
      <w:r w:rsidRPr="00151374">
        <w:rPr>
          <w:rStyle w:val="Heading6NotBold"/>
          <w:rFonts w:eastAsia="Arial Unicode MS"/>
          <w:sz w:val="24"/>
          <w:szCs w:val="24"/>
        </w:rPr>
        <w:t>Practical Paper-III</w:t>
      </w:r>
      <w:r w:rsidRPr="00151374">
        <w:rPr>
          <w:rFonts w:ascii="Times New Roman" w:hAnsi="Times New Roman" w:cs="Times New Roman"/>
          <w:sz w:val="24"/>
          <w:szCs w:val="24"/>
        </w:rPr>
        <w:t xml:space="preserve"> (At the end of Semester-III)</w:t>
      </w:r>
    </w:p>
    <w:p w14:paraId="0FDF0B33" w14:textId="57CF1144" w:rsidR="00EF760A" w:rsidRDefault="00EF760A" w:rsidP="005F7EC1">
      <w:pPr>
        <w:pStyle w:val="Heading60"/>
        <w:keepNext/>
        <w:keepLines/>
        <w:shd w:val="clear" w:color="auto" w:fill="auto"/>
        <w:tabs>
          <w:tab w:val="left" w:pos="238"/>
        </w:tabs>
        <w:spacing w:after="0" w:line="259" w:lineRule="exact"/>
        <w:ind w:firstLine="0"/>
        <w:rPr>
          <w:rFonts w:eastAsia="Arial Unicode MS"/>
          <w:b/>
          <w:sz w:val="24"/>
          <w:szCs w:val="24"/>
        </w:rPr>
      </w:pPr>
      <w:r>
        <w:rPr>
          <w:rFonts w:eastAsia="Arial Unicode MS"/>
          <w:b/>
          <w:sz w:val="24"/>
          <w:szCs w:val="24"/>
        </w:rPr>
        <w:t>Organic Preparations and IR Spectral Analysis Lab: 50 Marks</w:t>
      </w:r>
    </w:p>
    <w:p w14:paraId="50040D67" w14:textId="77777777" w:rsidR="00EA205A" w:rsidRPr="00EA205A" w:rsidRDefault="00EA205A" w:rsidP="00EA205A">
      <w:pPr>
        <w:autoSpaceDE w:val="0"/>
        <w:autoSpaceDN w:val="0"/>
        <w:adjustRightInd w:val="0"/>
        <w:spacing w:after="0" w:line="240" w:lineRule="auto"/>
        <w:rPr>
          <w:rFonts w:ascii="Times New Roman" w:eastAsiaTheme="minorHAnsi" w:hAnsi="Times New Roman" w:cs="Times New Roman"/>
          <w:color w:val="000000"/>
          <w:sz w:val="24"/>
          <w:szCs w:val="24"/>
          <w:lang w:bidi="ar-SA"/>
        </w:rPr>
      </w:pPr>
    </w:p>
    <w:p w14:paraId="24AC8B84" w14:textId="77777777" w:rsidR="00543A45" w:rsidRPr="00543A45" w:rsidRDefault="00543A45" w:rsidP="00543A45">
      <w:pPr>
        <w:autoSpaceDE w:val="0"/>
        <w:autoSpaceDN w:val="0"/>
        <w:adjustRightInd w:val="0"/>
        <w:spacing w:after="0" w:line="360" w:lineRule="auto"/>
        <w:jc w:val="both"/>
        <w:rPr>
          <w:rFonts w:ascii="Times New Roman" w:eastAsiaTheme="minorHAnsi" w:hAnsi="Times New Roman" w:cs="Times New Roman"/>
          <w:color w:val="000000"/>
          <w:sz w:val="24"/>
          <w:szCs w:val="24"/>
          <w:u w:val="single"/>
          <w:lang w:bidi="ar-SA"/>
        </w:rPr>
      </w:pPr>
      <w:r w:rsidRPr="00543A45">
        <w:rPr>
          <w:rFonts w:ascii="Times New Roman" w:eastAsiaTheme="minorHAnsi" w:hAnsi="Times New Roman" w:cs="Times New Roman"/>
          <w:b/>
          <w:bCs/>
          <w:color w:val="000000"/>
          <w:sz w:val="24"/>
          <w:szCs w:val="24"/>
          <w:u w:val="single"/>
          <w:lang w:bidi="ar-SA"/>
        </w:rPr>
        <w:t xml:space="preserve">Organic preparations: 40M </w:t>
      </w:r>
    </w:p>
    <w:p w14:paraId="0A71121C" w14:textId="77777777" w:rsidR="00543A45" w:rsidRPr="00543A45" w:rsidRDefault="00543A45" w:rsidP="00543A45">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543A45">
        <w:rPr>
          <w:rFonts w:ascii="Times New Roman" w:eastAsiaTheme="minorHAnsi" w:hAnsi="Times New Roman" w:cs="Times New Roman"/>
          <w:color w:val="000000"/>
          <w:sz w:val="24"/>
          <w:szCs w:val="24"/>
          <w:lang w:bidi="ar-SA"/>
        </w:rPr>
        <w:t xml:space="preserve">i. Acetylation of one of the following compounds: </w:t>
      </w:r>
    </w:p>
    <w:p w14:paraId="2ED076C4" w14:textId="77777777" w:rsidR="00543A45" w:rsidRPr="00543A45" w:rsidRDefault="00543A45" w:rsidP="00543A45">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543A45">
        <w:rPr>
          <w:rFonts w:ascii="Times New Roman" w:eastAsiaTheme="minorHAnsi" w:hAnsi="Times New Roman" w:cs="Times New Roman"/>
          <w:color w:val="000000"/>
          <w:sz w:val="24"/>
          <w:szCs w:val="24"/>
          <w:lang w:bidi="ar-SA"/>
        </w:rPr>
        <w:t xml:space="preserve">amines (aniline, o-, m-, p- toluidine and o-, m-, p-anisidine) and phenols (β-naphthol, vanillin, salicylic acid) by any one method: </w:t>
      </w:r>
    </w:p>
    <w:p w14:paraId="0E6918B2" w14:textId="77777777" w:rsidR="00543A45" w:rsidRPr="00543A45" w:rsidRDefault="00543A45" w:rsidP="00543A45">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543A45">
        <w:rPr>
          <w:rFonts w:ascii="Times New Roman" w:eastAsiaTheme="minorHAnsi" w:hAnsi="Times New Roman" w:cs="Times New Roman"/>
          <w:color w:val="000000"/>
          <w:sz w:val="24"/>
          <w:szCs w:val="24"/>
          <w:lang w:bidi="ar-SA"/>
        </w:rPr>
        <w:t xml:space="preserve">a. Using conventional method. </w:t>
      </w:r>
    </w:p>
    <w:p w14:paraId="70E50FD2" w14:textId="77777777" w:rsidR="00543A45" w:rsidRDefault="00543A45" w:rsidP="00543A45">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543A45">
        <w:rPr>
          <w:rFonts w:ascii="Times New Roman" w:eastAsiaTheme="minorHAnsi" w:hAnsi="Times New Roman" w:cs="Times New Roman"/>
          <w:color w:val="000000"/>
          <w:sz w:val="24"/>
          <w:szCs w:val="24"/>
          <w:lang w:bidi="ar-SA"/>
        </w:rPr>
        <w:t xml:space="preserve">b. Using green approach </w:t>
      </w:r>
    </w:p>
    <w:p w14:paraId="1E9CDD1C" w14:textId="77777777" w:rsidR="00543A45" w:rsidRPr="00543A45" w:rsidRDefault="00543A45" w:rsidP="00543A45">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543A45">
        <w:rPr>
          <w:rFonts w:ascii="Times New Roman" w:eastAsiaTheme="minorHAnsi" w:hAnsi="Times New Roman" w:cs="Times New Roman"/>
          <w:color w:val="000000"/>
          <w:sz w:val="24"/>
          <w:szCs w:val="24"/>
          <w:lang w:bidi="ar-SA"/>
        </w:rPr>
        <w:t xml:space="preserve">ii. Benzoylation of one of the following amines </w:t>
      </w:r>
    </w:p>
    <w:p w14:paraId="02DB2B5B" w14:textId="77777777" w:rsidR="00543A45" w:rsidRPr="00543A45" w:rsidRDefault="00543A45" w:rsidP="00543A45">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543A45">
        <w:rPr>
          <w:rFonts w:ascii="Times New Roman" w:eastAsiaTheme="minorHAnsi" w:hAnsi="Times New Roman" w:cs="Times New Roman"/>
          <w:color w:val="000000"/>
          <w:sz w:val="24"/>
          <w:szCs w:val="24"/>
          <w:lang w:bidi="ar-SA"/>
        </w:rPr>
        <w:t xml:space="preserve">(aniline, o-, m-, p- toluidine and o-, m-, p-anisidine) </w:t>
      </w:r>
    </w:p>
    <w:p w14:paraId="2D1AEDAB" w14:textId="77777777" w:rsidR="00543A45" w:rsidRPr="00543A45" w:rsidRDefault="00543A45" w:rsidP="00543A45">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543A45">
        <w:rPr>
          <w:rFonts w:ascii="Times New Roman" w:eastAsiaTheme="minorHAnsi" w:hAnsi="Times New Roman" w:cs="Times New Roman"/>
          <w:color w:val="000000"/>
          <w:sz w:val="24"/>
          <w:szCs w:val="24"/>
          <w:lang w:bidi="ar-SA"/>
        </w:rPr>
        <w:t xml:space="preserve">a. Nitration of any one of the </w:t>
      </w:r>
      <w:proofErr w:type="spellStart"/>
      <w:proofErr w:type="gramStart"/>
      <w:r w:rsidRPr="00543A45">
        <w:rPr>
          <w:rFonts w:ascii="Times New Roman" w:eastAsiaTheme="minorHAnsi" w:hAnsi="Times New Roman" w:cs="Times New Roman"/>
          <w:color w:val="000000"/>
          <w:sz w:val="24"/>
          <w:szCs w:val="24"/>
          <w:lang w:bidi="ar-SA"/>
        </w:rPr>
        <w:t>following:Acetanilide</w:t>
      </w:r>
      <w:proofErr w:type="spellEnd"/>
      <w:proofErr w:type="gramEnd"/>
      <w:r w:rsidRPr="00543A45">
        <w:rPr>
          <w:rFonts w:ascii="Times New Roman" w:eastAsiaTheme="minorHAnsi" w:hAnsi="Times New Roman" w:cs="Times New Roman"/>
          <w:color w:val="000000"/>
          <w:sz w:val="24"/>
          <w:szCs w:val="24"/>
          <w:lang w:bidi="ar-SA"/>
        </w:rPr>
        <w:t xml:space="preserve">/nitrobenzene by conventional method </w:t>
      </w:r>
    </w:p>
    <w:p w14:paraId="7D1C8805" w14:textId="77777777" w:rsidR="00543A45" w:rsidRPr="00543A45" w:rsidRDefault="00543A45" w:rsidP="00543A45">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543A45">
        <w:rPr>
          <w:rFonts w:ascii="Times New Roman" w:eastAsiaTheme="minorHAnsi" w:hAnsi="Times New Roman" w:cs="Times New Roman"/>
          <w:color w:val="000000"/>
          <w:sz w:val="24"/>
          <w:szCs w:val="24"/>
          <w:lang w:bidi="ar-SA"/>
        </w:rPr>
        <w:t xml:space="preserve">b. Salicylic acid by green approach (using ceric ammonium nitrate). </w:t>
      </w:r>
    </w:p>
    <w:p w14:paraId="4A9B22EC" w14:textId="77777777" w:rsidR="00543A45" w:rsidRPr="00543A45" w:rsidRDefault="00543A45" w:rsidP="00543A45">
      <w:pPr>
        <w:autoSpaceDE w:val="0"/>
        <w:autoSpaceDN w:val="0"/>
        <w:adjustRightInd w:val="0"/>
        <w:spacing w:after="0" w:line="360" w:lineRule="auto"/>
        <w:jc w:val="both"/>
        <w:rPr>
          <w:rFonts w:ascii="Times New Roman" w:eastAsiaTheme="minorHAnsi" w:hAnsi="Times New Roman" w:cs="Times New Roman"/>
          <w:color w:val="000000"/>
          <w:sz w:val="24"/>
          <w:szCs w:val="24"/>
          <w:u w:val="single"/>
          <w:lang w:bidi="ar-SA"/>
        </w:rPr>
      </w:pPr>
      <w:r w:rsidRPr="00543A45">
        <w:rPr>
          <w:rFonts w:ascii="Times New Roman" w:eastAsiaTheme="minorHAnsi" w:hAnsi="Times New Roman" w:cs="Times New Roman"/>
          <w:b/>
          <w:bCs/>
          <w:color w:val="000000"/>
          <w:sz w:val="24"/>
          <w:szCs w:val="24"/>
          <w:u w:val="single"/>
          <w:lang w:bidi="ar-SA"/>
        </w:rPr>
        <w:t>IR Spectral Analysis</w:t>
      </w:r>
      <w:r w:rsidR="00B61525" w:rsidRPr="00B61525">
        <w:rPr>
          <w:rFonts w:ascii="Times New Roman" w:eastAsiaTheme="minorHAnsi" w:hAnsi="Times New Roman" w:cs="Times New Roman"/>
          <w:b/>
          <w:bCs/>
          <w:color w:val="000000"/>
          <w:sz w:val="24"/>
          <w:szCs w:val="24"/>
          <w:u w:val="single"/>
          <w:lang w:bidi="ar-SA"/>
        </w:rPr>
        <w:t>:</w:t>
      </w:r>
      <w:r w:rsidRPr="00543A45">
        <w:rPr>
          <w:rFonts w:ascii="Times New Roman" w:eastAsiaTheme="minorHAnsi" w:hAnsi="Times New Roman" w:cs="Times New Roman"/>
          <w:b/>
          <w:bCs/>
          <w:color w:val="000000"/>
          <w:sz w:val="24"/>
          <w:szCs w:val="24"/>
          <w:u w:val="single"/>
          <w:lang w:bidi="ar-SA"/>
        </w:rPr>
        <w:t xml:space="preserve"> 10M </w:t>
      </w:r>
    </w:p>
    <w:p w14:paraId="3C97A25C" w14:textId="77777777" w:rsidR="00543A45" w:rsidRPr="00543A45" w:rsidRDefault="00543A45" w:rsidP="00543A45">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543A45">
        <w:rPr>
          <w:rFonts w:ascii="Times New Roman" w:eastAsiaTheme="minorHAnsi" w:hAnsi="Times New Roman" w:cs="Times New Roman"/>
          <w:color w:val="000000"/>
          <w:sz w:val="24"/>
          <w:szCs w:val="24"/>
          <w:lang w:bidi="ar-SA"/>
        </w:rPr>
        <w:t xml:space="preserve">IR Spectral Analysis of the following functional groups with examples </w:t>
      </w:r>
    </w:p>
    <w:p w14:paraId="203C691C" w14:textId="77777777" w:rsidR="00543A45" w:rsidRPr="00543A45" w:rsidRDefault="00543A45" w:rsidP="00543A45">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543A45">
        <w:rPr>
          <w:rFonts w:ascii="Times New Roman" w:eastAsiaTheme="minorHAnsi" w:hAnsi="Times New Roman" w:cs="Times New Roman"/>
          <w:color w:val="000000"/>
          <w:sz w:val="24"/>
          <w:szCs w:val="24"/>
          <w:lang w:bidi="ar-SA"/>
        </w:rPr>
        <w:t xml:space="preserve">a) Hydroxyl groups </w:t>
      </w:r>
    </w:p>
    <w:p w14:paraId="489907CD" w14:textId="77777777" w:rsidR="00543A45" w:rsidRPr="00543A45" w:rsidRDefault="00543A45" w:rsidP="00543A45">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543A45">
        <w:rPr>
          <w:rFonts w:ascii="Times New Roman" w:eastAsiaTheme="minorHAnsi" w:hAnsi="Times New Roman" w:cs="Times New Roman"/>
          <w:color w:val="000000"/>
          <w:sz w:val="24"/>
          <w:szCs w:val="24"/>
          <w:lang w:bidi="ar-SA"/>
        </w:rPr>
        <w:t xml:space="preserve">b) Carbonyl groups </w:t>
      </w:r>
    </w:p>
    <w:p w14:paraId="31CD18E4" w14:textId="77777777" w:rsidR="00543A45" w:rsidRPr="00543A45" w:rsidRDefault="00543A45" w:rsidP="00543A45">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543A45">
        <w:rPr>
          <w:rFonts w:ascii="Times New Roman" w:eastAsiaTheme="minorHAnsi" w:hAnsi="Times New Roman" w:cs="Times New Roman"/>
          <w:color w:val="000000"/>
          <w:sz w:val="24"/>
          <w:szCs w:val="24"/>
          <w:lang w:bidi="ar-SA"/>
        </w:rPr>
        <w:t xml:space="preserve">c) Amino groups </w:t>
      </w:r>
    </w:p>
    <w:p w14:paraId="2440BF5E" w14:textId="77777777" w:rsidR="00543A45" w:rsidRDefault="00543A45" w:rsidP="00543A45">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543A45">
        <w:rPr>
          <w:rFonts w:ascii="Times New Roman" w:eastAsiaTheme="minorHAnsi" w:hAnsi="Times New Roman" w:cs="Times New Roman"/>
          <w:color w:val="000000"/>
          <w:sz w:val="24"/>
          <w:szCs w:val="24"/>
          <w:lang w:bidi="ar-SA"/>
        </w:rPr>
        <w:t xml:space="preserve">d) Aromatic groups </w:t>
      </w:r>
    </w:p>
    <w:p w14:paraId="1DF10ACB" w14:textId="77777777" w:rsidR="006A5A44" w:rsidRDefault="006A5A44" w:rsidP="00344172">
      <w:pPr>
        <w:spacing w:after="0"/>
        <w:jc w:val="center"/>
        <w:rPr>
          <w:rFonts w:ascii="Times New Roman" w:eastAsiaTheme="minorHAnsi" w:hAnsi="Times New Roman" w:cs="Times New Roman"/>
          <w:sz w:val="24"/>
          <w:szCs w:val="24"/>
          <w:lang w:bidi="ar-SA"/>
        </w:rPr>
      </w:pPr>
    </w:p>
    <w:p w14:paraId="63B4B35B" w14:textId="77777777" w:rsidR="0095325D" w:rsidRDefault="0095325D" w:rsidP="00344172">
      <w:pPr>
        <w:spacing w:after="0"/>
        <w:jc w:val="center"/>
        <w:rPr>
          <w:rFonts w:ascii="Times New Roman" w:eastAsiaTheme="minorHAnsi" w:hAnsi="Times New Roman" w:cs="Times New Roman"/>
          <w:sz w:val="24"/>
          <w:szCs w:val="24"/>
          <w:lang w:bidi="ar-SA"/>
        </w:rPr>
      </w:pPr>
    </w:p>
    <w:p w14:paraId="26518626" w14:textId="77777777" w:rsidR="0095325D" w:rsidRDefault="0095325D" w:rsidP="00344172">
      <w:pPr>
        <w:spacing w:after="0"/>
        <w:jc w:val="center"/>
        <w:rPr>
          <w:rFonts w:ascii="Times New Roman" w:eastAsiaTheme="minorHAnsi" w:hAnsi="Times New Roman" w:cs="Times New Roman"/>
          <w:sz w:val="24"/>
          <w:szCs w:val="24"/>
          <w:lang w:bidi="ar-SA"/>
        </w:rPr>
      </w:pPr>
    </w:p>
    <w:p w14:paraId="20942ABC" w14:textId="77777777" w:rsidR="0095325D" w:rsidRDefault="0095325D" w:rsidP="00344172">
      <w:pPr>
        <w:spacing w:after="0"/>
        <w:jc w:val="center"/>
        <w:rPr>
          <w:rFonts w:ascii="Times New Roman" w:eastAsiaTheme="minorHAnsi" w:hAnsi="Times New Roman" w:cs="Times New Roman"/>
          <w:sz w:val="24"/>
          <w:szCs w:val="24"/>
          <w:lang w:bidi="ar-SA"/>
        </w:rPr>
      </w:pPr>
    </w:p>
    <w:p w14:paraId="6F383A59" w14:textId="77777777" w:rsidR="0095325D" w:rsidRDefault="0095325D" w:rsidP="00344172">
      <w:pPr>
        <w:spacing w:after="0"/>
        <w:jc w:val="center"/>
        <w:rPr>
          <w:rFonts w:ascii="Times New Roman" w:eastAsiaTheme="minorHAnsi" w:hAnsi="Times New Roman" w:cs="Times New Roman"/>
          <w:sz w:val="24"/>
          <w:szCs w:val="24"/>
          <w:lang w:bidi="ar-SA"/>
        </w:rPr>
      </w:pPr>
    </w:p>
    <w:p w14:paraId="5B23502E" w14:textId="77777777" w:rsidR="0095325D" w:rsidRDefault="0095325D" w:rsidP="00344172">
      <w:pPr>
        <w:spacing w:after="0"/>
        <w:jc w:val="center"/>
        <w:rPr>
          <w:rFonts w:ascii="Times New Roman" w:eastAsiaTheme="minorHAnsi" w:hAnsi="Times New Roman" w:cs="Times New Roman"/>
          <w:sz w:val="24"/>
          <w:szCs w:val="24"/>
          <w:lang w:bidi="ar-SA"/>
        </w:rPr>
      </w:pPr>
    </w:p>
    <w:p w14:paraId="74C7EB9F" w14:textId="77777777" w:rsidR="0095325D" w:rsidRDefault="0095325D" w:rsidP="00344172">
      <w:pPr>
        <w:spacing w:after="0"/>
        <w:jc w:val="center"/>
        <w:rPr>
          <w:rFonts w:ascii="Times New Roman" w:eastAsiaTheme="minorHAnsi" w:hAnsi="Times New Roman" w:cs="Times New Roman"/>
          <w:sz w:val="24"/>
          <w:szCs w:val="24"/>
          <w:lang w:bidi="ar-SA"/>
        </w:rPr>
      </w:pPr>
    </w:p>
    <w:p w14:paraId="34A716B8" w14:textId="77777777" w:rsidR="0095325D" w:rsidRDefault="0095325D" w:rsidP="00344172">
      <w:pPr>
        <w:spacing w:after="0"/>
        <w:jc w:val="center"/>
        <w:rPr>
          <w:rFonts w:ascii="Times New Roman" w:eastAsiaTheme="minorHAnsi" w:hAnsi="Times New Roman" w:cs="Times New Roman"/>
          <w:sz w:val="24"/>
          <w:szCs w:val="24"/>
          <w:lang w:bidi="ar-SA"/>
        </w:rPr>
      </w:pPr>
    </w:p>
    <w:p w14:paraId="091F5050" w14:textId="77777777" w:rsidR="0095325D" w:rsidRDefault="0095325D" w:rsidP="00344172">
      <w:pPr>
        <w:spacing w:after="0"/>
        <w:jc w:val="center"/>
        <w:rPr>
          <w:rFonts w:ascii="Times New Roman" w:eastAsiaTheme="minorHAnsi" w:hAnsi="Times New Roman" w:cs="Times New Roman"/>
          <w:sz w:val="24"/>
          <w:szCs w:val="24"/>
          <w:lang w:bidi="ar-SA"/>
        </w:rPr>
      </w:pPr>
    </w:p>
    <w:p w14:paraId="1158BAC6" w14:textId="77777777" w:rsidR="0095325D" w:rsidRDefault="0095325D" w:rsidP="00344172">
      <w:pPr>
        <w:spacing w:after="0"/>
        <w:jc w:val="center"/>
        <w:rPr>
          <w:rFonts w:ascii="Times New Roman" w:eastAsiaTheme="minorHAnsi" w:hAnsi="Times New Roman" w:cs="Times New Roman"/>
          <w:sz w:val="24"/>
          <w:szCs w:val="24"/>
          <w:lang w:bidi="ar-SA"/>
        </w:rPr>
      </w:pPr>
    </w:p>
    <w:p w14:paraId="1401E9C4" w14:textId="77777777" w:rsidR="0095325D" w:rsidRDefault="0095325D" w:rsidP="00344172">
      <w:pPr>
        <w:spacing w:after="0"/>
        <w:jc w:val="center"/>
        <w:rPr>
          <w:rFonts w:ascii="Times New Roman" w:eastAsiaTheme="minorHAnsi" w:hAnsi="Times New Roman" w:cs="Times New Roman"/>
          <w:sz w:val="24"/>
          <w:szCs w:val="24"/>
          <w:lang w:bidi="ar-SA"/>
        </w:rPr>
      </w:pPr>
    </w:p>
    <w:p w14:paraId="2871C1A5" w14:textId="77777777" w:rsidR="0095325D" w:rsidRDefault="0095325D" w:rsidP="00344172">
      <w:pPr>
        <w:spacing w:after="0"/>
        <w:jc w:val="center"/>
        <w:rPr>
          <w:rFonts w:ascii="Times New Roman" w:eastAsiaTheme="minorHAnsi" w:hAnsi="Times New Roman" w:cs="Times New Roman"/>
          <w:sz w:val="24"/>
          <w:szCs w:val="24"/>
          <w:lang w:bidi="ar-SA"/>
        </w:rPr>
      </w:pPr>
    </w:p>
    <w:p w14:paraId="2F1EAEAF" w14:textId="77777777" w:rsidR="0095325D" w:rsidRDefault="0095325D" w:rsidP="00344172">
      <w:pPr>
        <w:spacing w:after="0"/>
        <w:jc w:val="center"/>
        <w:rPr>
          <w:rFonts w:ascii="Times New Roman" w:eastAsiaTheme="minorHAnsi" w:hAnsi="Times New Roman" w:cs="Times New Roman"/>
          <w:sz w:val="24"/>
          <w:szCs w:val="24"/>
          <w:lang w:bidi="ar-SA"/>
        </w:rPr>
      </w:pPr>
    </w:p>
    <w:p w14:paraId="47203DF3" w14:textId="77777777" w:rsidR="0095325D" w:rsidRDefault="0095325D" w:rsidP="00344172">
      <w:pPr>
        <w:spacing w:after="0"/>
        <w:jc w:val="center"/>
        <w:rPr>
          <w:rFonts w:ascii="Times New Roman" w:eastAsiaTheme="minorHAnsi" w:hAnsi="Times New Roman" w:cs="Times New Roman"/>
          <w:sz w:val="24"/>
          <w:szCs w:val="24"/>
          <w:lang w:bidi="ar-SA"/>
        </w:rPr>
      </w:pPr>
    </w:p>
    <w:p w14:paraId="3AF56CF8" w14:textId="77777777" w:rsidR="0095325D" w:rsidRDefault="0095325D" w:rsidP="00344172">
      <w:pPr>
        <w:spacing w:after="0"/>
        <w:jc w:val="center"/>
        <w:rPr>
          <w:rFonts w:ascii="Times New Roman" w:eastAsiaTheme="minorHAnsi" w:hAnsi="Times New Roman" w:cs="Times New Roman"/>
          <w:sz w:val="24"/>
          <w:szCs w:val="24"/>
          <w:lang w:bidi="ar-SA"/>
        </w:rPr>
      </w:pPr>
    </w:p>
    <w:p w14:paraId="4E8367CA" w14:textId="77777777" w:rsidR="006A5A44" w:rsidRDefault="006A5A44" w:rsidP="00344172">
      <w:pPr>
        <w:spacing w:after="0"/>
        <w:jc w:val="center"/>
        <w:rPr>
          <w:rFonts w:ascii="Times New Roman" w:eastAsiaTheme="minorHAnsi" w:hAnsi="Times New Roman" w:cs="Times New Roman"/>
          <w:sz w:val="24"/>
          <w:szCs w:val="24"/>
          <w:lang w:bidi="ar-SA"/>
        </w:rPr>
      </w:pPr>
    </w:p>
    <w:p w14:paraId="63BE254A" w14:textId="77777777" w:rsidR="006A5A44" w:rsidRDefault="006A5A44" w:rsidP="00344172">
      <w:pPr>
        <w:spacing w:after="0"/>
        <w:jc w:val="center"/>
        <w:rPr>
          <w:rFonts w:ascii="Times New Roman" w:eastAsiaTheme="minorHAnsi" w:hAnsi="Times New Roman" w:cs="Times New Roman"/>
          <w:sz w:val="24"/>
          <w:szCs w:val="24"/>
          <w:lang w:bidi="ar-SA"/>
        </w:rPr>
      </w:pPr>
    </w:p>
    <w:p w14:paraId="4AF151B3" w14:textId="77777777" w:rsidR="000B6759" w:rsidRDefault="000B6759" w:rsidP="002B090C">
      <w:pPr>
        <w:spacing w:after="0"/>
        <w:jc w:val="center"/>
        <w:rPr>
          <w:rFonts w:ascii="Times New Roman" w:eastAsia="Times New Roman" w:hAnsi="Times New Roman" w:cs="Times New Roman"/>
          <w:b/>
          <w:sz w:val="24"/>
          <w:szCs w:val="24"/>
        </w:rPr>
      </w:pPr>
    </w:p>
    <w:p w14:paraId="635A785F" w14:textId="70320B88" w:rsidR="002B090C" w:rsidRPr="00BF54B5" w:rsidRDefault="002B090C" w:rsidP="002B090C">
      <w:pPr>
        <w:spacing w:after="0"/>
        <w:jc w:val="center"/>
        <w:rPr>
          <w:rFonts w:ascii="Times New Roman" w:eastAsia="Times New Roman" w:hAnsi="Times New Roman" w:cs="Times New Roman"/>
          <w:b/>
          <w:sz w:val="24"/>
          <w:szCs w:val="24"/>
        </w:rPr>
      </w:pPr>
      <w:r w:rsidRPr="00BF54B5">
        <w:rPr>
          <w:rFonts w:ascii="Times New Roman" w:eastAsia="Times New Roman" w:hAnsi="Times New Roman" w:cs="Times New Roman"/>
          <w:b/>
          <w:sz w:val="24"/>
          <w:szCs w:val="24"/>
        </w:rPr>
        <w:t>A.S.D.</w:t>
      </w:r>
      <w:r w:rsidR="006A5A44">
        <w:rPr>
          <w:rFonts w:ascii="Times New Roman" w:eastAsia="Times New Roman" w:hAnsi="Times New Roman" w:cs="Times New Roman"/>
          <w:b/>
          <w:sz w:val="24"/>
          <w:szCs w:val="24"/>
        </w:rPr>
        <w:t xml:space="preserve"> </w:t>
      </w:r>
      <w:r w:rsidRPr="00BF54B5">
        <w:rPr>
          <w:rFonts w:ascii="Times New Roman" w:eastAsia="Times New Roman" w:hAnsi="Times New Roman" w:cs="Times New Roman"/>
          <w:b/>
          <w:sz w:val="24"/>
          <w:szCs w:val="24"/>
        </w:rPr>
        <w:t>GOVERNMENT DEGREE COLLEGE FOR WOMEN (A), KAKINADA</w:t>
      </w:r>
    </w:p>
    <w:p w14:paraId="20C8B82B" w14:textId="77777777" w:rsidR="002B090C" w:rsidRPr="00B76CF6" w:rsidRDefault="002B090C" w:rsidP="002B090C">
      <w:pPr>
        <w:spacing w:after="0"/>
        <w:jc w:val="center"/>
        <w:rPr>
          <w:rFonts w:ascii="Times New Roman" w:eastAsia="Times New Roman" w:hAnsi="Times New Roman" w:cs="Times New Roman"/>
          <w:b/>
        </w:rPr>
      </w:pPr>
      <w:r w:rsidRPr="00B76CF6">
        <w:rPr>
          <w:rFonts w:ascii="Times New Roman" w:eastAsia="Times New Roman" w:hAnsi="Times New Roman" w:cs="Times New Roman"/>
          <w:b/>
        </w:rPr>
        <w:t>DEPARTMENT OF CHEMISTRY</w:t>
      </w:r>
    </w:p>
    <w:p w14:paraId="014C1338" w14:textId="77777777" w:rsidR="002B090C" w:rsidRPr="00B76CF6" w:rsidRDefault="002B090C" w:rsidP="002B090C">
      <w:pPr>
        <w:spacing w:after="0"/>
        <w:jc w:val="center"/>
        <w:rPr>
          <w:rFonts w:ascii="Times New Roman" w:eastAsia="Times New Roman" w:hAnsi="Times New Roman" w:cs="Times New Roman"/>
          <w:b/>
        </w:rPr>
      </w:pPr>
      <w:r>
        <w:rPr>
          <w:rFonts w:ascii="Times New Roman" w:eastAsia="Times New Roman" w:hAnsi="Times New Roman" w:cs="Times New Roman"/>
          <w:b/>
        </w:rPr>
        <w:t>SECOND</w:t>
      </w:r>
      <w:r w:rsidRPr="00B800F9">
        <w:rPr>
          <w:rFonts w:ascii="Times New Roman" w:eastAsia="Times New Roman" w:hAnsi="Times New Roman" w:cs="Times New Roman"/>
          <w:b/>
        </w:rPr>
        <w:t xml:space="preserve"> YEAR</w:t>
      </w:r>
      <w:r>
        <w:rPr>
          <w:rFonts w:ascii="Times New Roman" w:eastAsia="Times New Roman" w:hAnsi="Times New Roman" w:cs="Times New Roman"/>
          <w:b/>
        </w:rPr>
        <w:t>,</w:t>
      </w:r>
      <w:r w:rsidRPr="00B800F9">
        <w:rPr>
          <w:rFonts w:ascii="Times New Roman" w:eastAsia="Times New Roman" w:hAnsi="Times New Roman" w:cs="Times New Roman"/>
          <w:b/>
        </w:rPr>
        <w:t xml:space="preserve"> SEMESTER</w:t>
      </w:r>
      <w:r>
        <w:rPr>
          <w:rFonts w:ascii="Times New Roman" w:eastAsia="Times New Roman" w:hAnsi="Times New Roman" w:cs="Times New Roman"/>
          <w:b/>
        </w:rPr>
        <w:t>– IV</w:t>
      </w:r>
    </w:p>
    <w:p w14:paraId="5E89FDEB" w14:textId="77777777" w:rsidR="008470E1" w:rsidRPr="008470E1" w:rsidRDefault="002B090C" w:rsidP="008470E1">
      <w:pPr>
        <w:spacing w:after="0"/>
        <w:jc w:val="center"/>
        <w:rPr>
          <w:rFonts w:ascii="Times New Roman" w:eastAsia="Times New Roman" w:hAnsi="Times New Roman" w:cs="Times New Roman"/>
          <w:b/>
          <w:sz w:val="24"/>
        </w:rPr>
      </w:pPr>
      <w:r w:rsidRPr="008470E1">
        <w:rPr>
          <w:rFonts w:ascii="Times New Roman" w:eastAsia="Arial Unicode MS" w:hAnsi="Times New Roman" w:cs="Times New Roman"/>
          <w:b/>
          <w:sz w:val="24"/>
          <w:szCs w:val="24"/>
        </w:rPr>
        <w:t>Paper I</w:t>
      </w:r>
      <w:r w:rsidR="00E67F9A" w:rsidRPr="008470E1">
        <w:rPr>
          <w:rFonts w:ascii="Times New Roman" w:eastAsia="Arial Unicode MS" w:hAnsi="Times New Roman" w:cs="Times New Roman"/>
          <w:b/>
          <w:sz w:val="24"/>
          <w:szCs w:val="24"/>
        </w:rPr>
        <w:t>V</w:t>
      </w:r>
      <w:r w:rsidR="008470E1">
        <w:rPr>
          <w:rFonts w:ascii="Times New Roman" w:eastAsia="Arial Unicode MS" w:hAnsi="Times New Roman" w:cs="Times New Roman"/>
          <w:b/>
          <w:sz w:val="24"/>
          <w:szCs w:val="24"/>
        </w:rPr>
        <w:t xml:space="preserve"> </w:t>
      </w:r>
      <w:r w:rsidR="00E67F9A" w:rsidRPr="008470E1">
        <w:rPr>
          <w:rFonts w:ascii="Times New Roman" w:eastAsia="Arial Unicode MS" w:hAnsi="Times New Roman" w:cs="Times New Roman"/>
          <w:b/>
          <w:sz w:val="24"/>
          <w:szCs w:val="24"/>
        </w:rPr>
        <w:t>(Course 4)</w:t>
      </w:r>
      <w:r w:rsidRPr="008470E1">
        <w:rPr>
          <w:rFonts w:ascii="Times New Roman" w:eastAsia="Arial Unicode MS" w:hAnsi="Times New Roman" w:cs="Times New Roman"/>
          <w:b/>
          <w:sz w:val="24"/>
          <w:szCs w:val="24"/>
        </w:rPr>
        <w:t xml:space="preserve"> </w:t>
      </w:r>
      <w:r w:rsidR="008470E1" w:rsidRPr="008470E1">
        <w:rPr>
          <w:rFonts w:ascii="Times New Roman" w:eastAsia="Arial Unicode MS" w:hAnsi="Times New Roman" w:cs="Times New Roman"/>
          <w:b/>
          <w:sz w:val="24"/>
          <w:szCs w:val="24"/>
        </w:rPr>
        <w:t>INORGANIC, ORGANIC &amp; PHYSICAL CHEMISTRY</w:t>
      </w:r>
    </w:p>
    <w:p w14:paraId="6EDF1183" w14:textId="77777777" w:rsidR="002B090C" w:rsidRPr="008470E1" w:rsidRDefault="008470E1" w:rsidP="002B090C">
      <w:pPr>
        <w:pStyle w:val="Heading60"/>
        <w:keepNext/>
        <w:keepLines/>
        <w:shd w:val="clear" w:color="auto" w:fill="auto"/>
        <w:spacing w:after="0" w:line="240" w:lineRule="auto"/>
        <w:ind w:firstLine="0"/>
        <w:rPr>
          <w:rFonts w:eastAsia="Arial Unicode MS"/>
          <w:b/>
          <w:sz w:val="24"/>
          <w:szCs w:val="24"/>
        </w:rPr>
      </w:pPr>
      <w:r>
        <w:rPr>
          <w:rFonts w:eastAsia="Arial Unicode MS"/>
          <w:b/>
          <w:sz w:val="24"/>
          <w:szCs w:val="24"/>
        </w:rPr>
        <w:t xml:space="preserve">                                                                                                              </w:t>
      </w:r>
      <w:r w:rsidR="002B090C" w:rsidRPr="008470E1">
        <w:rPr>
          <w:rFonts w:eastAsia="Arial Unicode MS"/>
          <w:b/>
          <w:sz w:val="24"/>
          <w:szCs w:val="24"/>
        </w:rPr>
        <w:t xml:space="preserve"> 60 h (4 h / w)</w:t>
      </w:r>
    </w:p>
    <w:p w14:paraId="7EAFBE87" w14:textId="77777777" w:rsidR="002B090C" w:rsidRPr="008470E1" w:rsidRDefault="002B090C" w:rsidP="002B090C">
      <w:pPr>
        <w:pStyle w:val="Heading60"/>
        <w:keepNext/>
        <w:keepLines/>
        <w:shd w:val="clear" w:color="auto" w:fill="auto"/>
        <w:spacing w:after="0" w:line="240" w:lineRule="auto"/>
        <w:ind w:firstLine="0"/>
        <w:rPr>
          <w:rFonts w:eastAsia="Arial Unicode MS"/>
          <w:b/>
          <w:sz w:val="24"/>
          <w:szCs w:val="24"/>
        </w:rPr>
      </w:pPr>
    </w:p>
    <w:p w14:paraId="67784AA6" w14:textId="77777777" w:rsidR="00273665" w:rsidRDefault="00273665" w:rsidP="00014C89">
      <w:pPr>
        <w:spacing w:after="0" w:line="360" w:lineRule="auto"/>
        <w:jc w:val="both"/>
        <w:rPr>
          <w:rFonts w:ascii="Times New Roman" w:eastAsia="Times New Roman" w:hAnsi="Times New Roman" w:cs="Times New Roman"/>
          <w:b/>
          <w:sz w:val="24"/>
          <w:szCs w:val="24"/>
          <w:u w:val="single"/>
        </w:rPr>
      </w:pPr>
      <w:r w:rsidRPr="00273665">
        <w:rPr>
          <w:rFonts w:ascii="Times New Roman" w:eastAsia="Times New Roman" w:hAnsi="Times New Roman" w:cs="Times New Roman"/>
          <w:b/>
          <w:sz w:val="24"/>
          <w:szCs w:val="24"/>
          <w:u w:val="single"/>
        </w:rPr>
        <w:t>Course Outcomes:</w:t>
      </w:r>
    </w:p>
    <w:p w14:paraId="0CD4C32F" w14:textId="77777777" w:rsidR="00014C89" w:rsidRPr="00014C89" w:rsidRDefault="00014C89" w:rsidP="00014C89">
      <w:pPr>
        <w:autoSpaceDE w:val="0"/>
        <w:autoSpaceDN w:val="0"/>
        <w:adjustRightInd w:val="0"/>
        <w:spacing w:after="0" w:line="240" w:lineRule="auto"/>
        <w:rPr>
          <w:rFonts w:ascii="Times New Roman" w:eastAsiaTheme="minorHAnsi" w:hAnsi="Times New Roman" w:cs="Times New Roman"/>
          <w:color w:val="000000"/>
          <w:sz w:val="24"/>
          <w:szCs w:val="24"/>
          <w:lang w:bidi="ar-SA"/>
        </w:rPr>
      </w:pPr>
    </w:p>
    <w:p w14:paraId="5950A5BC" w14:textId="77777777" w:rsidR="00014C89" w:rsidRPr="00014C89" w:rsidRDefault="00014C89" w:rsidP="00014C89">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014C89">
        <w:rPr>
          <w:rFonts w:ascii="Times New Roman" w:eastAsiaTheme="minorHAnsi" w:hAnsi="Times New Roman" w:cs="Times New Roman"/>
          <w:color w:val="000000"/>
          <w:sz w:val="24"/>
          <w:szCs w:val="24"/>
          <w:lang w:bidi="ar-SA"/>
        </w:rPr>
        <w:t xml:space="preserve">1. To learn about the laws of absorption of light energy by molecules and subsequent photochemical reactions. </w:t>
      </w:r>
    </w:p>
    <w:p w14:paraId="05F2F7F7" w14:textId="77777777" w:rsidR="00014C89" w:rsidRPr="00014C89" w:rsidRDefault="00014C89" w:rsidP="00014C89">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014C89">
        <w:rPr>
          <w:rFonts w:ascii="Times New Roman" w:eastAsiaTheme="minorHAnsi" w:hAnsi="Times New Roman" w:cs="Times New Roman"/>
          <w:color w:val="000000"/>
          <w:sz w:val="24"/>
          <w:szCs w:val="24"/>
          <w:lang w:bidi="ar-SA"/>
        </w:rPr>
        <w:t xml:space="preserve">2.  To understand the concept of quantum efficiency and mechanisms of photochemical reactions. </w:t>
      </w:r>
    </w:p>
    <w:p w14:paraId="551F69F7" w14:textId="77777777" w:rsidR="00014C89" w:rsidRPr="00014C89" w:rsidRDefault="00014C89" w:rsidP="00014C89">
      <w:pPr>
        <w:spacing w:after="0" w:line="360" w:lineRule="auto"/>
        <w:jc w:val="both"/>
        <w:rPr>
          <w:rFonts w:ascii="Times New Roman" w:eastAsia="Times New Roman" w:hAnsi="Times New Roman" w:cs="Times New Roman"/>
          <w:b/>
          <w:sz w:val="24"/>
          <w:szCs w:val="24"/>
          <w:u w:val="single"/>
        </w:rPr>
      </w:pPr>
    </w:p>
    <w:p w14:paraId="325501D9" w14:textId="77777777" w:rsidR="004B6299" w:rsidRPr="004B6299" w:rsidRDefault="004B6299" w:rsidP="004B6299">
      <w:pPr>
        <w:spacing w:after="0" w:line="360" w:lineRule="auto"/>
        <w:jc w:val="both"/>
        <w:rPr>
          <w:rFonts w:ascii="Times New Roman" w:eastAsia="Calibri" w:hAnsi="Times New Roman" w:cs="Times New Roman"/>
          <w:sz w:val="24"/>
          <w:szCs w:val="24"/>
          <w:lang w:bidi="ar-SA"/>
        </w:rPr>
      </w:pPr>
      <w:r w:rsidRPr="004B6299">
        <w:rPr>
          <w:rFonts w:ascii="Times New Roman" w:eastAsia="Calibri" w:hAnsi="Times New Roman" w:cs="Times New Roman"/>
          <w:b/>
          <w:bCs/>
          <w:sz w:val="24"/>
          <w:szCs w:val="24"/>
          <w:lang w:bidi="ar-SA"/>
        </w:rPr>
        <w:t>UNIT I:</w:t>
      </w:r>
      <w:r w:rsidRPr="004B6299">
        <w:rPr>
          <w:rFonts w:ascii="Times New Roman" w:eastAsia="Calibri" w:hAnsi="Times New Roman" w:cs="Times New Roman"/>
          <w:sz w:val="24"/>
          <w:szCs w:val="24"/>
          <w:lang w:bidi="ar-SA"/>
        </w:rPr>
        <w:t xml:space="preserve"> </w:t>
      </w:r>
    </w:p>
    <w:p w14:paraId="4DEF9B91" w14:textId="1AD5C66B" w:rsidR="004B6299" w:rsidRPr="006A5A44" w:rsidRDefault="004B6299" w:rsidP="004B6299">
      <w:pPr>
        <w:spacing w:after="0" w:line="360" w:lineRule="auto"/>
        <w:jc w:val="both"/>
        <w:rPr>
          <w:rStyle w:val="BodyTextIndentChar"/>
          <w:rFonts w:eastAsia="Calibri"/>
        </w:rPr>
      </w:pPr>
      <w:r w:rsidRPr="004B6299">
        <w:rPr>
          <w:rFonts w:ascii="Times New Roman" w:eastAsia="Calibri" w:hAnsi="Times New Roman" w:cs="Times New Roman"/>
          <w:b/>
          <w:bCs/>
          <w:sz w:val="24"/>
          <w:szCs w:val="24"/>
          <w:lang w:bidi="ar-SA"/>
        </w:rPr>
        <w:t>Organ</w:t>
      </w:r>
      <w:r w:rsidR="006A5A44">
        <w:rPr>
          <w:rFonts w:ascii="Times New Roman" w:eastAsia="Calibri" w:hAnsi="Times New Roman" w:cs="Times New Roman"/>
          <w:b/>
          <w:bCs/>
          <w:sz w:val="24"/>
          <w:szCs w:val="24"/>
          <w:lang w:bidi="ar-SA"/>
        </w:rPr>
        <w:t>o</w:t>
      </w:r>
      <w:r w:rsidRPr="004B6299">
        <w:rPr>
          <w:rFonts w:ascii="Times New Roman" w:eastAsia="Calibri" w:hAnsi="Times New Roman" w:cs="Times New Roman"/>
          <w:b/>
          <w:bCs/>
          <w:sz w:val="24"/>
          <w:szCs w:val="24"/>
          <w:lang w:bidi="ar-SA"/>
        </w:rPr>
        <w:t>metallic Compounds:</w:t>
      </w:r>
      <w:r w:rsidRPr="006A5A44">
        <w:rPr>
          <w:rStyle w:val="BodyTextIndentChar"/>
          <w:rFonts w:eastAsia="Calibri"/>
        </w:rPr>
        <w:t xml:space="preserve"> </w:t>
      </w:r>
    </w:p>
    <w:p w14:paraId="3F599BD7" w14:textId="02CEEF16" w:rsidR="009864F3" w:rsidRDefault="004B6299" w:rsidP="004B6299">
      <w:pPr>
        <w:spacing w:after="0" w:line="360" w:lineRule="auto"/>
        <w:jc w:val="both"/>
        <w:rPr>
          <w:rStyle w:val="BodyTextIndentChar"/>
          <w:rFonts w:eastAsia="Calibri"/>
        </w:rPr>
      </w:pPr>
      <w:r w:rsidRPr="006A5A44">
        <w:rPr>
          <w:rStyle w:val="BodyTextIndentChar"/>
          <w:rFonts w:eastAsia="Calibri"/>
        </w:rPr>
        <w:t>Definition and classification of organometallic compounds on the basis of bond type, Concept of hapticity of organic ligands. Metal Carbonyls:</w:t>
      </w:r>
      <w:r w:rsidR="00DD10C1">
        <w:rPr>
          <w:rStyle w:val="BodyTextIndentChar"/>
          <w:rFonts w:eastAsia="Calibri"/>
        </w:rPr>
        <w:t xml:space="preserve"> </w:t>
      </w:r>
      <w:r w:rsidRPr="006A5A44">
        <w:rPr>
          <w:rStyle w:val="BodyTextIndentChar"/>
          <w:rFonts w:eastAsia="Calibri"/>
        </w:rPr>
        <w:t>18 electron rule, electron count of mononuclear, polynuclear and substitute</w:t>
      </w:r>
      <w:r w:rsidR="009864F3">
        <w:rPr>
          <w:rStyle w:val="BodyTextIndentChar"/>
          <w:rFonts w:eastAsia="Calibri"/>
        </w:rPr>
        <w:t xml:space="preserve">d metal carbonyls of 3d series. </w:t>
      </w:r>
      <w:r w:rsidRPr="009864F3">
        <w:rPr>
          <w:rStyle w:val="BodyTextIndentChar"/>
          <w:rFonts w:eastAsia="Calibri"/>
        </w:rPr>
        <w:t>General methods of preparation of mono and bi</w:t>
      </w:r>
      <w:r w:rsidR="009864F3">
        <w:rPr>
          <w:rStyle w:val="BodyTextIndentChar"/>
          <w:rFonts w:eastAsia="Calibri"/>
        </w:rPr>
        <w:t xml:space="preserve">nuclear carbonyls of 3d series. </w:t>
      </w:r>
      <w:r w:rsidRPr="009864F3">
        <w:rPr>
          <w:rStyle w:val="BodyTextIndentChar"/>
          <w:rFonts w:eastAsia="Calibri"/>
        </w:rPr>
        <w:t xml:space="preserve">P-acceptor behaviour of carbon monoxide. </w:t>
      </w:r>
    </w:p>
    <w:p w14:paraId="37C0B8D1" w14:textId="5915B1CA" w:rsidR="004B6299" w:rsidRPr="004B6299" w:rsidRDefault="004B6299" w:rsidP="004B6299">
      <w:pPr>
        <w:spacing w:after="0" w:line="360" w:lineRule="auto"/>
        <w:jc w:val="both"/>
        <w:rPr>
          <w:rFonts w:ascii="Times New Roman" w:eastAsia="Calibri" w:hAnsi="Times New Roman" w:cs="Times New Roman"/>
          <w:sz w:val="24"/>
          <w:szCs w:val="24"/>
          <w:lang w:bidi="ar-SA"/>
        </w:rPr>
      </w:pPr>
      <w:r w:rsidRPr="004B6299">
        <w:rPr>
          <w:rFonts w:ascii="Times New Roman" w:eastAsia="Calibri" w:hAnsi="Times New Roman" w:cs="Times New Roman"/>
          <w:b/>
          <w:bCs/>
          <w:sz w:val="24"/>
          <w:szCs w:val="24"/>
          <w:lang w:bidi="ar-SA"/>
        </w:rPr>
        <w:t>UNIT II:</w:t>
      </w:r>
      <w:r w:rsidRPr="004B6299">
        <w:rPr>
          <w:rFonts w:ascii="Times New Roman" w:eastAsia="Calibri" w:hAnsi="Times New Roman" w:cs="Times New Roman"/>
          <w:sz w:val="24"/>
          <w:szCs w:val="24"/>
          <w:lang w:bidi="ar-SA"/>
        </w:rPr>
        <w:t xml:space="preserve"> </w:t>
      </w:r>
    </w:p>
    <w:p w14:paraId="7C2FEEE7" w14:textId="3369FC49" w:rsidR="004B6299" w:rsidRPr="004B6299" w:rsidRDefault="004B6299" w:rsidP="004B6299">
      <w:pPr>
        <w:spacing w:after="0" w:line="360" w:lineRule="auto"/>
        <w:jc w:val="both"/>
        <w:rPr>
          <w:rFonts w:ascii="Times New Roman" w:eastAsia="Calibri" w:hAnsi="Times New Roman" w:cs="Times New Roman"/>
          <w:sz w:val="24"/>
          <w:szCs w:val="24"/>
          <w:lang w:bidi="ar-SA"/>
        </w:rPr>
      </w:pPr>
      <w:r w:rsidRPr="004B6299">
        <w:rPr>
          <w:rFonts w:ascii="Times New Roman" w:eastAsia="Calibri" w:hAnsi="Times New Roman" w:cs="Times New Roman"/>
          <w:b/>
          <w:bCs/>
          <w:sz w:val="24"/>
          <w:szCs w:val="24"/>
          <w:lang w:bidi="ar-SA"/>
        </w:rPr>
        <w:t>Carbohydrates:</w:t>
      </w:r>
      <w:r w:rsidRPr="004B6299">
        <w:rPr>
          <w:rFonts w:ascii="Times New Roman" w:eastAsia="Calibri" w:hAnsi="Times New Roman" w:cs="Times New Roman"/>
          <w:sz w:val="24"/>
          <w:szCs w:val="24"/>
          <w:lang w:bidi="ar-SA"/>
        </w:rPr>
        <w:t xml:space="preserve"> </w:t>
      </w:r>
    </w:p>
    <w:p w14:paraId="4219E71A" w14:textId="77777777" w:rsidR="009864F3" w:rsidRDefault="004B6299" w:rsidP="004B6299">
      <w:pPr>
        <w:spacing w:after="0" w:line="360" w:lineRule="auto"/>
        <w:jc w:val="both"/>
        <w:rPr>
          <w:rFonts w:ascii="Times New Roman" w:eastAsia="Calibri" w:hAnsi="Times New Roman" w:cs="Times New Roman"/>
          <w:sz w:val="24"/>
          <w:szCs w:val="24"/>
          <w:lang w:bidi="ar-SA"/>
        </w:rPr>
      </w:pPr>
      <w:r w:rsidRPr="004B6299">
        <w:rPr>
          <w:rFonts w:ascii="Times New Roman" w:eastAsia="Calibri" w:hAnsi="Times New Roman" w:cs="Times New Roman"/>
          <w:sz w:val="24"/>
          <w:szCs w:val="24"/>
          <w:lang w:bidi="ar-SA"/>
        </w:rPr>
        <w:t xml:space="preserve">Occurrence, classification and their biological importance, Monosaccharides: Constitution and absolute configuration glucose and fructose, epimers and anomers, mutarotation, determination of ring size of glucose and fructose, Haworth Projection and Conformational Structures; Interconversions of aldoses and ketoses; </w:t>
      </w:r>
      <w:proofErr w:type="spellStart"/>
      <w:r w:rsidRPr="004B6299">
        <w:rPr>
          <w:rFonts w:ascii="Times New Roman" w:eastAsia="Calibri" w:hAnsi="Times New Roman" w:cs="Times New Roman"/>
          <w:sz w:val="24"/>
          <w:szCs w:val="24"/>
          <w:lang w:bidi="ar-SA"/>
        </w:rPr>
        <w:t>Kiliani</w:t>
      </w:r>
      <w:proofErr w:type="spellEnd"/>
      <w:r w:rsidRPr="004B6299">
        <w:rPr>
          <w:rFonts w:ascii="Times New Roman" w:eastAsia="Calibri" w:hAnsi="Times New Roman" w:cs="Times New Roman"/>
          <w:sz w:val="24"/>
          <w:szCs w:val="24"/>
          <w:lang w:bidi="ar-SA"/>
        </w:rPr>
        <w:t>-Fischer synthesis and Ruff degradation</w:t>
      </w:r>
      <w:r w:rsidR="009864F3">
        <w:rPr>
          <w:rFonts w:ascii="Times New Roman" w:eastAsia="Calibri" w:hAnsi="Times New Roman" w:cs="Times New Roman"/>
          <w:sz w:val="24"/>
          <w:szCs w:val="24"/>
          <w:lang w:bidi="ar-SA"/>
        </w:rPr>
        <w:t>.</w:t>
      </w:r>
      <w:r w:rsidRPr="004B6299">
        <w:rPr>
          <w:rFonts w:ascii="Times New Roman" w:eastAsia="Calibri" w:hAnsi="Times New Roman" w:cs="Times New Roman"/>
          <w:sz w:val="24"/>
          <w:szCs w:val="24"/>
          <w:lang w:bidi="ar-SA"/>
        </w:rPr>
        <w:t xml:space="preserve"> </w:t>
      </w:r>
    </w:p>
    <w:p w14:paraId="229324CD" w14:textId="77777777" w:rsidR="004B6299" w:rsidRPr="004B6299" w:rsidRDefault="004B6299" w:rsidP="004B6299">
      <w:pPr>
        <w:spacing w:after="0" w:line="360" w:lineRule="auto"/>
        <w:jc w:val="both"/>
        <w:rPr>
          <w:rFonts w:ascii="Times New Roman" w:eastAsia="Calibri" w:hAnsi="Times New Roman" w:cs="Times New Roman"/>
          <w:sz w:val="24"/>
          <w:szCs w:val="24"/>
          <w:lang w:bidi="ar-SA"/>
        </w:rPr>
      </w:pPr>
      <w:r w:rsidRPr="004B6299">
        <w:rPr>
          <w:rFonts w:ascii="Times New Roman" w:eastAsia="Calibri" w:hAnsi="Times New Roman" w:cs="Times New Roman"/>
          <w:b/>
          <w:bCs/>
          <w:sz w:val="24"/>
          <w:szCs w:val="24"/>
          <w:lang w:bidi="ar-SA"/>
        </w:rPr>
        <w:t>UNIT III:</w:t>
      </w:r>
      <w:r w:rsidRPr="004B6299">
        <w:rPr>
          <w:rFonts w:ascii="Times New Roman" w:eastAsia="Calibri" w:hAnsi="Times New Roman" w:cs="Times New Roman"/>
          <w:sz w:val="24"/>
          <w:szCs w:val="24"/>
          <w:lang w:bidi="ar-SA"/>
        </w:rPr>
        <w:t xml:space="preserve"> </w:t>
      </w:r>
    </w:p>
    <w:p w14:paraId="55ECFCF7" w14:textId="1629AC5F" w:rsidR="004B6299" w:rsidRPr="004B6299" w:rsidRDefault="004B6299" w:rsidP="004B6299">
      <w:pPr>
        <w:spacing w:after="0" w:line="360" w:lineRule="auto"/>
        <w:jc w:val="both"/>
        <w:rPr>
          <w:rFonts w:ascii="Times New Roman" w:eastAsia="Calibri" w:hAnsi="Times New Roman" w:cs="Times New Roman"/>
          <w:sz w:val="24"/>
          <w:szCs w:val="24"/>
          <w:lang w:bidi="ar-SA"/>
        </w:rPr>
      </w:pPr>
      <w:r w:rsidRPr="004B6299">
        <w:rPr>
          <w:rFonts w:ascii="Times New Roman" w:eastAsia="Calibri" w:hAnsi="Times New Roman" w:cs="Times New Roman"/>
          <w:b/>
          <w:bCs/>
          <w:sz w:val="24"/>
          <w:szCs w:val="24"/>
          <w:lang w:bidi="ar-SA"/>
        </w:rPr>
        <w:t>Amino acids and proteins:</w:t>
      </w:r>
      <w:r w:rsidRPr="004B6299">
        <w:rPr>
          <w:rFonts w:ascii="Times New Roman" w:eastAsia="Calibri" w:hAnsi="Times New Roman" w:cs="Times New Roman"/>
          <w:sz w:val="24"/>
          <w:szCs w:val="24"/>
          <w:lang w:bidi="ar-SA"/>
        </w:rPr>
        <w:t xml:space="preserve"> </w:t>
      </w:r>
    </w:p>
    <w:p w14:paraId="10F66975" w14:textId="77777777" w:rsidR="00717816" w:rsidRDefault="004B6299" w:rsidP="004B6299">
      <w:pPr>
        <w:spacing w:after="0" w:line="360" w:lineRule="auto"/>
        <w:jc w:val="both"/>
        <w:rPr>
          <w:rFonts w:ascii="Times New Roman" w:eastAsia="Calibri" w:hAnsi="Times New Roman" w:cs="Times New Roman"/>
          <w:sz w:val="24"/>
          <w:szCs w:val="24"/>
          <w:lang w:bidi="ar-SA"/>
        </w:rPr>
      </w:pPr>
      <w:r w:rsidRPr="004B6299">
        <w:rPr>
          <w:rFonts w:ascii="Times New Roman" w:eastAsia="Calibri" w:hAnsi="Times New Roman" w:cs="Times New Roman"/>
          <w:sz w:val="24"/>
          <w:szCs w:val="24"/>
          <w:lang w:bidi="ar-SA"/>
        </w:rPr>
        <w:t xml:space="preserve">Introduction: Definition of Amino acids, classification of Amino acids into alpha, beta, and gamma amino acids. Natural and essential amino acids - definition and examples, classification of alpha amino acids into acidic, basic and neutral amino acids with examples. Methods of synthesis: General methods of synthesis of alpha amino acids (specific examples - Glycine, Alanine, valine and leucine) by following methods: a) from halogenated carboxylic acid b) Gabriel Phthalimide synthesis c) Strecker’s synthesis. Physical properties: </w:t>
      </w:r>
      <w:proofErr w:type="spellStart"/>
      <w:r w:rsidRPr="004B6299">
        <w:rPr>
          <w:rFonts w:ascii="Times New Roman" w:eastAsia="Calibri" w:hAnsi="Times New Roman" w:cs="Times New Roman"/>
          <w:sz w:val="24"/>
          <w:szCs w:val="24"/>
          <w:lang w:bidi="ar-SA"/>
        </w:rPr>
        <w:t>Zwitter</w:t>
      </w:r>
      <w:proofErr w:type="spellEnd"/>
      <w:r w:rsidRPr="004B6299">
        <w:rPr>
          <w:rFonts w:ascii="Times New Roman" w:eastAsia="Calibri" w:hAnsi="Times New Roman" w:cs="Times New Roman"/>
          <w:sz w:val="24"/>
          <w:szCs w:val="24"/>
          <w:lang w:bidi="ar-SA"/>
        </w:rPr>
        <w:t xml:space="preserve"> ion structure - </w:t>
      </w:r>
      <w:r w:rsidRPr="00717816">
        <w:rPr>
          <w:rFonts w:ascii="Times New Roman" w:eastAsia="Calibri" w:hAnsi="Times New Roman" w:cs="Times New Roman"/>
          <w:sz w:val="24"/>
          <w:szCs w:val="24"/>
          <w:lang w:bidi="ar-SA"/>
        </w:rPr>
        <w:t xml:space="preserve">salt like character - solubility, melting points, amphoteric character, definition of isoelectric point. Chemical properties: General reactions due to amino and carboxyl groups - lactams from gamma and delta amino acids by heating- peptide bond (amide linkage). </w:t>
      </w:r>
    </w:p>
    <w:p w14:paraId="0CEA9360" w14:textId="77777777" w:rsidR="00B90108" w:rsidRDefault="00B90108" w:rsidP="004B6299">
      <w:pPr>
        <w:spacing w:after="0" w:line="360" w:lineRule="auto"/>
        <w:jc w:val="both"/>
        <w:rPr>
          <w:rFonts w:ascii="Times New Roman" w:eastAsia="Calibri" w:hAnsi="Times New Roman" w:cs="Times New Roman"/>
          <w:sz w:val="24"/>
          <w:szCs w:val="24"/>
          <w:lang w:bidi="ar-SA"/>
        </w:rPr>
      </w:pPr>
    </w:p>
    <w:p w14:paraId="1E247855" w14:textId="77777777" w:rsidR="00B90108" w:rsidRPr="00717816" w:rsidRDefault="00B90108" w:rsidP="004B6299">
      <w:pPr>
        <w:spacing w:after="0" w:line="360" w:lineRule="auto"/>
        <w:jc w:val="both"/>
        <w:rPr>
          <w:rFonts w:ascii="Times New Roman" w:eastAsia="Calibri" w:hAnsi="Times New Roman" w:cs="Times New Roman"/>
          <w:sz w:val="24"/>
          <w:szCs w:val="24"/>
          <w:lang w:bidi="ar-SA"/>
        </w:rPr>
      </w:pPr>
    </w:p>
    <w:p w14:paraId="7FB1830B" w14:textId="6D9A7209" w:rsidR="004B6299" w:rsidRPr="004B6299" w:rsidRDefault="004B6299" w:rsidP="004B6299">
      <w:pPr>
        <w:spacing w:after="0" w:line="360" w:lineRule="auto"/>
        <w:jc w:val="both"/>
        <w:rPr>
          <w:rFonts w:ascii="Times New Roman" w:eastAsia="Calibri" w:hAnsi="Times New Roman" w:cs="Times New Roman"/>
          <w:sz w:val="24"/>
          <w:szCs w:val="24"/>
          <w:lang w:bidi="ar-SA"/>
        </w:rPr>
      </w:pPr>
      <w:r w:rsidRPr="004B6299">
        <w:rPr>
          <w:rFonts w:ascii="Times New Roman" w:eastAsia="Calibri" w:hAnsi="Times New Roman" w:cs="Times New Roman"/>
          <w:b/>
          <w:bCs/>
          <w:sz w:val="24"/>
          <w:szCs w:val="24"/>
          <w:lang w:bidi="ar-SA"/>
        </w:rPr>
        <w:t>Heterocyclic Compounds:</w:t>
      </w:r>
      <w:r w:rsidRPr="004B6299">
        <w:rPr>
          <w:rFonts w:ascii="Times New Roman" w:eastAsia="Calibri" w:hAnsi="Times New Roman" w:cs="Times New Roman"/>
          <w:sz w:val="24"/>
          <w:szCs w:val="24"/>
          <w:lang w:bidi="ar-SA"/>
        </w:rPr>
        <w:t xml:space="preserve"> </w:t>
      </w:r>
    </w:p>
    <w:p w14:paraId="2B70BD2E" w14:textId="77777777" w:rsidR="00717816" w:rsidRDefault="004B6299" w:rsidP="004B6299">
      <w:pPr>
        <w:spacing w:after="0" w:line="360" w:lineRule="auto"/>
        <w:jc w:val="both"/>
        <w:rPr>
          <w:rFonts w:ascii="Times New Roman" w:eastAsia="Calibri" w:hAnsi="Times New Roman" w:cs="Times New Roman"/>
          <w:color w:val="262626" w:themeColor="text1" w:themeTint="D9"/>
          <w:sz w:val="24"/>
          <w:szCs w:val="24"/>
          <w:lang w:bidi="ar-SA"/>
        </w:rPr>
      </w:pPr>
      <w:r w:rsidRPr="004B6299">
        <w:rPr>
          <w:rFonts w:ascii="Times New Roman" w:eastAsia="Calibri" w:hAnsi="Times New Roman" w:cs="Times New Roman"/>
          <w:sz w:val="24"/>
          <w:szCs w:val="24"/>
          <w:lang w:bidi="ar-SA"/>
        </w:rPr>
        <w:t xml:space="preserve">Introduction and definition: Simple five membered ring compounds with one hetero atom Ex. Furan. Thiophene and pyrrole - Aromatic character – Preparation from 1, 4, - </w:t>
      </w:r>
      <w:proofErr w:type="spellStart"/>
      <w:r w:rsidRPr="004B6299">
        <w:rPr>
          <w:rFonts w:ascii="Times New Roman" w:eastAsia="Calibri" w:hAnsi="Times New Roman" w:cs="Times New Roman"/>
          <w:sz w:val="24"/>
          <w:szCs w:val="24"/>
          <w:lang w:bidi="ar-SA"/>
        </w:rPr>
        <w:t>dicarbonyl</w:t>
      </w:r>
      <w:proofErr w:type="spellEnd"/>
      <w:r w:rsidRPr="004B6299">
        <w:rPr>
          <w:rFonts w:ascii="Times New Roman" w:eastAsia="Calibri" w:hAnsi="Times New Roman" w:cs="Times New Roman"/>
          <w:sz w:val="24"/>
          <w:szCs w:val="24"/>
          <w:lang w:bidi="ar-SA"/>
        </w:rPr>
        <w:t xml:space="preserve"> compounds, Paul-Knorr synthesis. Properties: Acidic character of pyrrole - electrophilic substitution at 2 or 5 position, Halogenation, Nitration and </w:t>
      </w:r>
      <w:proofErr w:type="spellStart"/>
      <w:r w:rsidRPr="004B6299">
        <w:rPr>
          <w:rFonts w:ascii="Times New Roman" w:eastAsia="Calibri" w:hAnsi="Times New Roman" w:cs="Times New Roman"/>
          <w:sz w:val="24"/>
          <w:szCs w:val="24"/>
          <w:lang w:bidi="ar-SA"/>
        </w:rPr>
        <w:t>Sulphonation</w:t>
      </w:r>
      <w:proofErr w:type="spellEnd"/>
      <w:r w:rsidRPr="004B6299">
        <w:rPr>
          <w:rFonts w:ascii="Times New Roman" w:eastAsia="Calibri" w:hAnsi="Times New Roman" w:cs="Times New Roman"/>
          <w:sz w:val="24"/>
          <w:szCs w:val="24"/>
          <w:lang w:bidi="ar-SA"/>
        </w:rPr>
        <w:t xml:space="preserve"> under mild condit</w:t>
      </w:r>
      <w:r w:rsidRPr="003E621E">
        <w:rPr>
          <w:rFonts w:ascii="Times New Roman" w:eastAsia="Calibri" w:hAnsi="Times New Roman" w:cs="Times New Roman"/>
          <w:color w:val="262626" w:themeColor="text1" w:themeTint="D9"/>
          <w:sz w:val="24"/>
          <w:szCs w:val="24"/>
          <w:lang w:bidi="ar-SA"/>
        </w:rPr>
        <w:t xml:space="preserve">ions - Diels Alder reaction in furan. Pyridine – Structure - Basicity - Aromaticity- </w:t>
      </w:r>
    </w:p>
    <w:p w14:paraId="4AB88BB9" w14:textId="77777777" w:rsidR="004B6299" w:rsidRPr="004B6299" w:rsidRDefault="004B6299" w:rsidP="004B6299">
      <w:pPr>
        <w:spacing w:after="0" w:line="360" w:lineRule="auto"/>
        <w:jc w:val="both"/>
        <w:rPr>
          <w:rFonts w:ascii="Times New Roman" w:eastAsia="Calibri" w:hAnsi="Times New Roman" w:cs="Times New Roman"/>
          <w:sz w:val="24"/>
          <w:szCs w:val="24"/>
          <w:lang w:bidi="ar-SA"/>
        </w:rPr>
      </w:pPr>
      <w:r w:rsidRPr="004B6299">
        <w:rPr>
          <w:rFonts w:ascii="Times New Roman" w:eastAsia="Calibri" w:hAnsi="Times New Roman" w:cs="Times New Roman"/>
          <w:b/>
          <w:bCs/>
          <w:sz w:val="24"/>
          <w:szCs w:val="24"/>
          <w:lang w:bidi="ar-SA"/>
        </w:rPr>
        <w:t>UNIT IV:</w:t>
      </w:r>
      <w:r w:rsidRPr="004B6299">
        <w:rPr>
          <w:rFonts w:ascii="Times New Roman" w:eastAsia="Calibri" w:hAnsi="Times New Roman" w:cs="Times New Roman"/>
          <w:sz w:val="24"/>
          <w:szCs w:val="24"/>
          <w:lang w:bidi="ar-SA"/>
        </w:rPr>
        <w:t xml:space="preserve"> </w:t>
      </w:r>
    </w:p>
    <w:p w14:paraId="24D52202" w14:textId="77777777" w:rsidR="004B6299" w:rsidRPr="004B6299" w:rsidRDefault="004B6299" w:rsidP="004B6299">
      <w:pPr>
        <w:spacing w:after="0" w:line="360" w:lineRule="auto"/>
        <w:jc w:val="both"/>
        <w:rPr>
          <w:rStyle w:val="BodyTextIndentChar"/>
          <w:rFonts w:eastAsiaTheme="minorEastAsia"/>
          <w:lang w:bidi="ar-SA"/>
        </w:rPr>
      </w:pPr>
      <w:r w:rsidRPr="004B6299">
        <w:rPr>
          <w:rFonts w:ascii="Times New Roman" w:eastAsia="Calibri" w:hAnsi="Times New Roman" w:cs="Times New Roman"/>
          <w:b/>
          <w:bCs/>
          <w:sz w:val="24"/>
          <w:szCs w:val="24"/>
          <w:lang w:bidi="ar-SA"/>
        </w:rPr>
        <w:t>Nitrogen Containing Functional Groups:</w:t>
      </w:r>
      <w:r w:rsidRPr="004B6299">
        <w:rPr>
          <w:rStyle w:val="BodyTextIndentChar"/>
          <w:rFonts w:eastAsiaTheme="minorEastAsia"/>
          <w:lang w:bidi="ar-SA"/>
        </w:rPr>
        <w:t xml:space="preserve"> </w:t>
      </w:r>
    </w:p>
    <w:p w14:paraId="23A21832" w14:textId="77777777" w:rsidR="004B6299" w:rsidRDefault="004B6299" w:rsidP="004B6299">
      <w:pPr>
        <w:spacing w:after="0" w:line="360" w:lineRule="auto"/>
        <w:jc w:val="both"/>
        <w:rPr>
          <w:rStyle w:val="BodyTextIndentChar"/>
          <w:rFonts w:eastAsiaTheme="minorEastAsia"/>
          <w:lang w:bidi="ar-SA"/>
        </w:rPr>
      </w:pPr>
      <w:r w:rsidRPr="004B6299">
        <w:rPr>
          <w:rStyle w:val="BodyTextIndentChar"/>
          <w:rFonts w:eastAsiaTheme="minorEastAsia"/>
          <w:lang w:bidi="ar-SA"/>
        </w:rPr>
        <w:t xml:space="preserve">Preparation, properties and important reactions of nitro compounds, amines and diazonium salts. </w:t>
      </w:r>
    </w:p>
    <w:p w14:paraId="57FD2BBD" w14:textId="1C86F8DA" w:rsidR="004B6299" w:rsidRPr="004B6299" w:rsidRDefault="004B6299" w:rsidP="004B6299">
      <w:pPr>
        <w:spacing w:after="0" w:line="360" w:lineRule="auto"/>
        <w:jc w:val="both"/>
        <w:rPr>
          <w:rFonts w:ascii="Times New Roman" w:eastAsia="Calibri" w:hAnsi="Times New Roman" w:cs="Times New Roman"/>
          <w:sz w:val="24"/>
          <w:szCs w:val="24"/>
          <w:lang w:bidi="ar-SA"/>
        </w:rPr>
      </w:pPr>
      <w:r w:rsidRPr="004B6299">
        <w:rPr>
          <w:rFonts w:ascii="Times New Roman" w:eastAsia="Calibri" w:hAnsi="Times New Roman" w:cs="Times New Roman"/>
          <w:b/>
          <w:bCs/>
          <w:sz w:val="24"/>
          <w:szCs w:val="24"/>
          <w:lang w:bidi="ar-SA"/>
        </w:rPr>
        <w:t>1. Nitro hydrocarbons</w:t>
      </w:r>
      <w:r w:rsidRPr="004B6299">
        <w:rPr>
          <w:rFonts w:ascii="Times New Roman" w:eastAsia="Calibri" w:hAnsi="Times New Roman" w:cs="Times New Roman"/>
          <w:sz w:val="24"/>
          <w:szCs w:val="24"/>
          <w:lang w:bidi="ar-SA"/>
        </w:rPr>
        <w:t xml:space="preserve"> </w:t>
      </w:r>
    </w:p>
    <w:p w14:paraId="02FCAF03" w14:textId="77777777" w:rsidR="004B6299" w:rsidRPr="004B6299" w:rsidRDefault="004B6299" w:rsidP="004B6299">
      <w:pPr>
        <w:spacing w:after="0" w:line="360" w:lineRule="auto"/>
        <w:jc w:val="both"/>
        <w:rPr>
          <w:rFonts w:ascii="Times New Roman" w:eastAsia="Calibri" w:hAnsi="Times New Roman" w:cs="Times New Roman"/>
          <w:sz w:val="24"/>
          <w:szCs w:val="24"/>
          <w:lang w:bidi="ar-SA"/>
        </w:rPr>
      </w:pPr>
      <w:r w:rsidRPr="004B6299">
        <w:rPr>
          <w:rFonts w:ascii="Times New Roman" w:eastAsia="Calibri" w:hAnsi="Times New Roman" w:cs="Times New Roman"/>
          <w:sz w:val="24"/>
          <w:szCs w:val="24"/>
          <w:lang w:bidi="ar-SA"/>
        </w:rPr>
        <w:t xml:space="preserve">Nomenclature and classification-nitro hydrocarbons, structure -Tautomerism of nitroalkanes leading to </w:t>
      </w:r>
      <w:proofErr w:type="spellStart"/>
      <w:r w:rsidRPr="004B6299">
        <w:rPr>
          <w:rFonts w:ascii="Times New Roman" w:eastAsia="Calibri" w:hAnsi="Times New Roman" w:cs="Times New Roman"/>
          <w:sz w:val="24"/>
          <w:szCs w:val="24"/>
          <w:lang w:bidi="ar-SA"/>
        </w:rPr>
        <w:t>aci</w:t>
      </w:r>
      <w:proofErr w:type="spellEnd"/>
      <w:r w:rsidRPr="004B6299">
        <w:rPr>
          <w:rFonts w:ascii="Times New Roman" w:eastAsia="Calibri" w:hAnsi="Times New Roman" w:cs="Times New Roman"/>
          <w:sz w:val="24"/>
          <w:szCs w:val="24"/>
          <w:lang w:bidi="ar-SA"/>
        </w:rPr>
        <w:t xml:space="preserve"> and keto form, Preparation of Nitroalkanes, reactivity -halogenation, reaction with HONO (Nitrous acid), Nef reaction and </w:t>
      </w:r>
      <w:proofErr w:type="spellStart"/>
      <w:r w:rsidRPr="004B6299">
        <w:rPr>
          <w:rFonts w:ascii="Times New Roman" w:eastAsia="Calibri" w:hAnsi="Times New Roman" w:cs="Times New Roman"/>
          <w:sz w:val="24"/>
          <w:szCs w:val="24"/>
          <w:lang w:bidi="ar-SA"/>
        </w:rPr>
        <w:t>Mannich</w:t>
      </w:r>
      <w:proofErr w:type="spellEnd"/>
      <w:r w:rsidRPr="004B6299">
        <w:rPr>
          <w:rFonts w:ascii="Times New Roman" w:eastAsia="Calibri" w:hAnsi="Times New Roman" w:cs="Times New Roman"/>
          <w:sz w:val="24"/>
          <w:szCs w:val="24"/>
          <w:lang w:bidi="ar-SA"/>
        </w:rPr>
        <w:t xml:space="preserve"> reaction leading to Michael addition and reduction.</w:t>
      </w:r>
    </w:p>
    <w:p w14:paraId="32D2B106" w14:textId="29657129" w:rsidR="004B6299" w:rsidRPr="004B6299" w:rsidRDefault="004B6299" w:rsidP="004B6299">
      <w:pPr>
        <w:spacing w:after="0" w:line="360" w:lineRule="auto"/>
        <w:jc w:val="both"/>
        <w:rPr>
          <w:rFonts w:ascii="Times New Roman" w:eastAsia="Calibri" w:hAnsi="Times New Roman" w:cs="Times New Roman"/>
          <w:sz w:val="24"/>
          <w:szCs w:val="24"/>
          <w:lang w:bidi="ar-SA"/>
        </w:rPr>
      </w:pPr>
      <w:r w:rsidRPr="004B6299">
        <w:rPr>
          <w:rFonts w:ascii="Times New Roman" w:eastAsia="Calibri" w:hAnsi="Times New Roman" w:cs="Times New Roman"/>
          <w:b/>
          <w:bCs/>
          <w:sz w:val="24"/>
          <w:szCs w:val="24"/>
          <w:lang w:bidi="ar-SA"/>
        </w:rPr>
        <w:t>2.</w:t>
      </w:r>
      <w:r w:rsidR="003E621E">
        <w:rPr>
          <w:rFonts w:ascii="Times New Roman" w:eastAsia="Calibri" w:hAnsi="Times New Roman" w:cs="Times New Roman"/>
          <w:b/>
          <w:bCs/>
          <w:sz w:val="24"/>
          <w:szCs w:val="24"/>
          <w:lang w:bidi="ar-SA"/>
        </w:rPr>
        <w:t xml:space="preserve"> </w:t>
      </w:r>
      <w:r w:rsidRPr="004B6299">
        <w:rPr>
          <w:rFonts w:ascii="Times New Roman" w:eastAsia="Calibri" w:hAnsi="Times New Roman" w:cs="Times New Roman"/>
          <w:b/>
          <w:bCs/>
          <w:sz w:val="24"/>
          <w:szCs w:val="24"/>
          <w:lang w:bidi="ar-SA"/>
        </w:rPr>
        <w:t>Amines:</w:t>
      </w:r>
      <w:r w:rsidRPr="004B6299">
        <w:rPr>
          <w:rFonts w:ascii="Times New Roman" w:eastAsia="Calibri" w:hAnsi="Times New Roman" w:cs="Times New Roman"/>
          <w:sz w:val="24"/>
          <w:szCs w:val="24"/>
          <w:lang w:bidi="ar-SA"/>
        </w:rPr>
        <w:t xml:space="preserve"> </w:t>
      </w:r>
    </w:p>
    <w:p w14:paraId="2683DD7C" w14:textId="01059000" w:rsidR="004B6299" w:rsidRPr="004B6299" w:rsidRDefault="004B6299" w:rsidP="004B6299">
      <w:pPr>
        <w:spacing w:after="0" w:line="360" w:lineRule="auto"/>
        <w:jc w:val="both"/>
        <w:rPr>
          <w:rFonts w:ascii="Times New Roman" w:eastAsia="Calibri" w:hAnsi="Times New Roman" w:cs="Times New Roman"/>
          <w:sz w:val="24"/>
          <w:szCs w:val="24"/>
          <w:lang w:bidi="ar-SA"/>
        </w:rPr>
      </w:pPr>
      <w:r w:rsidRPr="004B6299">
        <w:rPr>
          <w:rFonts w:ascii="Times New Roman" w:eastAsia="Calibri" w:hAnsi="Times New Roman" w:cs="Times New Roman"/>
          <w:sz w:val="24"/>
          <w:szCs w:val="24"/>
          <w:lang w:bidi="ar-SA"/>
        </w:rPr>
        <w:t xml:space="preserve">Introduction, classification, chirality in amines (pyramidal inversion), importance and general methods of preparation. </w:t>
      </w:r>
    </w:p>
    <w:p w14:paraId="2BD4A023" w14:textId="57C68683" w:rsidR="004B6299" w:rsidRPr="004B6299" w:rsidRDefault="004B6299" w:rsidP="004B6299">
      <w:pPr>
        <w:spacing w:after="0" w:line="360" w:lineRule="auto"/>
        <w:jc w:val="both"/>
        <w:rPr>
          <w:rFonts w:ascii="Times New Roman" w:eastAsia="Calibri" w:hAnsi="Times New Roman" w:cs="Times New Roman"/>
          <w:sz w:val="24"/>
          <w:szCs w:val="24"/>
          <w:lang w:bidi="ar-SA"/>
        </w:rPr>
      </w:pPr>
      <w:r w:rsidRPr="004B6299">
        <w:rPr>
          <w:rFonts w:ascii="Times New Roman" w:eastAsia="Calibri" w:hAnsi="Times New Roman" w:cs="Times New Roman"/>
          <w:sz w:val="24"/>
          <w:szCs w:val="24"/>
          <w:lang w:bidi="ar-SA"/>
        </w:rPr>
        <w:t xml:space="preserve">Properties: Physical properties, Basicity of amines: Effect of substituent, solvent and steric effects. Distinction between Primary, secondary and tertiary amines using </w:t>
      </w:r>
      <w:proofErr w:type="spellStart"/>
      <w:r w:rsidRPr="004B6299">
        <w:rPr>
          <w:rFonts w:ascii="Times New Roman" w:eastAsia="Calibri" w:hAnsi="Times New Roman" w:cs="Times New Roman"/>
          <w:sz w:val="24"/>
          <w:szCs w:val="24"/>
          <w:lang w:bidi="ar-SA"/>
        </w:rPr>
        <w:t>Hinsberg's</w:t>
      </w:r>
      <w:proofErr w:type="spellEnd"/>
      <w:r w:rsidRPr="004B6299">
        <w:rPr>
          <w:rFonts w:ascii="Times New Roman" w:eastAsia="Calibri" w:hAnsi="Times New Roman" w:cs="Times New Roman"/>
          <w:sz w:val="24"/>
          <w:szCs w:val="24"/>
          <w:lang w:bidi="ar-SA"/>
        </w:rPr>
        <w:t xml:space="preserve"> Method and Nitrous Acid. Discussion of the following reactions with emphasis on the mechanistic pathway: Gabriel Phthalimide synthesis, Hoffmann- Bromamide Reaction, Carbylamine Reaction.</w:t>
      </w:r>
    </w:p>
    <w:p w14:paraId="3F3DE49D" w14:textId="77777777" w:rsidR="004B6299" w:rsidRPr="006A5A44" w:rsidRDefault="004B6299" w:rsidP="004B6299">
      <w:pPr>
        <w:spacing w:after="0" w:line="360" w:lineRule="auto"/>
        <w:jc w:val="both"/>
        <w:rPr>
          <w:rStyle w:val="BodyTextIndentChar"/>
          <w:rFonts w:eastAsia="Calibri"/>
        </w:rPr>
      </w:pPr>
      <w:r w:rsidRPr="006A5A44">
        <w:rPr>
          <w:rFonts w:ascii="Times New Roman" w:eastAsia="Calibri" w:hAnsi="Times New Roman" w:cs="Times New Roman"/>
          <w:b/>
          <w:bCs/>
          <w:sz w:val="24"/>
          <w:szCs w:val="24"/>
          <w:lang w:bidi="ar-SA"/>
        </w:rPr>
        <w:t>Diazonium Salts:</w:t>
      </w:r>
      <w:r w:rsidRPr="006A5A44">
        <w:rPr>
          <w:rStyle w:val="BodyTextIndentChar"/>
          <w:rFonts w:eastAsia="Calibri"/>
        </w:rPr>
        <w:t xml:space="preserve"> Preparation and synthetic applications of diazonium salts including preparation of arenes, haloarenes, phenols, amino and nitro compounds. Coupling Reactions of Diazonium Salts (preparation of azo dyes).</w:t>
      </w:r>
    </w:p>
    <w:p w14:paraId="17101A23" w14:textId="1C837AB6" w:rsidR="004B6299" w:rsidRPr="004B6299" w:rsidRDefault="004B6299" w:rsidP="004B6299">
      <w:pPr>
        <w:spacing w:after="0" w:line="360" w:lineRule="auto"/>
        <w:jc w:val="both"/>
        <w:rPr>
          <w:rFonts w:ascii="Times New Roman" w:eastAsia="Calibri" w:hAnsi="Times New Roman" w:cs="Times New Roman"/>
          <w:sz w:val="24"/>
          <w:szCs w:val="24"/>
          <w:lang w:bidi="ar-SA"/>
        </w:rPr>
      </w:pPr>
      <w:r w:rsidRPr="004B6299">
        <w:rPr>
          <w:rFonts w:ascii="Times New Roman" w:eastAsia="Calibri" w:hAnsi="Times New Roman" w:cs="Times New Roman"/>
          <w:b/>
          <w:bCs/>
          <w:sz w:val="24"/>
          <w:szCs w:val="24"/>
          <w:lang w:bidi="ar-SA"/>
        </w:rPr>
        <w:t>UNIT V:</w:t>
      </w:r>
      <w:r w:rsidRPr="004B6299">
        <w:rPr>
          <w:rFonts w:ascii="Times New Roman" w:eastAsia="Calibri" w:hAnsi="Times New Roman" w:cs="Times New Roman"/>
          <w:sz w:val="24"/>
          <w:szCs w:val="24"/>
          <w:lang w:bidi="ar-SA"/>
        </w:rPr>
        <w:t xml:space="preserve"> </w:t>
      </w:r>
    </w:p>
    <w:p w14:paraId="5FC765C3" w14:textId="4C99774C" w:rsidR="004B6299" w:rsidRPr="005655C2" w:rsidRDefault="004B6299" w:rsidP="004B6299">
      <w:pPr>
        <w:spacing w:after="0" w:line="360" w:lineRule="auto"/>
        <w:jc w:val="both"/>
        <w:rPr>
          <w:rFonts w:ascii="Times New Roman" w:hAnsi="Times New Roman" w:cs="Times New Roman"/>
          <w:sz w:val="24"/>
          <w:szCs w:val="24"/>
          <w:lang w:bidi="ar-SA"/>
        </w:rPr>
      </w:pPr>
      <w:r w:rsidRPr="004B6299">
        <w:rPr>
          <w:rFonts w:ascii="Times New Roman" w:eastAsia="Calibri" w:hAnsi="Times New Roman" w:cs="Times New Roman"/>
          <w:b/>
          <w:bCs/>
          <w:sz w:val="24"/>
          <w:szCs w:val="24"/>
          <w:lang w:bidi="ar-SA"/>
        </w:rPr>
        <w:t>Photochemistry:</w:t>
      </w:r>
      <w:r w:rsidRPr="004B6299">
        <w:rPr>
          <w:rStyle w:val="BodyTextIndentChar"/>
          <w:rFonts w:eastAsiaTheme="minorEastAsia"/>
          <w:lang w:bidi="ar-SA"/>
        </w:rPr>
        <w:t xml:space="preserve"> Difference between thermal and photochemical processes, Laws of photochemistry- </w:t>
      </w:r>
      <w:proofErr w:type="spellStart"/>
      <w:r w:rsidRPr="004B6299">
        <w:rPr>
          <w:rStyle w:val="BodyTextIndentChar"/>
          <w:rFonts w:eastAsiaTheme="minorEastAsia"/>
          <w:lang w:bidi="ar-SA"/>
        </w:rPr>
        <w:t>Grothus</w:t>
      </w:r>
      <w:proofErr w:type="spellEnd"/>
      <w:r w:rsidRPr="004B6299">
        <w:rPr>
          <w:rStyle w:val="BodyTextIndentChar"/>
          <w:rFonts w:eastAsiaTheme="minorEastAsia"/>
          <w:lang w:bidi="ar-SA"/>
        </w:rPr>
        <w:t>- Draper's law and Stark-Einstein's law of photochemical equivalence, Quantum yield- Photochemical reaction mechanism- hydrogen- chlorine and hydrogen- bromine reaction. Qualitative description of fluorescence, phosphorescence</w:t>
      </w:r>
      <w:r w:rsidRPr="00717816">
        <w:rPr>
          <w:rStyle w:val="BodyTextIndentChar"/>
          <w:rFonts w:eastAsiaTheme="minorEastAsia"/>
          <w:lang w:bidi="ar-SA"/>
        </w:rPr>
        <w:t xml:space="preserve">, </w:t>
      </w:r>
      <w:r w:rsidR="00717816">
        <w:rPr>
          <w:rStyle w:val="BodyTextIndentChar"/>
          <w:rFonts w:eastAsiaTheme="minorEastAsia"/>
          <w:lang w:bidi="ar-SA"/>
        </w:rPr>
        <w:t>Jablonski diagram.</w:t>
      </w:r>
      <w:r w:rsidR="005655C2">
        <w:rPr>
          <w:rStyle w:val="BodyTextIndentChar"/>
          <w:rFonts w:eastAsiaTheme="minorEastAsia"/>
          <w:lang w:bidi="ar-SA"/>
        </w:rPr>
        <w:t xml:space="preserve"> </w:t>
      </w:r>
      <w:r w:rsidRPr="005655C2">
        <w:rPr>
          <w:rStyle w:val="BodyTextIndentChar"/>
          <w:rFonts w:eastAsiaTheme="minorEastAsia"/>
          <w:lang w:bidi="ar-SA"/>
        </w:rPr>
        <w:t xml:space="preserve">Photosensitized reactions- energy transfer processes (simple example). </w:t>
      </w:r>
    </w:p>
    <w:p w14:paraId="36826CC3" w14:textId="77777777" w:rsidR="005655C2" w:rsidRDefault="004B6299" w:rsidP="004B6299">
      <w:pPr>
        <w:spacing w:after="0" w:line="360" w:lineRule="auto"/>
        <w:jc w:val="both"/>
        <w:rPr>
          <w:rStyle w:val="BodyTextIndentChar"/>
          <w:rFonts w:eastAsiaTheme="minorEastAsia"/>
          <w:lang w:bidi="ar-SA"/>
        </w:rPr>
      </w:pPr>
      <w:r w:rsidRPr="004B6299">
        <w:rPr>
          <w:rFonts w:ascii="Times New Roman" w:eastAsia="Calibri" w:hAnsi="Times New Roman" w:cs="Times New Roman"/>
          <w:b/>
          <w:bCs/>
          <w:sz w:val="24"/>
          <w:szCs w:val="24"/>
          <w:lang w:bidi="ar-SA"/>
        </w:rPr>
        <w:t>Thermodynamics:</w:t>
      </w:r>
      <w:r w:rsidRPr="004B6299">
        <w:rPr>
          <w:rStyle w:val="BodyTextIndentChar"/>
          <w:rFonts w:eastAsiaTheme="minorEastAsia"/>
          <w:lang w:bidi="ar-SA"/>
        </w:rPr>
        <w:t xml:space="preserve"> The first law of thermodynamics-statement, definition of internal energy and enthalpy, Heat capacities and their relationship, Joule-Thomson effect- coefficient, Calculation of work for the expansion of perfect gas under isothermal and adiabatic conditions for reversible processes, State function. Temperature </w:t>
      </w:r>
      <w:r w:rsidRPr="004B6299">
        <w:rPr>
          <w:rStyle w:val="BodyTextIndentChar"/>
          <w:rFonts w:eastAsiaTheme="minorEastAsia"/>
          <w:lang w:bidi="ar-SA"/>
        </w:rPr>
        <w:lastRenderedPageBreak/>
        <w:t xml:space="preserve">dependence of enthalpy of formation- Kirchoff s equation, Second law of thermodynamics Different Statements of the law, Carnot cycle and its efficiency, Carnot theorem, Concept of entropy, entropy as a state function, entropy changes in reversible and irreversible processes. </w:t>
      </w:r>
    </w:p>
    <w:p w14:paraId="7B35EEFF" w14:textId="76232CCC" w:rsidR="006C4C4F" w:rsidRPr="006C4C4F" w:rsidRDefault="006C4C4F" w:rsidP="00C93DEF">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5F1EAE90" w14:textId="77777777" w:rsidR="006C4C4F" w:rsidRPr="006C4C4F" w:rsidRDefault="006C4C4F" w:rsidP="00C93DE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6A5A44">
        <w:rPr>
          <w:rFonts w:ascii="Times New Roman" w:eastAsiaTheme="minorHAnsi" w:hAnsi="Times New Roman" w:cs="Times New Roman"/>
          <w:b/>
          <w:bCs/>
          <w:sz w:val="24"/>
          <w:szCs w:val="24"/>
          <w:lang w:bidi="ar-SA"/>
        </w:rPr>
        <w:t>Continuous Evaluation:</w:t>
      </w:r>
      <w:r w:rsidRPr="006C4C4F">
        <w:rPr>
          <w:rFonts w:ascii="Times New Roman" w:eastAsiaTheme="minorHAnsi" w:hAnsi="Times New Roman" w:cs="Times New Roman"/>
          <w:sz w:val="24"/>
          <w:szCs w:val="24"/>
          <w:lang w:bidi="ar-SA"/>
        </w:rPr>
        <w:t xml:space="preserve"> Monitoring the progress of student’s learning Class Tests, Worksheets and Quizzes Presentations, Projects and Assignments Group Discussions: Enhances Critical Thinking Skills And personality </w:t>
      </w:r>
    </w:p>
    <w:p w14:paraId="7E78E764" w14:textId="77777777" w:rsidR="006A5A44" w:rsidRDefault="006A5A44" w:rsidP="00C93DEF">
      <w:pPr>
        <w:autoSpaceDE w:val="0"/>
        <w:autoSpaceDN w:val="0"/>
        <w:adjustRightInd w:val="0"/>
        <w:spacing w:after="0" w:line="360" w:lineRule="auto"/>
        <w:jc w:val="both"/>
        <w:rPr>
          <w:rFonts w:ascii="Times New Roman" w:eastAsiaTheme="minorHAnsi" w:hAnsi="Times New Roman" w:cs="Times New Roman"/>
          <w:b/>
          <w:bCs/>
          <w:sz w:val="24"/>
          <w:szCs w:val="24"/>
          <w:lang w:bidi="ar-SA"/>
        </w:rPr>
      </w:pPr>
    </w:p>
    <w:p w14:paraId="371BA2F4" w14:textId="3E7A8CD0" w:rsidR="006C4C4F" w:rsidRPr="006C4C4F" w:rsidRDefault="006C4C4F" w:rsidP="00C93DE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6C4C4F">
        <w:rPr>
          <w:rFonts w:ascii="Times New Roman" w:eastAsiaTheme="minorHAnsi" w:hAnsi="Times New Roman" w:cs="Times New Roman"/>
          <w:b/>
          <w:bCs/>
          <w:sz w:val="24"/>
          <w:szCs w:val="24"/>
          <w:lang w:bidi="ar-SA"/>
        </w:rPr>
        <w:t xml:space="preserve">REFERENCE BOOKS: </w:t>
      </w:r>
    </w:p>
    <w:p w14:paraId="3A473FE9" w14:textId="77777777" w:rsidR="006C4C4F" w:rsidRPr="006C4C4F" w:rsidRDefault="006C4C4F" w:rsidP="00C93DE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6C4C4F">
        <w:rPr>
          <w:rFonts w:ascii="Times New Roman" w:eastAsiaTheme="minorHAnsi" w:hAnsi="Times New Roman" w:cs="Times New Roman"/>
          <w:sz w:val="24"/>
          <w:szCs w:val="24"/>
          <w:lang w:bidi="ar-SA"/>
        </w:rPr>
        <w:t xml:space="preserve">1. Concise coordination chemistry by Gopalan and Ramalingam </w:t>
      </w:r>
    </w:p>
    <w:p w14:paraId="5A6B9C3E" w14:textId="77777777" w:rsidR="006C4C4F" w:rsidRPr="006C4C4F" w:rsidRDefault="006C4C4F" w:rsidP="00C93DE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6C4C4F">
        <w:rPr>
          <w:rFonts w:ascii="Times New Roman" w:eastAsiaTheme="minorHAnsi" w:hAnsi="Times New Roman" w:cs="Times New Roman"/>
          <w:sz w:val="24"/>
          <w:szCs w:val="24"/>
          <w:lang w:bidi="ar-SA"/>
        </w:rPr>
        <w:t xml:space="preserve">2. Coordination Chemistry by </w:t>
      </w:r>
      <w:proofErr w:type="spellStart"/>
      <w:r w:rsidRPr="006C4C4F">
        <w:rPr>
          <w:rFonts w:ascii="Times New Roman" w:eastAsiaTheme="minorHAnsi" w:hAnsi="Times New Roman" w:cs="Times New Roman"/>
          <w:sz w:val="24"/>
          <w:szCs w:val="24"/>
          <w:lang w:bidi="ar-SA"/>
        </w:rPr>
        <w:t>Basalo</w:t>
      </w:r>
      <w:proofErr w:type="spellEnd"/>
      <w:r w:rsidRPr="006C4C4F">
        <w:rPr>
          <w:rFonts w:ascii="Times New Roman" w:eastAsiaTheme="minorHAnsi" w:hAnsi="Times New Roman" w:cs="Times New Roman"/>
          <w:sz w:val="24"/>
          <w:szCs w:val="24"/>
          <w:lang w:bidi="ar-SA"/>
        </w:rPr>
        <w:t xml:space="preserve"> and Johnson </w:t>
      </w:r>
    </w:p>
    <w:p w14:paraId="6D55E51D" w14:textId="77777777" w:rsidR="006C4C4F" w:rsidRPr="006C4C4F" w:rsidRDefault="006C4C4F" w:rsidP="00C93DE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6C4C4F">
        <w:rPr>
          <w:rFonts w:ascii="Times New Roman" w:eastAsiaTheme="minorHAnsi" w:hAnsi="Times New Roman" w:cs="Times New Roman"/>
          <w:sz w:val="24"/>
          <w:szCs w:val="24"/>
          <w:lang w:bidi="ar-SA"/>
        </w:rPr>
        <w:t xml:space="preserve">3. Organic Chemistry by </w:t>
      </w:r>
      <w:proofErr w:type="spellStart"/>
      <w:r w:rsidRPr="006C4C4F">
        <w:rPr>
          <w:rFonts w:ascii="Times New Roman" w:eastAsiaTheme="minorHAnsi" w:hAnsi="Times New Roman" w:cs="Times New Roman"/>
          <w:sz w:val="24"/>
          <w:szCs w:val="24"/>
          <w:lang w:bidi="ar-SA"/>
        </w:rPr>
        <w:t>G.Mareloudan</w:t>
      </w:r>
      <w:proofErr w:type="spellEnd"/>
      <w:r w:rsidRPr="006C4C4F">
        <w:rPr>
          <w:rFonts w:ascii="Times New Roman" w:eastAsiaTheme="minorHAnsi" w:hAnsi="Times New Roman" w:cs="Times New Roman"/>
          <w:sz w:val="24"/>
          <w:szCs w:val="24"/>
          <w:lang w:bidi="ar-SA"/>
        </w:rPr>
        <w:t xml:space="preserve">, Purdue Univ </w:t>
      </w:r>
    </w:p>
    <w:p w14:paraId="13438DA3" w14:textId="77777777" w:rsidR="006C4C4F" w:rsidRPr="006C4C4F" w:rsidRDefault="006C4C4F" w:rsidP="00C93DE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6C4C4F">
        <w:rPr>
          <w:rFonts w:ascii="Times New Roman" w:eastAsiaTheme="minorHAnsi" w:hAnsi="Times New Roman" w:cs="Times New Roman"/>
          <w:sz w:val="24"/>
          <w:szCs w:val="24"/>
          <w:lang w:bidi="ar-SA"/>
        </w:rPr>
        <w:t xml:space="preserve">4. Text book of physical chemistry by S </w:t>
      </w:r>
      <w:proofErr w:type="spellStart"/>
      <w:r w:rsidRPr="006C4C4F">
        <w:rPr>
          <w:rFonts w:ascii="Times New Roman" w:eastAsiaTheme="minorHAnsi" w:hAnsi="Times New Roman" w:cs="Times New Roman"/>
          <w:sz w:val="24"/>
          <w:szCs w:val="24"/>
          <w:lang w:bidi="ar-SA"/>
        </w:rPr>
        <w:t>Glasstone</w:t>
      </w:r>
      <w:proofErr w:type="spellEnd"/>
      <w:r w:rsidRPr="006C4C4F">
        <w:rPr>
          <w:rFonts w:ascii="Times New Roman" w:eastAsiaTheme="minorHAnsi" w:hAnsi="Times New Roman" w:cs="Times New Roman"/>
          <w:sz w:val="24"/>
          <w:szCs w:val="24"/>
          <w:lang w:bidi="ar-SA"/>
        </w:rPr>
        <w:t xml:space="preserve"> </w:t>
      </w:r>
    </w:p>
    <w:p w14:paraId="219D62AF" w14:textId="77777777" w:rsidR="006C4C4F" w:rsidRPr="006C4C4F" w:rsidRDefault="006C4C4F" w:rsidP="00C93DE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6C4C4F">
        <w:rPr>
          <w:rFonts w:ascii="Times New Roman" w:eastAsiaTheme="minorHAnsi" w:hAnsi="Times New Roman" w:cs="Times New Roman"/>
          <w:sz w:val="24"/>
          <w:szCs w:val="24"/>
          <w:lang w:bidi="ar-SA"/>
        </w:rPr>
        <w:t xml:space="preserve">6. Concise Inorganic Chemistry by </w:t>
      </w:r>
      <w:proofErr w:type="spellStart"/>
      <w:r w:rsidRPr="006C4C4F">
        <w:rPr>
          <w:rFonts w:ascii="Times New Roman" w:eastAsiaTheme="minorHAnsi" w:hAnsi="Times New Roman" w:cs="Times New Roman"/>
          <w:sz w:val="24"/>
          <w:szCs w:val="24"/>
          <w:lang w:bidi="ar-SA"/>
        </w:rPr>
        <w:t>J.D.Lee</w:t>
      </w:r>
      <w:proofErr w:type="spellEnd"/>
      <w:r w:rsidRPr="006C4C4F">
        <w:rPr>
          <w:rFonts w:ascii="Times New Roman" w:eastAsiaTheme="minorHAnsi" w:hAnsi="Times New Roman" w:cs="Times New Roman"/>
          <w:sz w:val="24"/>
          <w:szCs w:val="24"/>
          <w:lang w:bidi="ar-SA"/>
        </w:rPr>
        <w:t xml:space="preserve"> </w:t>
      </w:r>
    </w:p>
    <w:p w14:paraId="2DDF9D74" w14:textId="77777777" w:rsidR="006C4C4F" w:rsidRPr="006C4C4F" w:rsidRDefault="006C4C4F" w:rsidP="00C93DE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6C4C4F">
        <w:rPr>
          <w:rFonts w:ascii="Times New Roman" w:eastAsiaTheme="minorHAnsi" w:hAnsi="Times New Roman" w:cs="Times New Roman"/>
          <w:sz w:val="24"/>
          <w:szCs w:val="24"/>
          <w:lang w:bidi="ar-SA"/>
        </w:rPr>
        <w:t xml:space="preserve">7. Advanced Inorganic Chemistry Vol-I by Satyaprakash, Tuli, Basu and Madan </w:t>
      </w:r>
    </w:p>
    <w:p w14:paraId="76A848B9" w14:textId="77777777" w:rsidR="006C4C4F" w:rsidRPr="006C4C4F" w:rsidRDefault="006C4C4F" w:rsidP="00C93DE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6C4C4F">
        <w:rPr>
          <w:rFonts w:ascii="Times New Roman" w:eastAsiaTheme="minorHAnsi" w:hAnsi="Times New Roman" w:cs="Times New Roman"/>
          <w:sz w:val="24"/>
          <w:szCs w:val="24"/>
          <w:lang w:bidi="ar-SA"/>
        </w:rPr>
        <w:t xml:space="preserve">8. A Text Book of Organic Chemistry by Bahl and </w:t>
      </w:r>
      <w:proofErr w:type="spellStart"/>
      <w:r w:rsidRPr="006C4C4F">
        <w:rPr>
          <w:rFonts w:ascii="Times New Roman" w:eastAsiaTheme="minorHAnsi" w:hAnsi="Times New Roman" w:cs="Times New Roman"/>
          <w:sz w:val="24"/>
          <w:szCs w:val="24"/>
          <w:lang w:bidi="ar-SA"/>
        </w:rPr>
        <w:t>Arunbahl</w:t>
      </w:r>
      <w:proofErr w:type="spellEnd"/>
      <w:r w:rsidRPr="006C4C4F">
        <w:rPr>
          <w:rFonts w:ascii="Times New Roman" w:eastAsiaTheme="minorHAnsi" w:hAnsi="Times New Roman" w:cs="Times New Roman"/>
          <w:sz w:val="24"/>
          <w:szCs w:val="24"/>
          <w:lang w:bidi="ar-SA"/>
        </w:rPr>
        <w:t xml:space="preserve"> </w:t>
      </w:r>
    </w:p>
    <w:p w14:paraId="30FADC64" w14:textId="77777777" w:rsidR="006C4C4F" w:rsidRPr="006C4C4F" w:rsidRDefault="006C4C4F" w:rsidP="00C93DE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6C4C4F">
        <w:rPr>
          <w:rFonts w:ascii="Times New Roman" w:eastAsiaTheme="minorHAnsi" w:hAnsi="Times New Roman" w:cs="Times New Roman"/>
          <w:sz w:val="24"/>
          <w:szCs w:val="24"/>
          <w:lang w:bidi="ar-SA"/>
        </w:rPr>
        <w:t xml:space="preserve">9. A Text Book of Organic chemistry by I L </w:t>
      </w:r>
      <w:proofErr w:type="spellStart"/>
      <w:r w:rsidRPr="006C4C4F">
        <w:rPr>
          <w:rFonts w:ascii="Times New Roman" w:eastAsiaTheme="minorHAnsi" w:hAnsi="Times New Roman" w:cs="Times New Roman"/>
          <w:sz w:val="24"/>
          <w:szCs w:val="24"/>
          <w:lang w:bidi="ar-SA"/>
        </w:rPr>
        <w:t>FinarVol</w:t>
      </w:r>
      <w:proofErr w:type="spellEnd"/>
      <w:r w:rsidRPr="006C4C4F">
        <w:rPr>
          <w:rFonts w:ascii="Times New Roman" w:eastAsiaTheme="minorHAnsi" w:hAnsi="Times New Roman" w:cs="Times New Roman"/>
          <w:sz w:val="24"/>
          <w:szCs w:val="24"/>
          <w:lang w:bidi="ar-SA"/>
        </w:rPr>
        <w:t xml:space="preserve"> I </w:t>
      </w:r>
    </w:p>
    <w:p w14:paraId="22E5B37C" w14:textId="77777777" w:rsidR="006C4C4F" w:rsidRPr="006C4C4F" w:rsidRDefault="006C4C4F" w:rsidP="00C93DE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6C4C4F">
        <w:rPr>
          <w:rFonts w:ascii="Times New Roman" w:eastAsiaTheme="minorHAnsi" w:hAnsi="Times New Roman" w:cs="Times New Roman"/>
          <w:sz w:val="24"/>
          <w:szCs w:val="24"/>
          <w:lang w:bidi="ar-SA"/>
        </w:rPr>
        <w:t xml:space="preserve">10. A Text Book of Organic chemistry by I L </w:t>
      </w:r>
      <w:proofErr w:type="spellStart"/>
      <w:r w:rsidRPr="006C4C4F">
        <w:rPr>
          <w:rFonts w:ascii="Times New Roman" w:eastAsiaTheme="minorHAnsi" w:hAnsi="Times New Roman" w:cs="Times New Roman"/>
          <w:sz w:val="24"/>
          <w:szCs w:val="24"/>
          <w:lang w:bidi="ar-SA"/>
        </w:rPr>
        <w:t>FinarVol</w:t>
      </w:r>
      <w:proofErr w:type="spellEnd"/>
      <w:r w:rsidRPr="006C4C4F">
        <w:rPr>
          <w:rFonts w:ascii="Times New Roman" w:eastAsiaTheme="minorHAnsi" w:hAnsi="Times New Roman" w:cs="Times New Roman"/>
          <w:sz w:val="24"/>
          <w:szCs w:val="24"/>
          <w:lang w:bidi="ar-SA"/>
        </w:rPr>
        <w:t xml:space="preserve"> II </w:t>
      </w:r>
    </w:p>
    <w:p w14:paraId="612356A4" w14:textId="77777777" w:rsidR="006C4C4F" w:rsidRPr="006C4C4F" w:rsidRDefault="006C4C4F" w:rsidP="00C93DEF">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6C4C4F">
        <w:rPr>
          <w:rFonts w:ascii="Times New Roman" w:eastAsiaTheme="minorHAnsi" w:hAnsi="Times New Roman" w:cs="Times New Roman"/>
          <w:sz w:val="24"/>
          <w:szCs w:val="24"/>
          <w:lang w:bidi="ar-SA"/>
        </w:rPr>
        <w:t xml:space="preserve">11. Advanced physical chemistry by </w:t>
      </w:r>
      <w:proofErr w:type="spellStart"/>
      <w:r w:rsidRPr="006C4C4F">
        <w:rPr>
          <w:rFonts w:ascii="Times New Roman" w:eastAsiaTheme="minorHAnsi" w:hAnsi="Times New Roman" w:cs="Times New Roman"/>
          <w:sz w:val="24"/>
          <w:szCs w:val="24"/>
          <w:lang w:bidi="ar-SA"/>
        </w:rPr>
        <w:t>Gurudeep</w:t>
      </w:r>
      <w:proofErr w:type="spellEnd"/>
      <w:r w:rsidRPr="006C4C4F">
        <w:rPr>
          <w:rFonts w:ascii="Times New Roman" w:eastAsiaTheme="minorHAnsi" w:hAnsi="Times New Roman" w:cs="Times New Roman"/>
          <w:sz w:val="24"/>
          <w:szCs w:val="24"/>
          <w:lang w:bidi="ar-SA"/>
        </w:rPr>
        <w:t xml:space="preserve"> Raj </w:t>
      </w:r>
    </w:p>
    <w:p w14:paraId="7AE7C5F5" w14:textId="77777777" w:rsidR="006A5A44" w:rsidRDefault="006A5A44" w:rsidP="00852968">
      <w:pPr>
        <w:jc w:val="center"/>
        <w:rPr>
          <w:rFonts w:ascii="Times New Roman" w:hAnsi="Times New Roman" w:cs="Times New Roman"/>
          <w:b/>
          <w:u w:val="single"/>
        </w:rPr>
      </w:pPr>
    </w:p>
    <w:p w14:paraId="5EC23C7B" w14:textId="5BDB79F1" w:rsidR="00852968" w:rsidRPr="002761A5" w:rsidRDefault="00852968" w:rsidP="00852968">
      <w:pPr>
        <w:jc w:val="center"/>
        <w:rPr>
          <w:rFonts w:ascii="Times New Roman" w:hAnsi="Times New Roman" w:cs="Times New Roman"/>
        </w:rPr>
      </w:pPr>
      <w:r w:rsidRPr="00F84F27">
        <w:rPr>
          <w:rFonts w:ascii="Times New Roman" w:hAnsi="Times New Roman" w:cs="Times New Roman"/>
          <w:b/>
          <w:u w:val="single"/>
        </w:rPr>
        <w:t>LABORATORY COURSE -IV</w:t>
      </w:r>
      <w:r w:rsidRPr="002761A5">
        <w:rPr>
          <w:rStyle w:val="Heading6NotBold"/>
          <w:rFonts w:eastAsia="Arial Unicode MS"/>
        </w:rPr>
        <w:tab/>
      </w:r>
      <w:r w:rsidRPr="00E30DA0">
        <w:rPr>
          <w:rStyle w:val="Heading6NotBold"/>
          <w:rFonts w:eastAsia="Arial Unicode MS"/>
        </w:rPr>
        <w:t>30</w:t>
      </w:r>
      <w:r w:rsidRPr="002761A5">
        <w:rPr>
          <w:rFonts w:ascii="Times New Roman" w:hAnsi="Times New Roman" w:cs="Times New Roman"/>
          <w:b/>
        </w:rPr>
        <w:t>hrs (2 h / w)</w:t>
      </w:r>
    </w:p>
    <w:p w14:paraId="5C971126" w14:textId="77777777" w:rsidR="00852968" w:rsidRPr="00151374" w:rsidRDefault="00852968" w:rsidP="00852968">
      <w:pPr>
        <w:jc w:val="center"/>
        <w:rPr>
          <w:rFonts w:ascii="Times New Roman" w:hAnsi="Times New Roman" w:cs="Times New Roman"/>
          <w:sz w:val="24"/>
          <w:szCs w:val="24"/>
        </w:rPr>
      </w:pPr>
      <w:r w:rsidRPr="00151374">
        <w:rPr>
          <w:rStyle w:val="Heading6NotBold"/>
          <w:rFonts w:eastAsia="Arial Unicode MS"/>
          <w:sz w:val="24"/>
          <w:szCs w:val="24"/>
        </w:rPr>
        <w:t>Practical Paper-I</w:t>
      </w:r>
      <w:r>
        <w:rPr>
          <w:rStyle w:val="Heading6NotBold"/>
          <w:rFonts w:eastAsia="Arial Unicode MS"/>
          <w:sz w:val="24"/>
          <w:szCs w:val="24"/>
        </w:rPr>
        <w:t>V</w:t>
      </w:r>
      <w:r w:rsidRPr="00151374">
        <w:rPr>
          <w:rFonts w:ascii="Times New Roman" w:hAnsi="Times New Roman" w:cs="Times New Roman"/>
          <w:sz w:val="24"/>
          <w:szCs w:val="24"/>
        </w:rPr>
        <w:t xml:space="preserve"> (At the end of Semester-I</w:t>
      </w:r>
      <w:r>
        <w:rPr>
          <w:rFonts w:ascii="Times New Roman" w:hAnsi="Times New Roman" w:cs="Times New Roman"/>
          <w:sz w:val="24"/>
          <w:szCs w:val="24"/>
        </w:rPr>
        <w:t>V</w:t>
      </w:r>
      <w:r w:rsidRPr="00151374">
        <w:rPr>
          <w:rFonts w:ascii="Times New Roman" w:hAnsi="Times New Roman" w:cs="Times New Roman"/>
          <w:sz w:val="24"/>
          <w:szCs w:val="24"/>
        </w:rPr>
        <w:t>)</w:t>
      </w:r>
    </w:p>
    <w:p w14:paraId="2A79D02C" w14:textId="77777777" w:rsidR="00852968" w:rsidRDefault="00852968" w:rsidP="00852968">
      <w:pPr>
        <w:pStyle w:val="Default"/>
        <w:jc w:val="center"/>
        <w:rPr>
          <w:rFonts w:eastAsia="Arial Unicode MS"/>
          <w:b/>
        </w:rPr>
      </w:pPr>
      <w:r>
        <w:rPr>
          <w:rFonts w:eastAsia="Arial Unicode MS"/>
          <w:b/>
        </w:rPr>
        <w:t xml:space="preserve">(Course-4L) </w:t>
      </w:r>
      <w:r w:rsidRPr="00852968">
        <w:rPr>
          <w:b/>
          <w:bCs/>
          <w:sz w:val="23"/>
          <w:szCs w:val="23"/>
        </w:rPr>
        <w:t xml:space="preserve">Organic Qualitative analysis </w:t>
      </w:r>
      <w:r w:rsidR="00ED310F" w:rsidRPr="00852968">
        <w:rPr>
          <w:b/>
          <w:bCs/>
          <w:sz w:val="23"/>
          <w:szCs w:val="23"/>
        </w:rPr>
        <w:t>Lab:</w:t>
      </w:r>
      <w:r>
        <w:rPr>
          <w:rFonts w:eastAsia="Arial Unicode MS"/>
          <w:b/>
        </w:rPr>
        <w:t xml:space="preserve"> 50 Marks</w:t>
      </w:r>
    </w:p>
    <w:p w14:paraId="4B313918" w14:textId="77777777" w:rsidR="00B748D9" w:rsidRPr="00B748D9" w:rsidRDefault="00B748D9" w:rsidP="00B748D9">
      <w:pPr>
        <w:autoSpaceDE w:val="0"/>
        <w:autoSpaceDN w:val="0"/>
        <w:adjustRightInd w:val="0"/>
        <w:spacing w:after="0" w:line="240" w:lineRule="auto"/>
        <w:rPr>
          <w:rFonts w:ascii="Times New Roman" w:eastAsiaTheme="minorHAnsi" w:hAnsi="Times New Roman" w:cs="Times New Roman"/>
          <w:b/>
          <w:color w:val="000000"/>
          <w:sz w:val="24"/>
          <w:szCs w:val="24"/>
          <w:u w:val="single"/>
          <w:lang w:bidi="ar-SA"/>
        </w:rPr>
      </w:pPr>
    </w:p>
    <w:p w14:paraId="3A681E7E" w14:textId="77777777" w:rsidR="00B748D9" w:rsidRPr="00B748D9" w:rsidRDefault="00B748D9" w:rsidP="00B748D9">
      <w:pPr>
        <w:autoSpaceDE w:val="0"/>
        <w:autoSpaceDN w:val="0"/>
        <w:adjustRightInd w:val="0"/>
        <w:spacing w:after="0" w:line="240" w:lineRule="auto"/>
        <w:rPr>
          <w:rFonts w:ascii="Times New Roman" w:eastAsiaTheme="minorHAnsi" w:hAnsi="Times New Roman" w:cs="Times New Roman"/>
          <w:b/>
          <w:color w:val="000000"/>
          <w:sz w:val="24"/>
          <w:szCs w:val="24"/>
          <w:u w:val="single"/>
          <w:lang w:bidi="ar-SA"/>
        </w:rPr>
      </w:pPr>
      <w:r w:rsidRPr="00B748D9">
        <w:rPr>
          <w:rFonts w:ascii="Times New Roman" w:eastAsiaTheme="minorHAnsi" w:hAnsi="Times New Roman" w:cs="Times New Roman"/>
          <w:b/>
          <w:color w:val="000000"/>
          <w:sz w:val="24"/>
          <w:szCs w:val="24"/>
          <w:u w:val="single"/>
          <w:lang w:bidi="ar-SA"/>
        </w:rPr>
        <w:t>Course Outcomes:</w:t>
      </w:r>
    </w:p>
    <w:p w14:paraId="47669A45" w14:textId="77777777" w:rsidR="00B748D9" w:rsidRPr="00B748D9" w:rsidRDefault="00B748D9" w:rsidP="00B748D9">
      <w:pPr>
        <w:autoSpaceDE w:val="0"/>
        <w:autoSpaceDN w:val="0"/>
        <w:adjustRightInd w:val="0"/>
        <w:spacing w:after="0" w:line="240" w:lineRule="auto"/>
        <w:rPr>
          <w:rFonts w:ascii="Times New Roman" w:eastAsiaTheme="minorHAnsi" w:hAnsi="Times New Roman" w:cs="Times New Roman"/>
          <w:color w:val="000000"/>
          <w:sz w:val="24"/>
          <w:szCs w:val="24"/>
          <w:lang w:bidi="ar-SA"/>
        </w:rPr>
      </w:pPr>
    </w:p>
    <w:p w14:paraId="46392262" w14:textId="77777777" w:rsidR="00B748D9" w:rsidRPr="00B748D9" w:rsidRDefault="00B748D9" w:rsidP="00B748D9">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B748D9">
        <w:rPr>
          <w:rFonts w:ascii="Times New Roman" w:eastAsiaTheme="minorHAnsi" w:hAnsi="Times New Roman" w:cs="Times New Roman"/>
          <w:color w:val="000000"/>
          <w:sz w:val="24"/>
          <w:szCs w:val="24"/>
          <w:lang w:bidi="ar-SA"/>
        </w:rPr>
        <w:t>1.</w:t>
      </w:r>
      <w:r>
        <w:rPr>
          <w:rFonts w:ascii="Times New Roman" w:eastAsiaTheme="minorHAnsi" w:hAnsi="Times New Roman" w:cs="Times New Roman"/>
          <w:color w:val="000000"/>
          <w:sz w:val="24"/>
          <w:szCs w:val="24"/>
          <w:lang w:bidi="ar-SA"/>
        </w:rPr>
        <w:t xml:space="preserve"> </w:t>
      </w:r>
      <w:r w:rsidRPr="00B748D9">
        <w:rPr>
          <w:rFonts w:ascii="Times New Roman" w:eastAsiaTheme="minorHAnsi" w:hAnsi="Times New Roman" w:cs="Times New Roman"/>
          <w:color w:val="000000"/>
          <w:sz w:val="24"/>
          <w:szCs w:val="24"/>
          <w:lang w:bidi="ar-SA"/>
        </w:rPr>
        <w:t xml:space="preserve">Use glassware, equipment and chemicals and follow experimental procedures in the laboratory </w:t>
      </w:r>
    </w:p>
    <w:p w14:paraId="18E8D0DC" w14:textId="77777777" w:rsidR="00B748D9" w:rsidRPr="00B748D9" w:rsidRDefault="00B748D9" w:rsidP="00B748D9">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Pr>
          <w:rFonts w:ascii="Times New Roman" w:eastAsiaTheme="minorHAnsi" w:hAnsi="Times New Roman" w:cs="Times New Roman"/>
          <w:color w:val="000000"/>
          <w:sz w:val="24"/>
          <w:szCs w:val="24"/>
          <w:lang w:bidi="ar-SA"/>
        </w:rPr>
        <w:t xml:space="preserve">2. </w:t>
      </w:r>
      <w:r w:rsidRPr="00B748D9">
        <w:rPr>
          <w:rFonts w:ascii="Times New Roman" w:eastAsiaTheme="minorHAnsi" w:hAnsi="Times New Roman" w:cs="Times New Roman"/>
          <w:color w:val="000000"/>
          <w:sz w:val="24"/>
          <w:szCs w:val="24"/>
          <w:lang w:bidi="ar-SA"/>
        </w:rPr>
        <w:t xml:space="preserve"> Determine melting and boiling points of organic compounds </w:t>
      </w:r>
    </w:p>
    <w:p w14:paraId="36A157CC" w14:textId="77777777" w:rsidR="00B748D9" w:rsidRPr="00B748D9" w:rsidRDefault="00B748D9" w:rsidP="00B748D9">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Pr>
          <w:rFonts w:ascii="Times New Roman" w:eastAsiaTheme="minorHAnsi" w:hAnsi="Times New Roman" w:cs="Times New Roman"/>
          <w:color w:val="000000"/>
          <w:sz w:val="24"/>
          <w:szCs w:val="24"/>
          <w:lang w:bidi="ar-SA"/>
        </w:rPr>
        <w:t xml:space="preserve">3. </w:t>
      </w:r>
      <w:r w:rsidRPr="00B748D9">
        <w:rPr>
          <w:rFonts w:ascii="Times New Roman" w:eastAsiaTheme="minorHAnsi" w:hAnsi="Times New Roman" w:cs="Times New Roman"/>
          <w:color w:val="000000"/>
          <w:sz w:val="24"/>
          <w:szCs w:val="24"/>
          <w:lang w:bidi="ar-SA"/>
        </w:rPr>
        <w:t xml:space="preserve">Understand Application of concepts of different organic reactions studied in theory part of organic chemistry </w:t>
      </w:r>
    </w:p>
    <w:p w14:paraId="66B1F8B6" w14:textId="77777777" w:rsidR="00852968" w:rsidRPr="00B748D9" w:rsidRDefault="00852968" w:rsidP="00B748D9">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549F4285" w14:textId="77777777" w:rsidR="00E01D7B" w:rsidRPr="00E01D7B" w:rsidRDefault="00E01D7B" w:rsidP="00E01D7B">
      <w:pPr>
        <w:autoSpaceDE w:val="0"/>
        <w:autoSpaceDN w:val="0"/>
        <w:adjustRightInd w:val="0"/>
        <w:spacing w:after="0" w:line="360" w:lineRule="auto"/>
        <w:jc w:val="both"/>
        <w:rPr>
          <w:rFonts w:ascii="Times New Roman" w:eastAsiaTheme="minorHAnsi" w:hAnsi="Times New Roman" w:cs="Times New Roman"/>
          <w:color w:val="000000"/>
          <w:sz w:val="24"/>
          <w:szCs w:val="24"/>
          <w:u w:val="single"/>
          <w:lang w:bidi="ar-SA"/>
        </w:rPr>
      </w:pPr>
      <w:r w:rsidRPr="00E01D7B">
        <w:rPr>
          <w:rFonts w:ascii="Times New Roman" w:eastAsiaTheme="minorHAnsi" w:hAnsi="Times New Roman" w:cs="Times New Roman"/>
          <w:b/>
          <w:bCs/>
          <w:color w:val="000000"/>
          <w:sz w:val="24"/>
          <w:szCs w:val="24"/>
          <w:u w:val="single"/>
          <w:lang w:bidi="ar-SA"/>
        </w:rPr>
        <w:t xml:space="preserve">Organic Qualitative analysis 50 M </w:t>
      </w:r>
    </w:p>
    <w:p w14:paraId="7CC7D170" w14:textId="77777777" w:rsidR="00E01D7B" w:rsidRPr="00E01D7B" w:rsidRDefault="00E01D7B" w:rsidP="00E01D7B">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E01D7B">
        <w:rPr>
          <w:rFonts w:ascii="Times New Roman" w:eastAsiaTheme="minorHAnsi" w:hAnsi="Times New Roman" w:cs="Times New Roman"/>
          <w:color w:val="000000"/>
          <w:sz w:val="24"/>
          <w:szCs w:val="24"/>
          <w:lang w:bidi="ar-SA"/>
        </w:rPr>
        <w:t xml:space="preserve">Analysis of an organic compound through systematic qualitative procedure for functional group identification including the determination of melting point and boiling point with suitable derivatives. </w:t>
      </w:r>
    </w:p>
    <w:p w14:paraId="18BAAFD3" w14:textId="77777777" w:rsidR="00852968" w:rsidRPr="00E01D7B" w:rsidRDefault="00E01D7B" w:rsidP="00E01D7B">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E01D7B">
        <w:rPr>
          <w:rFonts w:ascii="Times New Roman" w:eastAsiaTheme="minorHAnsi" w:hAnsi="Times New Roman" w:cs="Times New Roman"/>
          <w:color w:val="000000"/>
          <w:sz w:val="24"/>
          <w:szCs w:val="24"/>
          <w:lang w:bidi="ar-SA"/>
        </w:rPr>
        <w:t>Alcohols, Phenols, Aldehydes, Ketones, Carboxylic acids, Aromatic primary amines, amides and simple sugars</w:t>
      </w:r>
    </w:p>
    <w:p w14:paraId="4CF7E820" w14:textId="77777777" w:rsidR="006C4C4F" w:rsidRDefault="006C4C4F" w:rsidP="00543A45">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5D90EF7C" w14:textId="77777777" w:rsidR="006C4C4F" w:rsidRDefault="006C4C4F" w:rsidP="00543A45">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1C405C6A" w14:textId="77777777" w:rsidR="00F84F27" w:rsidRDefault="00F84F27" w:rsidP="00543A45">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730A70E9" w14:textId="5746C57D" w:rsidR="00BF2599" w:rsidRPr="00BF54B5" w:rsidRDefault="00BF2599" w:rsidP="00BF2599">
      <w:pPr>
        <w:spacing w:after="0"/>
        <w:jc w:val="center"/>
        <w:rPr>
          <w:rFonts w:ascii="Times New Roman" w:eastAsia="Times New Roman" w:hAnsi="Times New Roman" w:cs="Times New Roman"/>
          <w:b/>
          <w:sz w:val="24"/>
          <w:szCs w:val="24"/>
        </w:rPr>
      </w:pPr>
      <w:r w:rsidRPr="00BF54B5">
        <w:rPr>
          <w:rFonts w:ascii="Times New Roman" w:eastAsia="Times New Roman" w:hAnsi="Times New Roman" w:cs="Times New Roman"/>
          <w:b/>
          <w:sz w:val="24"/>
          <w:szCs w:val="24"/>
        </w:rPr>
        <w:t>A.S.</w:t>
      </w:r>
      <w:r w:rsidR="007E4B32" w:rsidRPr="00BF54B5">
        <w:rPr>
          <w:rFonts w:ascii="Times New Roman" w:eastAsia="Times New Roman" w:hAnsi="Times New Roman" w:cs="Times New Roman"/>
          <w:b/>
          <w:sz w:val="24"/>
          <w:szCs w:val="24"/>
        </w:rPr>
        <w:t>D. GOVERNMENT</w:t>
      </w:r>
      <w:r w:rsidRPr="00BF54B5">
        <w:rPr>
          <w:rFonts w:ascii="Times New Roman" w:eastAsia="Times New Roman" w:hAnsi="Times New Roman" w:cs="Times New Roman"/>
          <w:b/>
          <w:sz w:val="24"/>
          <w:szCs w:val="24"/>
        </w:rPr>
        <w:t xml:space="preserve"> DEGREE COLLEGE FOR WOMEN (A), KAKINADA</w:t>
      </w:r>
    </w:p>
    <w:p w14:paraId="729A80B2" w14:textId="77777777" w:rsidR="00BF2599" w:rsidRPr="00B76CF6" w:rsidRDefault="00BF2599" w:rsidP="00BF2599">
      <w:pPr>
        <w:spacing w:after="0"/>
        <w:jc w:val="center"/>
        <w:rPr>
          <w:rFonts w:ascii="Times New Roman" w:eastAsia="Times New Roman" w:hAnsi="Times New Roman" w:cs="Times New Roman"/>
          <w:b/>
        </w:rPr>
      </w:pPr>
      <w:r w:rsidRPr="00B76CF6">
        <w:rPr>
          <w:rFonts w:ascii="Times New Roman" w:eastAsia="Times New Roman" w:hAnsi="Times New Roman" w:cs="Times New Roman"/>
          <w:b/>
        </w:rPr>
        <w:t>DEPARTMENT OF CHEMISTRY</w:t>
      </w:r>
    </w:p>
    <w:p w14:paraId="6478BA3A" w14:textId="77777777" w:rsidR="00BF2599" w:rsidRPr="00B76CF6" w:rsidRDefault="00BF2599" w:rsidP="00BF2599">
      <w:pPr>
        <w:spacing w:after="0"/>
        <w:jc w:val="center"/>
        <w:rPr>
          <w:rFonts w:ascii="Times New Roman" w:eastAsia="Times New Roman" w:hAnsi="Times New Roman" w:cs="Times New Roman"/>
          <w:b/>
        </w:rPr>
      </w:pPr>
      <w:r>
        <w:rPr>
          <w:rFonts w:ascii="Times New Roman" w:eastAsia="Times New Roman" w:hAnsi="Times New Roman" w:cs="Times New Roman"/>
          <w:b/>
        </w:rPr>
        <w:t>SECOND</w:t>
      </w:r>
      <w:r w:rsidRPr="00B800F9">
        <w:rPr>
          <w:rFonts w:ascii="Times New Roman" w:eastAsia="Times New Roman" w:hAnsi="Times New Roman" w:cs="Times New Roman"/>
          <w:b/>
        </w:rPr>
        <w:t xml:space="preserve"> YEAR</w:t>
      </w:r>
      <w:r>
        <w:rPr>
          <w:rFonts w:ascii="Times New Roman" w:eastAsia="Times New Roman" w:hAnsi="Times New Roman" w:cs="Times New Roman"/>
          <w:b/>
        </w:rPr>
        <w:t>,</w:t>
      </w:r>
      <w:r w:rsidRPr="00B800F9">
        <w:rPr>
          <w:rFonts w:ascii="Times New Roman" w:eastAsia="Times New Roman" w:hAnsi="Times New Roman" w:cs="Times New Roman"/>
          <w:b/>
        </w:rPr>
        <w:t xml:space="preserve"> SEMESTER</w:t>
      </w:r>
      <w:r>
        <w:rPr>
          <w:rFonts w:ascii="Times New Roman" w:eastAsia="Times New Roman" w:hAnsi="Times New Roman" w:cs="Times New Roman"/>
          <w:b/>
        </w:rPr>
        <w:t>– IV</w:t>
      </w:r>
    </w:p>
    <w:p w14:paraId="068D26BB" w14:textId="77777777" w:rsidR="00BF2599" w:rsidRPr="002761A5" w:rsidRDefault="00BF2599" w:rsidP="00BF2599">
      <w:pPr>
        <w:pStyle w:val="Heading60"/>
        <w:keepNext/>
        <w:keepLines/>
        <w:shd w:val="clear" w:color="auto" w:fill="auto"/>
        <w:spacing w:after="0" w:line="240" w:lineRule="auto"/>
        <w:ind w:firstLine="0"/>
        <w:rPr>
          <w:rFonts w:eastAsia="Arial Unicode MS"/>
          <w:b/>
          <w:sz w:val="24"/>
          <w:szCs w:val="24"/>
        </w:rPr>
      </w:pPr>
      <w:r w:rsidRPr="002761A5">
        <w:rPr>
          <w:rFonts w:eastAsia="Arial Unicode MS"/>
          <w:b/>
          <w:sz w:val="24"/>
          <w:szCs w:val="24"/>
        </w:rPr>
        <w:t xml:space="preserve">Paper </w:t>
      </w:r>
      <w:r w:rsidR="007C6C9B" w:rsidRPr="002761A5">
        <w:rPr>
          <w:rFonts w:eastAsia="Arial Unicode MS"/>
          <w:b/>
          <w:sz w:val="24"/>
          <w:szCs w:val="24"/>
        </w:rPr>
        <w:t>I</w:t>
      </w:r>
      <w:r w:rsidR="007C6C9B">
        <w:rPr>
          <w:rFonts w:eastAsia="Arial Unicode MS"/>
          <w:b/>
          <w:sz w:val="24"/>
          <w:szCs w:val="24"/>
        </w:rPr>
        <w:t>V (</w:t>
      </w:r>
      <w:r>
        <w:rPr>
          <w:rFonts w:eastAsia="Arial Unicode MS"/>
          <w:b/>
          <w:sz w:val="24"/>
          <w:szCs w:val="24"/>
        </w:rPr>
        <w:t>Course 5)</w:t>
      </w:r>
      <w:r w:rsidRPr="002761A5">
        <w:rPr>
          <w:rFonts w:eastAsia="Arial Unicode MS"/>
          <w:b/>
          <w:sz w:val="24"/>
          <w:szCs w:val="24"/>
        </w:rPr>
        <w:t xml:space="preserve"> (</w:t>
      </w:r>
      <w:r>
        <w:rPr>
          <w:rFonts w:eastAsia="Arial Unicode MS"/>
          <w:b/>
          <w:sz w:val="24"/>
          <w:szCs w:val="24"/>
        </w:rPr>
        <w:t>INORGANIC</w:t>
      </w:r>
      <w:r w:rsidRPr="002761A5">
        <w:rPr>
          <w:rFonts w:eastAsia="Arial Unicode MS"/>
          <w:b/>
          <w:sz w:val="24"/>
          <w:szCs w:val="24"/>
        </w:rPr>
        <w:t xml:space="preserve"> &amp; </w:t>
      </w:r>
      <w:r>
        <w:rPr>
          <w:rFonts w:eastAsia="Arial Unicode MS"/>
          <w:b/>
          <w:sz w:val="24"/>
          <w:szCs w:val="24"/>
        </w:rPr>
        <w:t>PHYSICAL CHEMISTRY</w:t>
      </w:r>
      <w:r w:rsidRPr="002761A5">
        <w:rPr>
          <w:rFonts w:eastAsia="Arial Unicode MS"/>
          <w:b/>
          <w:sz w:val="24"/>
          <w:szCs w:val="24"/>
        </w:rPr>
        <w:t>) 60 h (4 h / w)</w:t>
      </w:r>
    </w:p>
    <w:p w14:paraId="7013775F" w14:textId="77777777" w:rsidR="00BF2599" w:rsidRDefault="00BF2599" w:rsidP="00BF2599">
      <w:pPr>
        <w:pStyle w:val="Heading60"/>
        <w:keepNext/>
        <w:keepLines/>
        <w:shd w:val="clear" w:color="auto" w:fill="auto"/>
        <w:spacing w:after="0" w:line="240" w:lineRule="auto"/>
        <w:ind w:firstLine="0"/>
        <w:rPr>
          <w:rFonts w:eastAsia="Arial Unicode MS"/>
          <w:b/>
          <w:sz w:val="24"/>
          <w:szCs w:val="24"/>
        </w:rPr>
      </w:pPr>
    </w:p>
    <w:p w14:paraId="35D7747E" w14:textId="77777777" w:rsidR="00D87831" w:rsidRPr="002761A5" w:rsidRDefault="00D87831" w:rsidP="00BF2599">
      <w:pPr>
        <w:pStyle w:val="Heading60"/>
        <w:keepNext/>
        <w:keepLines/>
        <w:shd w:val="clear" w:color="auto" w:fill="auto"/>
        <w:spacing w:after="0" w:line="240" w:lineRule="auto"/>
        <w:ind w:firstLine="0"/>
        <w:rPr>
          <w:rFonts w:eastAsia="Arial Unicode MS"/>
          <w:b/>
          <w:sz w:val="24"/>
          <w:szCs w:val="24"/>
        </w:rPr>
      </w:pPr>
    </w:p>
    <w:p w14:paraId="259CDEB7" w14:textId="77777777" w:rsidR="00D87831" w:rsidRPr="007C6C9B" w:rsidRDefault="00D87831" w:rsidP="00D87831">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7C6C9B">
        <w:rPr>
          <w:rFonts w:ascii="Times New Roman" w:eastAsiaTheme="minorHAnsi" w:hAnsi="Times New Roman" w:cs="Times New Roman"/>
          <w:b/>
          <w:bCs/>
          <w:color w:val="000000"/>
          <w:sz w:val="24"/>
          <w:szCs w:val="24"/>
          <w:lang w:bidi="ar-SA"/>
        </w:rPr>
        <w:t>IN</w:t>
      </w:r>
      <w:r>
        <w:rPr>
          <w:rFonts w:ascii="Times New Roman" w:eastAsiaTheme="minorHAnsi" w:hAnsi="Times New Roman" w:cs="Times New Roman"/>
          <w:b/>
          <w:bCs/>
          <w:color w:val="000000"/>
          <w:sz w:val="24"/>
          <w:szCs w:val="24"/>
          <w:lang w:bidi="ar-SA"/>
        </w:rPr>
        <w:t>ORGANIC</w:t>
      </w:r>
      <w:r w:rsidRPr="007C6C9B">
        <w:rPr>
          <w:rFonts w:ascii="Times New Roman" w:eastAsiaTheme="minorHAnsi" w:hAnsi="Times New Roman" w:cs="Times New Roman"/>
          <w:b/>
          <w:bCs/>
          <w:color w:val="000000"/>
          <w:sz w:val="24"/>
          <w:szCs w:val="24"/>
          <w:lang w:bidi="ar-SA"/>
        </w:rPr>
        <w:t xml:space="preserve"> CHEMISTRY </w:t>
      </w:r>
    </w:p>
    <w:p w14:paraId="0E18DD43" w14:textId="77777777" w:rsidR="006C4C4F" w:rsidRPr="00C5355D" w:rsidRDefault="006C4C4F" w:rsidP="00C5355D">
      <w:pPr>
        <w:autoSpaceDE w:val="0"/>
        <w:autoSpaceDN w:val="0"/>
        <w:adjustRightInd w:val="0"/>
        <w:spacing w:after="0" w:line="360" w:lineRule="auto"/>
        <w:jc w:val="both"/>
        <w:rPr>
          <w:rFonts w:ascii="Times New Roman" w:eastAsiaTheme="minorHAnsi" w:hAnsi="Times New Roman" w:cs="Times New Roman"/>
          <w:sz w:val="24"/>
          <w:szCs w:val="24"/>
          <w:lang w:bidi="ar-SA"/>
        </w:rPr>
      </w:pPr>
    </w:p>
    <w:p w14:paraId="49D488D6" w14:textId="77777777" w:rsidR="00FE390B" w:rsidRPr="00FE390B" w:rsidRDefault="00FE390B" w:rsidP="00FE390B">
      <w:pPr>
        <w:spacing w:after="0" w:line="360" w:lineRule="auto"/>
        <w:jc w:val="both"/>
        <w:rPr>
          <w:rFonts w:ascii="Times New Roman" w:eastAsia="Calibri" w:hAnsi="Times New Roman" w:cs="Times New Roman"/>
          <w:sz w:val="24"/>
          <w:szCs w:val="24"/>
          <w:lang w:bidi="ar-SA"/>
        </w:rPr>
      </w:pPr>
      <w:r w:rsidRPr="00FE390B">
        <w:rPr>
          <w:rFonts w:ascii="Times New Roman" w:eastAsia="Calibri" w:hAnsi="Times New Roman" w:cs="Times New Roman"/>
          <w:b/>
          <w:bCs/>
          <w:sz w:val="24"/>
          <w:szCs w:val="24"/>
          <w:lang w:bidi="ar-SA"/>
        </w:rPr>
        <w:t>UNIT I:</w:t>
      </w:r>
      <w:r w:rsidRPr="00FE390B">
        <w:rPr>
          <w:rFonts w:ascii="Times New Roman" w:eastAsia="Calibri" w:hAnsi="Times New Roman" w:cs="Times New Roman"/>
          <w:sz w:val="24"/>
          <w:szCs w:val="24"/>
          <w:lang w:bidi="ar-SA"/>
        </w:rPr>
        <w:t xml:space="preserve"> </w:t>
      </w:r>
    </w:p>
    <w:p w14:paraId="799250F5" w14:textId="77777777" w:rsidR="00FE390B" w:rsidRPr="00FE390B" w:rsidRDefault="00FE390B" w:rsidP="00FE390B">
      <w:pPr>
        <w:spacing w:after="0" w:line="360" w:lineRule="auto"/>
        <w:jc w:val="both"/>
        <w:rPr>
          <w:rFonts w:ascii="Times New Roman" w:eastAsia="Calibri" w:hAnsi="Times New Roman" w:cs="Times New Roman"/>
          <w:sz w:val="24"/>
          <w:szCs w:val="24"/>
          <w:lang w:bidi="ar-SA"/>
        </w:rPr>
      </w:pPr>
      <w:r w:rsidRPr="00FE390B">
        <w:rPr>
          <w:rFonts w:ascii="Times New Roman" w:eastAsia="Calibri" w:hAnsi="Times New Roman" w:cs="Times New Roman"/>
          <w:b/>
          <w:bCs/>
          <w:sz w:val="24"/>
          <w:szCs w:val="24"/>
          <w:lang w:bidi="ar-SA"/>
        </w:rPr>
        <w:t>Coordination Chemistry:</w:t>
      </w:r>
      <w:r w:rsidRPr="00FE390B">
        <w:rPr>
          <w:rFonts w:ascii="Times New Roman" w:eastAsia="Calibri" w:hAnsi="Times New Roman" w:cs="Times New Roman"/>
          <w:sz w:val="24"/>
          <w:szCs w:val="24"/>
          <w:lang w:bidi="ar-SA"/>
        </w:rPr>
        <w:t xml:space="preserve"> </w:t>
      </w:r>
    </w:p>
    <w:p w14:paraId="7D38B153" w14:textId="0D09E3FC" w:rsidR="00FE390B" w:rsidRPr="00FE390B" w:rsidRDefault="00FE390B" w:rsidP="00FE390B">
      <w:pPr>
        <w:spacing w:after="0" w:line="360" w:lineRule="auto"/>
        <w:jc w:val="both"/>
        <w:rPr>
          <w:rFonts w:ascii="Times New Roman" w:eastAsia="Calibri" w:hAnsi="Times New Roman" w:cs="Times New Roman"/>
          <w:sz w:val="24"/>
          <w:szCs w:val="24"/>
          <w:lang w:bidi="ar-SA"/>
        </w:rPr>
      </w:pPr>
      <w:r w:rsidRPr="00FE390B">
        <w:rPr>
          <w:rFonts w:ascii="Times New Roman" w:eastAsia="Calibri" w:hAnsi="Times New Roman" w:cs="Times New Roman"/>
          <w:sz w:val="24"/>
          <w:szCs w:val="24"/>
          <w:lang w:bidi="ar-SA"/>
        </w:rPr>
        <w:t xml:space="preserve">IUPAC nomenclature of coordination compounds, Structural and stereoisomerism in complexes with coordination numbers 4 and 6. Valence Bond Theory (VBT): Inner and outer orbital complexes. Limitations of VBT, Crystal field effect, octahedral symmetry. Crystal field stabilization energy (CFSE), Crystal field effects for weak and strong fields. Tetrahedral symmetry, Factors affecting the magnitude of </w:t>
      </w:r>
      <w:r w:rsidR="00405A70">
        <w:rPr>
          <w:rFonts w:ascii="Times New Roman" w:eastAsia="Calibri" w:hAnsi="Times New Roman" w:cs="Times New Roman"/>
          <w:sz w:val="24"/>
          <w:szCs w:val="24"/>
          <w:lang w:bidi="ar-SA"/>
        </w:rPr>
        <w:t>crystal field splitting energy.</w:t>
      </w:r>
    </w:p>
    <w:p w14:paraId="73B82E5B" w14:textId="77777777" w:rsidR="00FE390B" w:rsidRPr="00FE390B" w:rsidRDefault="00FE390B" w:rsidP="00FE390B">
      <w:pPr>
        <w:spacing w:after="0" w:line="360" w:lineRule="auto"/>
        <w:jc w:val="both"/>
        <w:rPr>
          <w:rFonts w:ascii="Times New Roman" w:eastAsia="Calibri" w:hAnsi="Times New Roman" w:cs="Times New Roman"/>
          <w:sz w:val="24"/>
          <w:szCs w:val="24"/>
          <w:lang w:bidi="ar-SA"/>
        </w:rPr>
      </w:pPr>
      <w:r w:rsidRPr="00FE390B">
        <w:rPr>
          <w:rFonts w:ascii="Times New Roman" w:eastAsia="Calibri" w:hAnsi="Times New Roman" w:cs="Times New Roman"/>
          <w:b/>
          <w:bCs/>
          <w:sz w:val="24"/>
          <w:szCs w:val="24"/>
          <w:lang w:bidi="ar-SA"/>
        </w:rPr>
        <w:t>UNIT II:</w:t>
      </w:r>
      <w:r w:rsidRPr="00FE390B">
        <w:rPr>
          <w:rFonts w:ascii="Times New Roman" w:eastAsia="Calibri" w:hAnsi="Times New Roman" w:cs="Times New Roman"/>
          <w:sz w:val="24"/>
          <w:szCs w:val="24"/>
          <w:lang w:bidi="ar-SA"/>
        </w:rPr>
        <w:t xml:space="preserve"> </w:t>
      </w:r>
    </w:p>
    <w:p w14:paraId="7BD75630" w14:textId="77777777" w:rsidR="00FE390B" w:rsidRPr="00FE390B" w:rsidRDefault="00FE390B" w:rsidP="00FE390B">
      <w:pPr>
        <w:spacing w:after="0" w:line="360" w:lineRule="auto"/>
        <w:jc w:val="both"/>
        <w:rPr>
          <w:rFonts w:ascii="Times New Roman" w:eastAsia="Calibri" w:hAnsi="Times New Roman" w:cs="Times New Roman"/>
          <w:b/>
          <w:bCs/>
          <w:sz w:val="24"/>
          <w:szCs w:val="24"/>
          <w:lang w:bidi="ar-SA"/>
        </w:rPr>
      </w:pPr>
      <w:r w:rsidRPr="00FE390B">
        <w:rPr>
          <w:rFonts w:ascii="Times New Roman" w:eastAsia="Calibri" w:hAnsi="Times New Roman" w:cs="Times New Roman"/>
          <w:b/>
          <w:bCs/>
          <w:sz w:val="24"/>
          <w:szCs w:val="24"/>
          <w:lang w:bidi="ar-SA"/>
        </w:rPr>
        <w:t xml:space="preserve">1. Inorganic Reaction Mechanism: </w:t>
      </w:r>
    </w:p>
    <w:p w14:paraId="0F126D65" w14:textId="77777777" w:rsidR="00FE390B" w:rsidRPr="00FE390B" w:rsidRDefault="00FE390B" w:rsidP="00FE390B">
      <w:pPr>
        <w:spacing w:after="0" w:line="360" w:lineRule="auto"/>
        <w:jc w:val="both"/>
        <w:rPr>
          <w:rFonts w:ascii="Times New Roman" w:eastAsia="Calibri" w:hAnsi="Times New Roman" w:cs="Times New Roman"/>
          <w:sz w:val="24"/>
          <w:szCs w:val="24"/>
          <w:lang w:bidi="ar-SA"/>
        </w:rPr>
      </w:pPr>
      <w:r w:rsidRPr="00FE390B">
        <w:rPr>
          <w:rFonts w:ascii="Times New Roman" w:eastAsia="Calibri" w:hAnsi="Times New Roman" w:cs="Times New Roman"/>
          <w:sz w:val="24"/>
          <w:szCs w:val="24"/>
          <w:lang w:bidi="ar-SA"/>
        </w:rPr>
        <w:t>Introduction to inorganic reaction mechanisms. Concept of reaction pathways, transition state, intermediate and activated complex. Labile and inert complexes, ligand substitution reactions -S</w:t>
      </w:r>
      <w:r w:rsidRPr="00FE390B">
        <w:rPr>
          <w:rFonts w:ascii="Times New Roman" w:eastAsia="Calibri" w:hAnsi="Times New Roman" w:cs="Times New Roman"/>
          <w:sz w:val="24"/>
          <w:szCs w:val="24"/>
          <w:vertAlign w:val="subscript"/>
          <w:lang w:bidi="ar-SA"/>
        </w:rPr>
        <w:t>N</w:t>
      </w:r>
      <w:r w:rsidRPr="00FE390B">
        <w:rPr>
          <w:rFonts w:ascii="Times New Roman" w:eastAsia="Calibri" w:hAnsi="Times New Roman" w:cs="Times New Roman"/>
          <w:sz w:val="24"/>
          <w:szCs w:val="24"/>
          <w:lang w:bidi="ar-SA"/>
        </w:rPr>
        <w:t>1 and S</w:t>
      </w:r>
      <w:r w:rsidRPr="00FE390B">
        <w:rPr>
          <w:rFonts w:ascii="Times New Roman" w:eastAsia="Calibri" w:hAnsi="Times New Roman" w:cs="Times New Roman"/>
          <w:sz w:val="24"/>
          <w:szCs w:val="24"/>
          <w:vertAlign w:val="subscript"/>
          <w:lang w:bidi="ar-SA"/>
        </w:rPr>
        <w:t>N</w:t>
      </w:r>
      <w:r w:rsidRPr="00FE390B">
        <w:rPr>
          <w:rFonts w:ascii="Times New Roman" w:eastAsia="Calibri" w:hAnsi="Times New Roman" w:cs="Times New Roman"/>
          <w:sz w:val="24"/>
          <w:szCs w:val="24"/>
          <w:lang w:bidi="ar-SA"/>
        </w:rPr>
        <w:t xml:space="preserve">2, Substitution reactions in square planar complexes, Trans-effect, theories of trans effect and its applications </w:t>
      </w:r>
    </w:p>
    <w:p w14:paraId="50FB7C34" w14:textId="6FF2A75D" w:rsidR="00FE390B" w:rsidRPr="00FE390B" w:rsidRDefault="00FE390B" w:rsidP="00FE390B">
      <w:pPr>
        <w:spacing w:after="0" w:line="360" w:lineRule="auto"/>
        <w:jc w:val="both"/>
        <w:rPr>
          <w:rFonts w:ascii="Times New Roman" w:eastAsia="Calibri" w:hAnsi="Times New Roman" w:cs="Times New Roman"/>
          <w:sz w:val="24"/>
          <w:szCs w:val="24"/>
          <w:lang w:bidi="ar-SA"/>
        </w:rPr>
      </w:pPr>
      <w:r w:rsidRPr="00FE390B">
        <w:rPr>
          <w:rFonts w:ascii="Times New Roman" w:eastAsia="Calibri" w:hAnsi="Times New Roman" w:cs="Times New Roman"/>
          <w:b/>
          <w:bCs/>
          <w:sz w:val="24"/>
          <w:szCs w:val="24"/>
          <w:lang w:bidi="ar-SA"/>
        </w:rPr>
        <w:t>2. Stability of metal complexes:</w:t>
      </w:r>
      <w:r w:rsidRPr="00FE390B">
        <w:rPr>
          <w:rFonts w:ascii="Times New Roman" w:eastAsia="Calibri" w:hAnsi="Times New Roman" w:cs="Times New Roman"/>
          <w:sz w:val="24"/>
          <w:szCs w:val="24"/>
          <w:lang w:bidi="ar-SA"/>
        </w:rPr>
        <w:t xml:space="preserve"> Thermodynamic stability and kinetic stability, factors affecting the stability of metal complexes, chelate effect, determination of composi</w:t>
      </w:r>
      <w:r w:rsidR="00AF0321">
        <w:rPr>
          <w:rFonts w:ascii="Times New Roman" w:eastAsia="Calibri" w:hAnsi="Times New Roman" w:cs="Times New Roman"/>
          <w:sz w:val="24"/>
          <w:szCs w:val="24"/>
          <w:lang w:bidi="ar-SA"/>
        </w:rPr>
        <w:t>tion of complex by Job's method.</w:t>
      </w:r>
    </w:p>
    <w:p w14:paraId="5AD8BFCA" w14:textId="77777777" w:rsidR="00FE390B" w:rsidRPr="00FE390B" w:rsidRDefault="00FE390B" w:rsidP="00FE390B">
      <w:pPr>
        <w:spacing w:after="0" w:line="360" w:lineRule="auto"/>
        <w:jc w:val="both"/>
        <w:rPr>
          <w:rFonts w:ascii="Times New Roman" w:eastAsia="Calibri" w:hAnsi="Times New Roman" w:cs="Times New Roman"/>
          <w:sz w:val="24"/>
          <w:szCs w:val="24"/>
          <w:lang w:bidi="ar-SA"/>
        </w:rPr>
      </w:pPr>
      <w:r w:rsidRPr="00FE390B">
        <w:rPr>
          <w:rFonts w:ascii="Times New Roman" w:eastAsia="Calibri" w:hAnsi="Times New Roman" w:cs="Times New Roman"/>
          <w:b/>
          <w:bCs/>
          <w:sz w:val="24"/>
          <w:szCs w:val="24"/>
          <w:lang w:bidi="ar-SA"/>
        </w:rPr>
        <w:t>3. Bioinorganic Chemistry:</w:t>
      </w:r>
      <w:r w:rsidRPr="00FE390B">
        <w:rPr>
          <w:rFonts w:ascii="Times New Roman" w:eastAsia="Calibri" w:hAnsi="Times New Roman" w:cs="Times New Roman"/>
          <w:sz w:val="24"/>
          <w:szCs w:val="24"/>
          <w:lang w:bidi="ar-SA"/>
        </w:rPr>
        <w:t xml:space="preserve"> </w:t>
      </w:r>
    </w:p>
    <w:p w14:paraId="48428D9C" w14:textId="4FF3F730" w:rsidR="00FE390B" w:rsidRDefault="00FE390B" w:rsidP="00FE390B">
      <w:pPr>
        <w:spacing w:after="0" w:line="360" w:lineRule="auto"/>
        <w:jc w:val="both"/>
        <w:rPr>
          <w:rFonts w:ascii="Times New Roman" w:eastAsia="Calibri" w:hAnsi="Times New Roman" w:cs="Times New Roman"/>
          <w:sz w:val="24"/>
          <w:szCs w:val="24"/>
          <w:lang w:bidi="ar-SA"/>
        </w:rPr>
      </w:pPr>
      <w:r w:rsidRPr="00FE390B">
        <w:rPr>
          <w:rFonts w:ascii="Times New Roman" w:eastAsia="Calibri" w:hAnsi="Times New Roman" w:cs="Times New Roman"/>
          <w:sz w:val="24"/>
          <w:szCs w:val="24"/>
          <w:lang w:bidi="ar-SA"/>
        </w:rPr>
        <w:t xml:space="preserve">Metal ions present in biological systems, classification of elements according to their action in biological system. </w:t>
      </w:r>
      <w:r w:rsidRPr="00F040EF">
        <w:rPr>
          <w:rFonts w:ascii="Times New Roman" w:eastAsia="Calibri" w:hAnsi="Times New Roman" w:cs="Times New Roman"/>
          <w:sz w:val="24"/>
          <w:szCs w:val="24"/>
          <w:lang w:bidi="ar-SA"/>
        </w:rPr>
        <w:t xml:space="preserve">Excess and deficiency of some trace metals. Toxicity of metal ions (Hg, Pb, Cd and </w:t>
      </w:r>
      <w:proofErr w:type="gramStart"/>
      <w:r w:rsidRPr="00F040EF">
        <w:rPr>
          <w:rFonts w:ascii="Times New Roman" w:eastAsia="Calibri" w:hAnsi="Times New Roman" w:cs="Times New Roman"/>
          <w:sz w:val="24"/>
          <w:szCs w:val="24"/>
          <w:lang w:bidi="ar-SA"/>
        </w:rPr>
        <w:t>As</w:t>
      </w:r>
      <w:proofErr w:type="gramEnd"/>
      <w:r w:rsidRPr="00F040EF">
        <w:rPr>
          <w:rFonts w:ascii="Times New Roman" w:eastAsia="Calibri" w:hAnsi="Times New Roman" w:cs="Times New Roman"/>
          <w:sz w:val="24"/>
          <w:szCs w:val="24"/>
          <w:lang w:bidi="ar-SA"/>
        </w:rPr>
        <w:t xml:space="preserve">), reasons for toxicity, Use of chelating agents in medicine, Cis-platin as an anti-cancer drug. Iron and its application in bio-systems, </w:t>
      </w:r>
      <w:proofErr w:type="spellStart"/>
      <w:r w:rsidRPr="00F040EF">
        <w:rPr>
          <w:rFonts w:ascii="Times New Roman" w:eastAsia="Calibri" w:hAnsi="Times New Roman" w:cs="Times New Roman"/>
          <w:sz w:val="24"/>
          <w:szCs w:val="24"/>
          <w:lang w:bidi="ar-SA"/>
        </w:rPr>
        <w:t>Haemoglobin</w:t>
      </w:r>
      <w:proofErr w:type="spellEnd"/>
      <w:r w:rsidRPr="00F040EF">
        <w:rPr>
          <w:rFonts w:ascii="Times New Roman" w:eastAsia="Calibri" w:hAnsi="Times New Roman" w:cs="Times New Roman"/>
          <w:sz w:val="24"/>
          <w:szCs w:val="24"/>
          <w:lang w:bidi="ar-SA"/>
        </w:rPr>
        <w:t xml:space="preserve">, Myoglobin. </w:t>
      </w:r>
    </w:p>
    <w:p w14:paraId="6B86C002" w14:textId="1817AE44" w:rsidR="00FE390B" w:rsidRPr="00FE390B" w:rsidRDefault="00FE390B" w:rsidP="00FE390B">
      <w:pPr>
        <w:spacing w:after="0" w:line="360" w:lineRule="auto"/>
        <w:jc w:val="both"/>
        <w:rPr>
          <w:rFonts w:ascii="Times New Roman" w:eastAsia="Calibri" w:hAnsi="Times New Roman" w:cs="Times New Roman"/>
          <w:b/>
          <w:bCs/>
          <w:sz w:val="24"/>
          <w:szCs w:val="24"/>
          <w:lang w:bidi="ar-SA"/>
        </w:rPr>
      </w:pPr>
      <w:r w:rsidRPr="00FE390B">
        <w:rPr>
          <w:rFonts w:ascii="Times New Roman" w:eastAsia="Calibri" w:hAnsi="Times New Roman" w:cs="Times New Roman"/>
          <w:b/>
          <w:bCs/>
          <w:sz w:val="24"/>
          <w:szCs w:val="24"/>
          <w:lang w:bidi="ar-SA"/>
        </w:rPr>
        <w:t xml:space="preserve">PHYSICAL CHEMISTRY </w:t>
      </w:r>
    </w:p>
    <w:p w14:paraId="2B80ED89" w14:textId="77777777" w:rsidR="00FE390B" w:rsidRPr="00FE390B" w:rsidRDefault="00FE390B" w:rsidP="00FE390B">
      <w:pPr>
        <w:spacing w:after="0" w:line="360" w:lineRule="auto"/>
        <w:jc w:val="both"/>
        <w:rPr>
          <w:rFonts w:ascii="Times New Roman" w:eastAsia="Calibri" w:hAnsi="Times New Roman" w:cs="Times New Roman"/>
          <w:sz w:val="24"/>
          <w:szCs w:val="24"/>
          <w:lang w:bidi="ar-SA"/>
        </w:rPr>
      </w:pPr>
      <w:r w:rsidRPr="00FE390B">
        <w:rPr>
          <w:rFonts w:ascii="Times New Roman" w:eastAsia="Calibri" w:hAnsi="Times New Roman" w:cs="Times New Roman"/>
          <w:b/>
          <w:bCs/>
          <w:sz w:val="24"/>
          <w:szCs w:val="24"/>
          <w:lang w:bidi="ar-SA"/>
        </w:rPr>
        <w:t>UNIT-III:</w:t>
      </w:r>
      <w:r w:rsidRPr="00FE390B">
        <w:rPr>
          <w:rFonts w:ascii="Times New Roman" w:eastAsia="Calibri" w:hAnsi="Times New Roman" w:cs="Times New Roman"/>
          <w:sz w:val="24"/>
          <w:szCs w:val="24"/>
          <w:lang w:bidi="ar-SA"/>
        </w:rPr>
        <w:t xml:space="preserve"> </w:t>
      </w:r>
    </w:p>
    <w:p w14:paraId="0C256E53" w14:textId="77777777" w:rsidR="00FE390B" w:rsidRPr="00FE390B" w:rsidRDefault="00FE390B" w:rsidP="00FE390B">
      <w:pPr>
        <w:spacing w:after="0" w:line="360" w:lineRule="auto"/>
        <w:jc w:val="both"/>
        <w:rPr>
          <w:rFonts w:ascii="Times New Roman" w:eastAsia="Calibri" w:hAnsi="Times New Roman" w:cs="Times New Roman"/>
          <w:sz w:val="24"/>
          <w:szCs w:val="24"/>
          <w:lang w:bidi="ar-SA"/>
        </w:rPr>
      </w:pPr>
      <w:r w:rsidRPr="00FE390B">
        <w:rPr>
          <w:rFonts w:ascii="Times New Roman" w:eastAsia="Calibri" w:hAnsi="Times New Roman" w:cs="Times New Roman"/>
          <w:b/>
          <w:bCs/>
          <w:sz w:val="24"/>
          <w:szCs w:val="24"/>
          <w:lang w:bidi="ar-SA"/>
        </w:rPr>
        <w:t>Phase rule:</w:t>
      </w:r>
      <w:r w:rsidRPr="00FE390B">
        <w:rPr>
          <w:rFonts w:ascii="Times New Roman" w:eastAsia="Calibri" w:hAnsi="Times New Roman" w:cs="Times New Roman"/>
          <w:sz w:val="24"/>
          <w:szCs w:val="24"/>
          <w:lang w:bidi="ar-SA"/>
        </w:rPr>
        <w:t xml:space="preserve"> </w:t>
      </w:r>
    </w:p>
    <w:p w14:paraId="42E00C5F" w14:textId="379353BB" w:rsidR="00C2759C" w:rsidRDefault="00FE390B" w:rsidP="00FE390B">
      <w:pPr>
        <w:spacing w:after="0" w:line="360" w:lineRule="auto"/>
        <w:jc w:val="both"/>
        <w:rPr>
          <w:rFonts w:ascii="Times New Roman" w:eastAsia="Calibri" w:hAnsi="Times New Roman" w:cs="Times New Roman"/>
          <w:sz w:val="24"/>
          <w:szCs w:val="24"/>
          <w:lang w:bidi="ar-SA"/>
        </w:rPr>
      </w:pPr>
      <w:r w:rsidRPr="00FE390B">
        <w:rPr>
          <w:rFonts w:ascii="Times New Roman" w:eastAsia="Calibri" w:hAnsi="Times New Roman" w:cs="Times New Roman"/>
          <w:sz w:val="24"/>
          <w:szCs w:val="24"/>
          <w:lang w:bidi="ar-SA"/>
        </w:rPr>
        <w:t xml:space="preserve">Concept of phase, components, degrees of freedom. Thermodynamic derivation of Gibbs phase rule. Phase diagram of one component system - water system, Study of Phase diagrams of Simple eutectic systems </w:t>
      </w:r>
      <w:proofErr w:type="spellStart"/>
      <w:r w:rsidRPr="00FE390B">
        <w:rPr>
          <w:rFonts w:ascii="Times New Roman" w:eastAsia="Calibri" w:hAnsi="Times New Roman" w:cs="Times New Roman"/>
          <w:sz w:val="24"/>
          <w:szCs w:val="24"/>
          <w:lang w:bidi="ar-SA"/>
        </w:rPr>
        <w:t>i</w:t>
      </w:r>
      <w:proofErr w:type="spellEnd"/>
      <w:r w:rsidRPr="00FE390B">
        <w:rPr>
          <w:rFonts w:ascii="Times New Roman" w:eastAsia="Calibri" w:hAnsi="Times New Roman" w:cs="Times New Roman"/>
          <w:sz w:val="24"/>
          <w:szCs w:val="24"/>
          <w:lang w:bidi="ar-SA"/>
        </w:rPr>
        <w:t xml:space="preserve">) Pb-Ag system, </w:t>
      </w:r>
      <w:proofErr w:type="spellStart"/>
      <w:r w:rsidRPr="00FE390B">
        <w:rPr>
          <w:rFonts w:ascii="Times New Roman" w:eastAsia="Calibri" w:hAnsi="Times New Roman" w:cs="Times New Roman"/>
          <w:sz w:val="24"/>
          <w:szCs w:val="24"/>
          <w:lang w:bidi="ar-SA"/>
        </w:rPr>
        <w:t>desilverisation</w:t>
      </w:r>
      <w:proofErr w:type="spellEnd"/>
      <w:r w:rsidR="00C2759C">
        <w:rPr>
          <w:rFonts w:ascii="Times New Roman" w:eastAsia="Calibri" w:hAnsi="Times New Roman" w:cs="Times New Roman"/>
          <w:sz w:val="24"/>
          <w:szCs w:val="24"/>
          <w:lang w:bidi="ar-SA"/>
        </w:rPr>
        <w:t xml:space="preserve"> of lead ii) NaCl-Water system.</w:t>
      </w:r>
    </w:p>
    <w:p w14:paraId="6C0F2749" w14:textId="77777777" w:rsidR="00FE390B" w:rsidRPr="00FE390B" w:rsidRDefault="00FE390B" w:rsidP="00FE390B">
      <w:pPr>
        <w:spacing w:after="0" w:line="360" w:lineRule="auto"/>
        <w:jc w:val="both"/>
        <w:rPr>
          <w:rFonts w:ascii="Times New Roman" w:eastAsia="Calibri" w:hAnsi="Times New Roman" w:cs="Times New Roman"/>
          <w:b/>
          <w:bCs/>
          <w:sz w:val="24"/>
          <w:szCs w:val="24"/>
          <w:lang w:bidi="ar-SA"/>
        </w:rPr>
      </w:pPr>
      <w:r w:rsidRPr="00FE390B">
        <w:rPr>
          <w:rFonts w:ascii="Times New Roman" w:eastAsia="Calibri" w:hAnsi="Times New Roman" w:cs="Times New Roman"/>
          <w:b/>
          <w:bCs/>
          <w:sz w:val="24"/>
          <w:szCs w:val="24"/>
          <w:lang w:bidi="ar-SA"/>
        </w:rPr>
        <w:lastRenderedPageBreak/>
        <w:t xml:space="preserve">UNIT IV: </w:t>
      </w:r>
    </w:p>
    <w:p w14:paraId="1C631F65" w14:textId="77777777" w:rsidR="00FE390B" w:rsidRPr="00FE390B" w:rsidRDefault="00FE390B" w:rsidP="00FE390B">
      <w:pPr>
        <w:spacing w:after="0" w:line="360" w:lineRule="auto"/>
        <w:jc w:val="both"/>
        <w:rPr>
          <w:rFonts w:ascii="Times New Roman" w:eastAsia="Calibri" w:hAnsi="Times New Roman" w:cs="Times New Roman"/>
          <w:sz w:val="24"/>
          <w:szCs w:val="24"/>
          <w:lang w:bidi="ar-SA"/>
        </w:rPr>
      </w:pPr>
      <w:r w:rsidRPr="00FE390B">
        <w:rPr>
          <w:rFonts w:ascii="Times New Roman" w:eastAsia="Calibri" w:hAnsi="Times New Roman" w:cs="Times New Roman"/>
          <w:b/>
          <w:bCs/>
          <w:sz w:val="24"/>
          <w:szCs w:val="24"/>
          <w:lang w:bidi="ar-SA"/>
        </w:rPr>
        <w:t>Electrochemistry:</w:t>
      </w:r>
      <w:r w:rsidRPr="00FE390B">
        <w:rPr>
          <w:rFonts w:ascii="Times New Roman" w:eastAsia="Calibri" w:hAnsi="Times New Roman" w:cs="Times New Roman"/>
          <w:sz w:val="24"/>
          <w:szCs w:val="24"/>
          <w:lang w:bidi="ar-SA"/>
        </w:rPr>
        <w:t xml:space="preserve"> </w:t>
      </w:r>
    </w:p>
    <w:p w14:paraId="4C78D32E" w14:textId="77777777" w:rsidR="00C2759C" w:rsidRDefault="00FE390B" w:rsidP="00FE390B">
      <w:pPr>
        <w:spacing w:after="0" w:line="360" w:lineRule="auto"/>
        <w:jc w:val="both"/>
        <w:rPr>
          <w:rFonts w:ascii="Times New Roman" w:eastAsia="Calibri" w:hAnsi="Times New Roman" w:cs="Times New Roman"/>
          <w:sz w:val="24"/>
          <w:szCs w:val="24"/>
          <w:lang w:bidi="ar-SA"/>
        </w:rPr>
      </w:pPr>
      <w:r w:rsidRPr="00FE390B">
        <w:rPr>
          <w:rFonts w:ascii="Times New Roman" w:eastAsia="Calibri" w:hAnsi="Times New Roman" w:cs="Times New Roman"/>
          <w:sz w:val="24"/>
          <w:szCs w:val="24"/>
          <w:lang w:bidi="ar-SA"/>
        </w:rPr>
        <w:t>Specific conductance, equivalent conductance and molar conductance- Definition and effect of dilution. Cell constant. Strong and weak electrolytes, Kohlrausch's law and its applications, Definition of transport number, determination of transport number by Hittorf’s method. Debye-</w:t>
      </w:r>
      <w:proofErr w:type="spellStart"/>
      <w:r w:rsidRPr="00FE390B">
        <w:rPr>
          <w:rFonts w:ascii="Times New Roman" w:eastAsia="Calibri" w:hAnsi="Times New Roman" w:cs="Times New Roman"/>
          <w:sz w:val="24"/>
          <w:szCs w:val="24"/>
          <w:lang w:bidi="ar-SA"/>
        </w:rPr>
        <w:t>Huckel</w:t>
      </w:r>
      <w:proofErr w:type="spellEnd"/>
      <w:r w:rsidRPr="00FE390B">
        <w:rPr>
          <w:rFonts w:ascii="Times New Roman" w:eastAsia="Calibri" w:hAnsi="Times New Roman" w:cs="Times New Roman"/>
          <w:sz w:val="24"/>
          <w:szCs w:val="24"/>
          <w:lang w:bidi="ar-SA"/>
        </w:rPr>
        <w:t>-Onsager's equation for strong electrolytes (elementary treatment only), Application of conductivity measurements- conduct metric titrations. Electrochemical Cells- Single electrode</w:t>
      </w:r>
      <w:r w:rsidRPr="00FE390B">
        <w:rPr>
          <w:rFonts w:ascii="Mandali" w:eastAsia="Calibri" w:hAnsi="Mandali" w:cs="Mandali"/>
          <w:sz w:val="24"/>
          <w:szCs w:val="24"/>
          <w:lang w:bidi="ar-SA"/>
        </w:rPr>
        <w:t xml:space="preserve"> </w:t>
      </w:r>
      <w:r w:rsidRPr="00FE390B">
        <w:rPr>
          <w:rFonts w:ascii="Times New Roman" w:eastAsia="Calibri" w:hAnsi="Times New Roman" w:cs="Times New Roman"/>
          <w:sz w:val="24"/>
          <w:szCs w:val="24"/>
          <w:lang w:bidi="ar-SA"/>
        </w:rPr>
        <w:t>potential, Types of electrodes with examples: Metal- metal ion, Glass electrode, Inert electrode, Redox electrode, Metal-metal insoluble salt- salt anion. Determination of</w:t>
      </w:r>
      <w:r w:rsidR="00C2759C">
        <w:rPr>
          <w:rFonts w:ascii="Times New Roman" w:eastAsia="Calibri" w:hAnsi="Times New Roman" w:cs="Times New Roman"/>
          <w:sz w:val="24"/>
          <w:szCs w:val="24"/>
          <w:lang w:bidi="ar-SA"/>
        </w:rPr>
        <w:t xml:space="preserve"> EMF of a cell, Nernst equation.</w:t>
      </w:r>
    </w:p>
    <w:p w14:paraId="329E2AC5" w14:textId="77777777" w:rsidR="00FE390B" w:rsidRPr="00FE390B" w:rsidRDefault="00FE390B" w:rsidP="00FE390B">
      <w:pPr>
        <w:spacing w:after="0" w:line="360" w:lineRule="auto"/>
        <w:jc w:val="both"/>
        <w:rPr>
          <w:rFonts w:ascii="Times New Roman" w:eastAsia="Calibri" w:hAnsi="Times New Roman" w:cs="Times New Roman"/>
          <w:sz w:val="24"/>
          <w:szCs w:val="24"/>
          <w:lang w:bidi="ar-SA"/>
        </w:rPr>
      </w:pPr>
      <w:r w:rsidRPr="00FE390B">
        <w:rPr>
          <w:rFonts w:ascii="Times New Roman" w:eastAsia="Calibri" w:hAnsi="Times New Roman" w:cs="Times New Roman"/>
          <w:b/>
          <w:bCs/>
          <w:sz w:val="24"/>
          <w:szCs w:val="24"/>
          <w:lang w:bidi="ar-SA"/>
        </w:rPr>
        <w:t>UNIT V:</w:t>
      </w:r>
      <w:r w:rsidRPr="00FE390B">
        <w:rPr>
          <w:rFonts w:ascii="Times New Roman" w:eastAsia="Calibri" w:hAnsi="Times New Roman" w:cs="Times New Roman"/>
          <w:sz w:val="24"/>
          <w:szCs w:val="24"/>
          <w:lang w:bidi="ar-SA"/>
        </w:rPr>
        <w:t xml:space="preserve"> </w:t>
      </w:r>
    </w:p>
    <w:p w14:paraId="78DBA825" w14:textId="77777777" w:rsidR="00FE390B" w:rsidRPr="00FE390B" w:rsidRDefault="00FE390B" w:rsidP="00FE390B">
      <w:pPr>
        <w:spacing w:after="0" w:line="360" w:lineRule="auto"/>
        <w:jc w:val="both"/>
        <w:rPr>
          <w:rFonts w:ascii="Times New Roman" w:eastAsia="Calibri" w:hAnsi="Times New Roman" w:cs="Times New Roman"/>
          <w:sz w:val="24"/>
          <w:szCs w:val="24"/>
          <w:lang w:bidi="ar-SA"/>
        </w:rPr>
      </w:pPr>
      <w:r w:rsidRPr="00FE390B">
        <w:rPr>
          <w:rFonts w:ascii="Times New Roman" w:eastAsia="Calibri" w:hAnsi="Times New Roman" w:cs="Times New Roman"/>
          <w:b/>
          <w:bCs/>
          <w:sz w:val="24"/>
          <w:szCs w:val="24"/>
          <w:lang w:bidi="ar-SA"/>
        </w:rPr>
        <w:t>Chemical Kinetics:</w:t>
      </w:r>
      <w:r w:rsidRPr="00FE390B">
        <w:rPr>
          <w:rFonts w:ascii="Times New Roman" w:eastAsia="Calibri" w:hAnsi="Times New Roman" w:cs="Times New Roman"/>
          <w:sz w:val="24"/>
          <w:szCs w:val="24"/>
          <w:lang w:bidi="ar-SA"/>
        </w:rPr>
        <w:t xml:space="preserve"> </w:t>
      </w:r>
    </w:p>
    <w:p w14:paraId="474220C4" w14:textId="55DF32CF" w:rsidR="004C1F9D" w:rsidRDefault="00FE390B" w:rsidP="00A27254">
      <w:pPr>
        <w:spacing w:after="0" w:line="360" w:lineRule="auto"/>
        <w:jc w:val="both"/>
        <w:rPr>
          <w:rFonts w:ascii="Times New Roman" w:eastAsia="Calibri" w:hAnsi="Times New Roman" w:cs="Times New Roman"/>
          <w:sz w:val="24"/>
          <w:szCs w:val="24"/>
          <w:lang w:bidi="ar-SA"/>
        </w:rPr>
      </w:pPr>
      <w:r w:rsidRPr="00FE390B">
        <w:rPr>
          <w:rFonts w:ascii="Times New Roman" w:eastAsia="Calibri" w:hAnsi="Times New Roman" w:cs="Times New Roman"/>
          <w:sz w:val="24"/>
          <w:szCs w:val="24"/>
          <w:lang w:bidi="ar-SA"/>
        </w:rPr>
        <w:t xml:space="preserve">The concept of reaction rates. Effect of temperature, pressure, catalyst and other factors on reaction rates. Order and molecularity of a reaction, Derivation of integrated rate equations for zero, first and second order reactions (both for equal and unequal concentrations of reactants). Half–life of a reaction. General methods for determination of order of a reaction. Concept of activation energy and its calculation from Arrhenius equation. </w:t>
      </w:r>
    </w:p>
    <w:p w14:paraId="1822E3B1" w14:textId="63F9AA64" w:rsidR="00E36465" w:rsidRPr="00A27254" w:rsidRDefault="007C6C9B" w:rsidP="007C6C9B">
      <w:pPr>
        <w:autoSpaceDE w:val="0"/>
        <w:autoSpaceDN w:val="0"/>
        <w:adjustRightInd w:val="0"/>
        <w:spacing w:after="0" w:line="360" w:lineRule="auto"/>
        <w:jc w:val="both"/>
        <w:rPr>
          <w:rFonts w:ascii="Times New Roman" w:eastAsiaTheme="minorHAnsi" w:hAnsi="Times New Roman" w:cs="Times New Roman"/>
          <w:b/>
          <w:bCs/>
          <w:sz w:val="24"/>
          <w:szCs w:val="24"/>
          <w:u w:val="single"/>
          <w:lang w:bidi="ar-SA"/>
        </w:rPr>
      </w:pPr>
      <w:r w:rsidRPr="007C6C9B">
        <w:rPr>
          <w:rFonts w:ascii="Times New Roman" w:eastAsiaTheme="minorHAnsi" w:hAnsi="Times New Roman" w:cs="Times New Roman"/>
          <w:b/>
          <w:bCs/>
          <w:sz w:val="24"/>
          <w:szCs w:val="24"/>
          <w:u w:val="single"/>
          <w:lang w:bidi="ar-SA"/>
        </w:rPr>
        <w:t xml:space="preserve">REFERENCE BOOKS: </w:t>
      </w:r>
    </w:p>
    <w:p w14:paraId="0D85ADDC" w14:textId="77777777" w:rsidR="007C6C9B" w:rsidRPr="007C6C9B" w:rsidRDefault="007C6C9B" w:rsidP="007C6C9B">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C6C9B">
        <w:rPr>
          <w:rFonts w:ascii="Times New Roman" w:eastAsiaTheme="minorHAnsi" w:hAnsi="Times New Roman" w:cs="Times New Roman"/>
          <w:sz w:val="24"/>
          <w:szCs w:val="24"/>
          <w:lang w:bidi="ar-SA"/>
        </w:rPr>
        <w:t xml:space="preserve">1. Text book of physical chemistry by S </w:t>
      </w:r>
      <w:proofErr w:type="spellStart"/>
      <w:r w:rsidRPr="007C6C9B">
        <w:rPr>
          <w:rFonts w:ascii="Times New Roman" w:eastAsiaTheme="minorHAnsi" w:hAnsi="Times New Roman" w:cs="Times New Roman"/>
          <w:sz w:val="24"/>
          <w:szCs w:val="24"/>
          <w:lang w:bidi="ar-SA"/>
        </w:rPr>
        <w:t>Glasstone</w:t>
      </w:r>
      <w:proofErr w:type="spellEnd"/>
      <w:r w:rsidRPr="007C6C9B">
        <w:rPr>
          <w:rFonts w:ascii="Times New Roman" w:eastAsiaTheme="minorHAnsi" w:hAnsi="Times New Roman" w:cs="Times New Roman"/>
          <w:sz w:val="24"/>
          <w:szCs w:val="24"/>
          <w:lang w:bidi="ar-SA"/>
        </w:rPr>
        <w:t xml:space="preserve"> </w:t>
      </w:r>
    </w:p>
    <w:p w14:paraId="5C6B7902" w14:textId="77777777" w:rsidR="007C6C9B" w:rsidRPr="007C6C9B" w:rsidRDefault="007C6C9B" w:rsidP="007C6C9B">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C6C9B">
        <w:rPr>
          <w:rFonts w:ascii="Times New Roman" w:eastAsiaTheme="minorHAnsi" w:hAnsi="Times New Roman" w:cs="Times New Roman"/>
          <w:sz w:val="24"/>
          <w:szCs w:val="24"/>
          <w:lang w:bidi="ar-SA"/>
        </w:rPr>
        <w:t xml:space="preserve">2. Concise Inorganic Chemistry by </w:t>
      </w:r>
      <w:proofErr w:type="spellStart"/>
      <w:r w:rsidRPr="007C6C9B">
        <w:rPr>
          <w:rFonts w:ascii="Times New Roman" w:eastAsiaTheme="minorHAnsi" w:hAnsi="Times New Roman" w:cs="Times New Roman"/>
          <w:sz w:val="24"/>
          <w:szCs w:val="24"/>
          <w:lang w:bidi="ar-SA"/>
        </w:rPr>
        <w:t>J.D.Lee</w:t>
      </w:r>
      <w:proofErr w:type="spellEnd"/>
      <w:r w:rsidRPr="007C6C9B">
        <w:rPr>
          <w:rFonts w:ascii="Times New Roman" w:eastAsiaTheme="minorHAnsi" w:hAnsi="Times New Roman" w:cs="Times New Roman"/>
          <w:sz w:val="24"/>
          <w:szCs w:val="24"/>
          <w:lang w:bidi="ar-SA"/>
        </w:rPr>
        <w:t xml:space="preserve"> </w:t>
      </w:r>
    </w:p>
    <w:p w14:paraId="220E2263" w14:textId="77777777" w:rsidR="007C6C9B" w:rsidRPr="007C6C9B" w:rsidRDefault="007C6C9B" w:rsidP="007C6C9B">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C6C9B">
        <w:rPr>
          <w:rFonts w:ascii="Times New Roman" w:eastAsiaTheme="minorHAnsi" w:hAnsi="Times New Roman" w:cs="Times New Roman"/>
          <w:sz w:val="24"/>
          <w:szCs w:val="24"/>
          <w:lang w:bidi="ar-SA"/>
        </w:rPr>
        <w:t xml:space="preserve">3. Advanced Inorganic Chemistry Vol-I by Satyaprakash, Tuli, Basu and Madan </w:t>
      </w:r>
    </w:p>
    <w:p w14:paraId="1349EF95" w14:textId="77777777" w:rsidR="007C6C9B" w:rsidRPr="007C6C9B" w:rsidRDefault="007C6C9B" w:rsidP="007C6C9B">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C6C9B">
        <w:rPr>
          <w:rFonts w:ascii="Times New Roman" w:eastAsiaTheme="minorHAnsi" w:hAnsi="Times New Roman" w:cs="Times New Roman"/>
          <w:sz w:val="24"/>
          <w:szCs w:val="24"/>
          <w:lang w:bidi="ar-SA"/>
        </w:rPr>
        <w:t xml:space="preserve">4. Advanced physical chemistry by </w:t>
      </w:r>
      <w:proofErr w:type="spellStart"/>
      <w:r w:rsidRPr="007C6C9B">
        <w:rPr>
          <w:rFonts w:ascii="Times New Roman" w:eastAsiaTheme="minorHAnsi" w:hAnsi="Times New Roman" w:cs="Times New Roman"/>
          <w:sz w:val="24"/>
          <w:szCs w:val="24"/>
          <w:lang w:bidi="ar-SA"/>
        </w:rPr>
        <w:t>Gurudeep</w:t>
      </w:r>
      <w:proofErr w:type="spellEnd"/>
      <w:r w:rsidRPr="007C6C9B">
        <w:rPr>
          <w:rFonts w:ascii="Times New Roman" w:eastAsiaTheme="minorHAnsi" w:hAnsi="Times New Roman" w:cs="Times New Roman"/>
          <w:sz w:val="24"/>
          <w:szCs w:val="24"/>
          <w:lang w:bidi="ar-SA"/>
        </w:rPr>
        <w:t xml:space="preserve"> Raj </w:t>
      </w:r>
    </w:p>
    <w:p w14:paraId="1678E2C6" w14:textId="77777777" w:rsidR="007C6C9B" w:rsidRPr="007C6C9B" w:rsidRDefault="007C6C9B" w:rsidP="007C6C9B">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C6C9B">
        <w:rPr>
          <w:rFonts w:ascii="Times New Roman" w:eastAsiaTheme="minorHAnsi" w:hAnsi="Times New Roman" w:cs="Times New Roman"/>
          <w:sz w:val="24"/>
          <w:szCs w:val="24"/>
          <w:lang w:bidi="ar-SA"/>
        </w:rPr>
        <w:t xml:space="preserve">5. Principles of physical chemistry by Prutton and Marron </w:t>
      </w:r>
    </w:p>
    <w:p w14:paraId="36A08FE3" w14:textId="77777777" w:rsidR="007C6C9B" w:rsidRPr="007C6C9B" w:rsidRDefault="007C6C9B" w:rsidP="007C6C9B">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C6C9B">
        <w:rPr>
          <w:rFonts w:ascii="Times New Roman" w:eastAsiaTheme="minorHAnsi" w:hAnsi="Times New Roman" w:cs="Times New Roman"/>
          <w:sz w:val="24"/>
          <w:szCs w:val="24"/>
          <w:lang w:bidi="ar-SA"/>
        </w:rPr>
        <w:t xml:space="preserve">6. Advanced physical chemistry by Bahl and Tuli </w:t>
      </w:r>
    </w:p>
    <w:p w14:paraId="48BCB5A8" w14:textId="77777777" w:rsidR="007C6C9B" w:rsidRPr="007C6C9B" w:rsidRDefault="007C6C9B" w:rsidP="007C6C9B">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C6C9B">
        <w:rPr>
          <w:rFonts w:ascii="Times New Roman" w:eastAsiaTheme="minorHAnsi" w:hAnsi="Times New Roman" w:cs="Times New Roman"/>
          <w:sz w:val="24"/>
          <w:szCs w:val="24"/>
          <w:lang w:bidi="ar-SA"/>
        </w:rPr>
        <w:t xml:space="preserve">7. Inorganic Chemistry by </w:t>
      </w:r>
      <w:proofErr w:type="spellStart"/>
      <w:r w:rsidRPr="007C6C9B">
        <w:rPr>
          <w:rFonts w:ascii="Times New Roman" w:eastAsiaTheme="minorHAnsi" w:hAnsi="Times New Roman" w:cs="Times New Roman"/>
          <w:sz w:val="24"/>
          <w:szCs w:val="24"/>
          <w:lang w:bidi="ar-SA"/>
        </w:rPr>
        <w:t>J.E.Huheey</w:t>
      </w:r>
      <w:proofErr w:type="spellEnd"/>
      <w:r w:rsidRPr="007C6C9B">
        <w:rPr>
          <w:rFonts w:ascii="Times New Roman" w:eastAsiaTheme="minorHAnsi" w:hAnsi="Times New Roman" w:cs="Times New Roman"/>
          <w:sz w:val="24"/>
          <w:szCs w:val="24"/>
          <w:lang w:bidi="ar-SA"/>
        </w:rPr>
        <w:t xml:space="preserve"> </w:t>
      </w:r>
    </w:p>
    <w:p w14:paraId="0A91BEBC" w14:textId="77777777" w:rsidR="007C6C9B" w:rsidRPr="007C6C9B" w:rsidRDefault="007C6C9B" w:rsidP="007C6C9B">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C6C9B">
        <w:rPr>
          <w:rFonts w:ascii="Times New Roman" w:eastAsiaTheme="minorHAnsi" w:hAnsi="Times New Roman" w:cs="Times New Roman"/>
          <w:sz w:val="24"/>
          <w:szCs w:val="24"/>
          <w:lang w:bidi="ar-SA"/>
        </w:rPr>
        <w:t xml:space="preserve">8. Basic Inorganic Chemistry by Cotton and Wilkinson </w:t>
      </w:r>
    </w:p>
    <w:p w14:paraId="144ED777" w14:textId="77777777" w:rsidR="007C6C9B" w:rsidRPr="007C6C9B" w:rsidRDefault="007C6C9B" w:rsidP="007C6C9B">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C6C9B">
        <w:rPr>
          <w:rFonts w:ascii="Times New Roman" w:eastAsiaTheme="minorHAnsi" w:hAnsi="Times New Roman" w:cs="Times New Roman"/>
          <w:sz w:val="24"/>
          <w:szCs w:val="24"/>
          <w:lang w:bidi="ar-SA"/>
        </w:rPr>
        <w:t xml:space="preserve">9. A textbook of qualitative inorganic analysis by A.I. Vogel </w:t>
      </w:r>
    </w:p>
    <w:p w14:paraId="2FACA74E" w14:textId="77777777" w:rsidR="007C6C9B" w:rsidRPr="007C6C9B" w:rsidRDefault="007C6C9B" w:rsidP="007C6C9B">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C6C9B">
        <w:rPr>
          <w:rFonts w:ascii="Times New Roman" w:eastAsiaTheme="minorHAnsi" w:hAnsi="Times New Roman" w:cs="Times New Roman"/>
          <w:sz w:val="24"/>
          <w:szCs w:val="24"/>
          <w:lang w:bidi="ar-SA"/>
        </w:rPr>
        <w:t xml:space="preserve">10. Atkins, P.W. &amp; Paula, J.de Atkin’s Physical Chemistry Ed., Oxford </w:t>
      </w:r>
      <w:proofErr w:type="spellStart"/>
      <w:r w:rsidRPr="007C6C9B">
        <w:rPr>
          <w:rFonts w:ascii="Times New Roman" w:eastAsiaTheme="minorHAnsi" w:hAnsi="Times New Roman" w:cs="Times New Roman"/>
          <w:sz w:val="24"/>
          <w:szCs w:val="24"/>
          <w:lang w:bidi="ar-SA"/>
        </w:rPr>
        <w:t>UniversityPress</w:t>
      </w:r>
      <w:proofErr w:type="spellEnd"/>
      <w:r w:rsidRPr="007C6C9B">
        <w:rPr>
          <w:rFonts w:ascii="Times New Roman" w:eastAsiaTheme="minorHAnsi" w:hAnsi="Times New Roman" w:cs="Times New Roman"/>
          <w:sz w:val="24"/>
          <w:szCs w:val="24"/>
          <w:lang w:bidi="ar-SA"/>
        </w:rPr>
        <w:t xml:space="preserve"> 10thEd(2014) </w:t>
      </w:r>
    </w:p>
    <w:p w14:paraId="0D9B2239" w14:textId="77777777" w:rsidR="007C6C9B" w:rsidRPr="007C6C9B" w:rsidRDefault="007C6C9B" w:rsidP="007C6C9B">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C6C9B">
        <w:rPr>
          <w:rFonts w:ascii="Times New Roman" w:eastAsiaTheme="minorHAnsi" w:hAnsi="Times New Roman" w:cs="Times New Roman"/>
          <w:sz w:val="24"/>
          <w:szCs w:val="24"/>
          <w:lang w:bidi="ar-SA"/>
        </w:rPr>
        <w:t>11. Castellan</w:t>
      </w:r>
      <w:r w:rsidR="00636FE5" w:rsidRPr="007C6C9B">
        <w:rPr>
          <w:rFonts w:ascii="Times New Roman" w:eastAsiaTheme="minorHAnsi" w:hAnsi="Times New Roman" w:cs="Times New Roman"/>
          <w:sz w:val="24"/>
          <w:szCs w:val="24"/>
          <w:lang w:bidi="ar-SA"/>
        </w:rPr>
        <w:t>, G.W.</w:t>
      </w:r>
      <w:r w:rsidR="00636FE5">
        <w:rPr>
          <w:rFonts w:ascii="Times New Roman" w:eastAsiaTheme="minorHAnsi" w:hAnsi="Times New Roman" w:cs="Times New Roman"/>
          <w:sz w:val="24"/>
          <w:szCs w:val="24"/>
          <w:lang w:bidi="ar-SA"/>
        </w:rPr>
        <w:t xml:space="preserve"> </w:t>
      </w:r>
      <w:r w:rsidR="00636FE5" w:rsidRPr="007C6C9B">
        <w:rPr>
          <w:rFonts w:ascii="Times New Roman" w:eastAsiaTheme="minorHAnsi" w:hAnsi="Times New Roman" w:cs="Times New Roman"/>
          <w:sz w:val="24"/>
          <w:szCs w:val="24"/>
          <w:lang w:bidi="ar-SA"/>
        </w:rPr>
        <w:t>Physical</w:t>
      </w:r>
      <w:r w:rsidR="00636FE5">
        <w:rPr>
          <w:rFonts w:ascii="Times New Roman" w:eastAsiaTheme="minorHAnsi" w:hAnsi="Times New Roman" w:cs="Times New Roman"/>
          <w:sz w:val="24"/>
          <w:szCs w:val="24"/>
          <w:lang w:bidi="ar-SA"/>
        </w:rPr>
        <w:t xml:space="preserve"> </w:t>
      </w:r>
      <w:r w:rsidR="00636FE5" w:rsidRPr="007C6C9B">
        <w:rPr>
          <w:rFonts w:ascii="Times New Roman" w:eastAsiaTheme="minorHAnsi" w:hAnsi="Times New Roman" w:cs="Times New Roman"/>
          <w:sz w:val="24"/>
          <w:szCs w:val="24"/>
          <w:lang w:bidi="ar-SA"/>
        </w:rPr>
        <w:t>Chemistry</w:t>
      </w:r>
      <w:r w:rsidR="00636FE5">
        <w:rPr>
          <w:rFonts w:ascii="Times New Roman" w:eastAsiaTheme="minorHAnsi" w:hAnsi="Times New Roman" w:cs="Times New Roman"/>
          <w:sz w:val="24"/>
          <w:szCs w:val="24"/>
          <w:lang w:bidi="ar-SA"/>
        </w:rPr>
        <w:t xml:space="preserve">, </w:t>
      </w:r>
      <w:r w:rsidR="00636FE5" w:rsidRPr="007C6C9B">
        <w:rPr>
          <w:rFonts w:ascii="Times New Roman" w:eastAsiaTheme="minorHAnsi" w:hAnsi="Times New Roman" w:cs="Times New Roman"/>
          <w:sz w:val="24"/>
          <w:szCs w:val="24"/>
          <w:lang w:bidi="ar-SA"/>
        </w:rPr>
        <w:t>4</w:t>
      </w:r>
      <w:proofErr w:type="gramStart"/>
      <w:r w:rsidR="00636FE5" w:rsidRPr="007C6C9B">
        <w:rPr>
          <w:rFonts w:ascii="Times New Roman" w:eastAsiaTheme="minorHAnsi" w:hAnsi="Times New Roman" w:cs="Times New Roman"/>
          <w:sz w:val="24"/>
          <w:szCs w:val="24"/>
          <w:lang w:bidi="ar-SA"/>
        </w:rPr>
        <w:t>thEd</w:t>
      </w:r>
      <w:r w:rsidR="00636FE5">
        <w:rPr>
          <w:rFonts w:ascii="Times New Roman" w:eastAsiaTheme="minorHAnsi" w:hAnsi="Times New Roman" w:cs="Times New Roman"/>
          <w:sz w:val="24"/>
          <w:szCs w:val="24"/>
          <w:lang w:bidi="ar-SA"/>
        </w:rPr>
        <w:t xml:space="preserve"> </w:t>
      </w:r>
      <w:r w:rsidR="00636FE5" w:rsidRPr="007C6C9B">
        <w:rPr>
          <w:rFonts w:ascii="Times New Roman" w:eastAsiaTheme="minorHAnsi" w:hAnsi="Times New Roman" w:cs="Times New Roman"/>
          <w:sz w:val="24"/>
          <w:szCs w:val="24"/>
          <w:lang w:bidi="ar-SA"/>
        </w:rPr>
        <w:t>.</w:t>
      </w:r>
      <w:proofErr w:type="spellStart"/>
      <w:r w:rsidR="00636FE5" w:rsidRPr="007C6C9B">
        <w:rPr>
          <w:rFonts w:ascii="Times New Roman" w:eastAsiaTheme="minorHAnsi" w:hAnsi="Times New Roman" w:cs="Times New Roman"/>
          <w:sz w:val="24"/>
          <w:szCs w:val="24"/>
          <w:lang w:bidi="ar-SA"/>
        </w:rPr>
        <w:t>Narosa</w:t>
      </w:r>
      <w:proofErr w:type="spellEnd"/>
      <w:proofErr w:type="gramEnd"/>
      <w:r w:rsidRPr="007C6C9B">
        <w:rPr>
          <w:rFonts w:ascii="Times New Roman" w:eastAsiaTheme="minorHAnsi" w:hAnsi="Times New Roman" w:cs="Times New Roman"/>
          <w:sz w:val="24"/>
          <w:szCs w:val="24"/>
          <w:lang w:bidi="ar-SA"/>
        </w:rPr>
        <w:t xml:space="preserve">(2004) </w:t>
      </w:r>
    </w:p>
    <w:p w14:paraId="137C91BE" w14:textId="77777777" w:rsidR="007C6C9B" w:rsidRPr="007C6C9B" w:rsidRDefault="007C6C9B" w:rsidP="007C6C9B">
      <w:pPr>
        <w:autoSpaceDE w:val="0"/>
        <w:autoSpaceDN w:val="0"/>
        <w:adjustRightInd w:val="0"/>
        <w:spacing w:after="0" w:line="360" w:lineRule="auto"/>
        <w:jc w:val="both"/>
        <w:rPr>
          <w:rFonts w:ascii="Times New Roman" w:eastAsiaTheme="minorHAnsi" w:hAnsi="Times New Roman" w:cs="Times New Roman"/>
          <w:sz w:val="24"/>
          <w:szCs w:val="24"/>
          <w:lang w:bidi="ar-SA"/>
        </w:rPr>
      </w:pPr>
      <w:r w:rsidRPr="007C6C9B">
        <w:rPr>
          <w:rFonts w:ascii="Times New Roman" w:eastAsiaTheme="minorHAnsi" w:hAnsi="Times New Roman" w:cs="Times New Roman"/>
          <w:sz w:val="24"/>
          <w:szCs w:val="24"/>
          <w:lang w:bidi="ar-SA"/>
        </w:rPr>
        <w:t xml:space="preserve">12. </w:t>
      </w:r>
      <w:proofErr w:type="spellStart"/>
      <w:proofErr w:type="gramStart"/>
      <w:r w:rsidRPr="007C6C9B">
        <w:rPr>
          <w:rFonts w:ascii="Times New Roman" w:eastAsiaTheme="minorHAnsi" w:hAnsi="Times New Roman" w:cs="Times New Roman"/>
          <w:sz w:val="24"/>
          <w:szCs w:val="24"/>
          <w:lang w:bidi="ar-SA"/>
        </w:rPr>
        <w:t>Mortimer,R</w:t>
      </w:r>
      <w:proofErr w:type="spellEnd"/>
      <w:r w:rsidRPr="007C6C9B">
        <w:rPr>
          <w:rFonts w:ascii="Times New Roman" w:eastAsiaTheme="minorHAnsi" w:hAnsi="Times New Roman" w:cs="Times New Roman"/>
          <w:sz w:val="24"/>
          <w:szCs w:val="24"/>
          <w:lang w:bidi="ar-SA"/>
        </w:rPr>
        <w:t>.</w:t>
      </w:r>
      <w:proofErr w:type="gramEnd"/>
      <w:r w:rsidRPr="007C6C9B">
        <w:rPr>
          <w:rFonts w:ascii="Times New Roman" w:eastAsiaTheme="minorHAnsi" w:hAnsi="Times New Roman" w:cs="Times New Roman"/>
          <w:sz w:val="24"/>
          <w:szCs w:val="24"/>
          <w:lang w:bidi="ar-SA"/>
        </w:rPr>
        <w:t xml:space="preserve"> G.PhysicalChemistry3rdEd. </w:t>
      </w:r>
      <w:proofErr w:type="spellStart"/>
      <w:proofErr w:type="gramStart"/>
      <w:r w:rsidRPr="007C6C9B">
        <w:rPr>
          <w:rFonts w:ascii="Times New Roman" w:eastAsiaTheme="minorHAnsi" w:hAnsi="Times New Roman" w:cs="Times New Roman"/>
          <w:sz w:val="24"/>
          <w:szCs w:val="24"/>
          <w:lang w:bidi="ar-SA"/>
        </w:rPr>
        <w:t>Elsevier:NOIDA</w:t>
      </w:r>
      <w:proofErr w:type="gramEnd"/>
      <w:r w:rsidRPr="007C6C9B">
        <w:rPr>
          <w:rFonts w:ascii="Times New Roman" w:eastAsiaTheme="minorHAnsi" w:hAnsi="Times New Roman" w:cs="Times New Roman"/>
          <w:sz w:val="24"/>
          <w:szCs w:val="24"/>
          <w:lang w:bidi="ar-SA"/>
        </w:rPr>
        <w:t>,UP</w:t>
      </w:r>
      <w:proofErr w:type="spellEnd"/>
      <w:r w:rsidRPr="007C6C9B">
        <w:rPr>
          <w:rFonts w:ascii="Times New Roman" w:eastAsiaTheme="minorHAnsi" w:hAnsi="Times New Roman" w:cs="Times New Roman"/>
          <w:sz w:val="24"/>
          <w:szCs w:val="24"/>
          <w:lang w:bidi="ar-SA"/>
        </w:rPr>
        <w:t xml:space="preserve">(2009). </w:t>
      </w:r>
    </w:p>
    <w:p w14:paraId="2CEFDFDF" w14:textId="77777777" w:rsidR="00636FE5" w:rsidRDefault="00636FE5" w:rsidP="00C5355D">
      <w:pPr>
        <w:autoSpaceDE w:val="0"/>
        <w:autoSpaceDN w:val="0"/>
        <w:adjustRightInd w:val="0"/>
        <w:spacing w:after="0" w:line="360" w:lineRule="auto"/>
        <w:jc w:val="both"/>
        <w:rPr>
          <w:rFonts w:ascii="Times New Roman" w:eastAsiaTheme="minorHAnsi" w:hAnsi="Times New Roman" w:cs="Times New Roman"/>
          <w:b/>
          <w:bCs/>
          <w:color w:val="000000"/>
          <w:sz w:val="24"/>
          <w:szCs w:val="24"/>
          <w:lang w:bidi="ar-SA"/>
        </w:rPr>
      </w:pPr>
    </w:p>
    <w:p w14:paraId="746229D3" w14:textId="77777777" w:rsidR="0095325D" w:rsidRDefault="0095325D" w:rsidP="00C5355D">
      <w:pPr>
        <w:autoSpaceDE w:val="0"/>
        <w:autoSpaceDN w:val="0"/>
        <w:adjustRightInd w:val="0"/>
        <w:spacing w:after="0" w:line="360" w:lineRule="auto"/>
        <w:jc w:val="both"/>
        <w:rPr>
          <w:rFonts w:ascii="Times New Roman" w:eastAsiaTheme="minorHAnsi" w:hAnsi="Times New Roman" w:cs="Times New Roman"/>
          <w:b/>
          <w:bCs/>
          <w:color w:val="000000"/>
          <w:sz w:val="24"/>
          <w:szCs w:val="24"/>
          <w:lang w:bidi="ar-SA"/>
        </w:rPr>
      </w:pPr>
    </w:p>
    <w:p w14:paraId="74EB8BA5" w14:textId="77777777" w:rsidR="0095325D" w:rsidRDefault="0095325D" w:rsidP="00C5355D">
      <w:pPr>
        <w:autoSpaceDE w:val="0"/>
        <w:autoSpaceDN w:val="0"/>
        <w:adjustRightInd w:val="0"/>
        <w:spacing w:after="0" w:line="360" w:lineRule="auto"/>
        <w:jc w:val="both"/>
        <w:rPr>
          <w:rFonts w:ascii="Times New Roman" w:eastAsiaTheme="minorHAnsi" w:hAnsi="Times New Roman" w:cs="Times New Roman"/>
          <w:b/>
          <w:bCs/>
          <w:color w:val="000000"/>
          <w:sz w:val="24"/>
          <w:szCs w:val="24"/>
          <w:lang w:bidi="ar-SA"/>
        </w:rPr>
      </w:pPr>
    </w:p>
    <w:p w14:paraId="0B592CDC" w14:textId="77777777" w:rsidR="0095325D" w:rsidRDefault="0095325D" w:rsidP="00C5355D">
      <w:pPr>
        <w:autoSpaceDE w:val="0"/>
        <w:autoSpaceDN w:val="0"/>
        <w:adjustRightInd w:val="0"/>
        <w:spacing w:after="0" w:line="360" w:lineRule="auto"/>
        <w:jc w:val="both"/>
        <w:rPr>
          <w:rFonts w:ascii="Times New Roman" w:eastAsiaTheme="minorHAnsi" w:hAnsi="Times New Roman" w:cs="Times New Roman"/>
          <w:b/>
          <w:bCs/>
          <w:color w:val="000000"/>
          <w:sz w:val="24"/>
          <w:szCs w:val="24"/>
          <w:lang w:bidi="ar-SA"/>
        </w:rPr>
      </w:pPr>
    </w:p>
    <w:p w14:paraId="4954431E" w14:textId="77777777" w:rsidR="000B6759" w:rsidRDefault="000B6759" w:rsidP="00564D7E">
      <w:pPr>
        <w:jc w:val="center"/>
        <w:rPr>
          <w:rFonts w:ascii="Times New Roman" w:hAnsi="Times New Roman" w:cs="Times New Roman"/>
          <w:b/>
        </w:rPr>
      </w:pPr>
    </w:p>
    <w:p w14:paraId="159AFB15" w14:textId="26D80C15" w:rsidR="00564D7E" w:rsidRPr="002761A5" w:rsidRDefault="00564D7E" w:rsidP="00564D7E">
      <w:pPr>
        <w:jc w:val="center"/>
        <w:rPr>
          <w:rFonts w:ascii="Times New Roman" w:hAnsi="Times New Roman" w:cs="Times New Roman"/>
        </w:rPr>
      </w:pPr>
      <w:r w:rsidRPr="002761A5">
        <w:rPr>
          <w:rFonts w:ascii="Times New Roman" w:hAnsi="Times New Roman" w:cs="Times New Roman"/>
          <w:b/>
        </w:rPr>
        <w:lastRenderedPageBreak/>
        <w:t>LABORATORY COURSE -I</w:t>
      </w:r>
      <w:r>
        <w:rPr>
          <w:rFonts w:ascii="Times New Roman" w:hAnsi="Times New Roman" w:cs="Times New Roman"/>
          <w:b/>
        </w:rPr>
        <w:t>V</w:t>
      </w:r>
      <w:r w:rsidRPr="002761A5">
        <w:rPr>
          <w:rStyle w:val="Heading6NotBold"/>
          <w:rFonts w:eastAsia="Arial Unicode MS"/>
        </w:rPr>
        <w:tab/>
      </w:r>
      <w:r w:rsidRPr="00E30DA0">
        <w:rPr>
          <w:rStyle w:val="Heading6NotBold"/>
          <w:rFonts w:eastAsia="Arial Unicode MS"/>
        </w:rPr>
        <w:t>30</w:t>
      </w:r>
      <w:r w:rsidRPr="002761A5">
        <w:rPr>
          <w:rFonts w:ascii="Times New Roman" w:hAnsi="Times New Roman" w:cs="Times New Roman"/>
          <w:b/>
        </w:rPr>
        <w:t>hrs (2 h / w)</w:t>
      </w:r>
    </w:p>
    <w:p w14:paraId="759F1C55" w14:textId="77777777" w:rsidR="00564D7E" w:rsidRPr="00151374" w:rsidRDefault="00564D7E" w:rsidP="00564D7E">
      <w:pPr>
        <w:jc w:val="center"/>
        <w:rPr>
          <w:rFonts w:ascii="Times New Roman" w:hAnsi="Times New Roman" w:cs="Times New Roman"/>
          <w:sz w:val="24"/>
          <w:szCs w:val="24"/>
        </w:rPr>
      </w:pPr>
      <w:r w:rsidRPr="00151374">
        <w:rPr>
          <w:rStyle w:val="Heading6NotBold"/>
          <w:rFonts w:eastAsia="Arial Unicode MS"/>
          <w:sz w:val="24"/>
          <w:szCs w:val="24"/>
        </w:rPr>
        <w:t>Practical Paper-I</w:t>
      </w:r>
      <w:r>
        <w:rPr>
          <w:rStyle w:val="Heading6NotBold"/>
          <w:rFonts w:eastAsia="Arial Unicode MS"/>
          <w:sz w:val="24"/>
          <w:szCs w:val="24"/>
        </w:rPr>
        <w:t>V</w:t>
      </w:r>
      <w:r w:rsidRPr="00151374">
        <w:rPr>
          <w:rFonts w:ascii="Times New Roman" w:hAnsi="Times New Roman" w:cs="Times New Roman"/>
          <w:sz w:val="24"/>
          <w:szCs w:val="24"/>
        </w:rPr>
        <w:t xml:space="preserve"> (At the end of Semester-I</w:t>
      </w:r>
      <w:r>
        <w:rPr>
          <w:rFonts w:ascii="Times New Roman" w:hAnsi="Times New Roman" w:cs="Times New Roman"/>
          <w:sz w:val="24"/>
          <w:szCs w:val="24"/>
        </w:rPr>
        <w:t>V</w:t>
      </w:r>
      <w:r w:rsidRPr="00151374">
        <w:rPr>
          <w:rFonts w:ascii="Times New Roman" w:hAnsi="Times New Roman" w:cs="Times New Roman"/>
          <w:sz w:val="24"/>
          <w:szCs w:val="24"/>
        </w:rPr>
        <w:t>)</w:t>
      </w:r>
    </w:p>
    <w:p w14:paraId="740EE28F" w14:textId="77777777" w:rsidR="00564D7E" w:rsidRDefault="00564D7E" w:rsidP="00564D7E">
      <w:pPr>
        <w:pStyle w:val="Default"/>
        <w:jc w:val="center"/>
        <w:rPr>
          <w:rFonts w:eastAsia="Arial Unicode MS"/>
          <w:b/>
        </w:rPr>
      </w:pPr>
      <w:r>
        <w:rPr>
          <w:rFonts w:eastAsia="Arial Unicode MS"/>
          <w:b/>
        </w:rPr>
        <w:t xml:space="preserve">(Course-5L) </w:t>
      </w:r>
      <w:r w:rsidRPr="00564D7E">
        <w:rPr>
          <w:b/>
          <w:bCs/>
          <w:sz w:val="23"/>
          <w:szCs w:val="23"/>
        </w:rPr>
        <w:t xml:space="preserve">Conductometric and Potentiometric </w:t>
      </w:r>
      <w:proofErr w:type="spellStart"/>
      <w:r w:rsidRPr="00564D7E">
        <w:rPr>
          <w:b/>
          <w:bCs/>
          <w:sz w:val="23"/>
          <w:szCs w:val="23"/>
        </w:rPr>
        <w:t>Titrimetry</w:t>
      </w:r>
      <w:proofErr w:type="spellEnd"/>
      <w:r w:rsidRPr="00564D7E">
        <w:rPr>
          <w:b/>
          <w:bCs/>
          <w:sz w:val="23"/>
          <w:szCs w:val="23"/>
        </w:rPr>
        <w:t xml:space="preserve"> </w:t>
      </w:r>
      <w:proofErr w:type="gramStart"/>
      <w:r w:rsidRPr="00564D7E">
        <w:rPr>
          <w:b/>
          <w:bCs/>
          <w:sz w:val="23"/>
          <w:szCs w:val="23"/>
        </w:rPr>
        <w:t xml:space="preserve">Lab </w:t>
      </w:r>
      <w:r>
        <w:rPr>
          <w:rFonts w:eastAsia="Arial Unicode MS"/>
          <w:b/>
        </w:rPr>
        <w:t>:</w:t>
      </w:r>
      <w:proofErr w:type="gramEnd"/>
      <w:r>
        <w:rPr>
          <w:rFonts w:eastAsia="Arial Unicode MS"/>
          <w:b/>
        </w:rPr>
        <w:t xml:space="preserve"> 50 Marks</w:t>
      </w:r>
    </w:p>
    <w:p w14:paraId="7A16878D" w14:textId="77777777" w:rsidR="00564D7E" w:rsidRDefault="00564D7E" w:rsidP="00564D7E">
      <w:pPr>
        <w:pStyle w:val="Heading60"/>
        <w:keepNext/>
        <w:keepLines/>
        <w:shd w:val="clear" w:color="auto" w:fill="auto"/>
        <w:tabs>
          <w:tab w:val="left" w:pos="238"/>
        </w:tabs>
        <w:spacing w:after="0" w:line="259" w:lineRule="exact"/>
        <w:ind w:firstLine="0"/>
        <w:rPr>
          <w:rFonts w:eastAsia="Arial Unicode MS"/>
          <w:b/>
          <w:sz w:val="24"/>
          <w:szCs w:val="24"/>
        </w:rPr>
      </w:pPr>
    </w:p>
    <w:p w14:paraId="4D5B12F3" w14:textId="77777777" w:rsidR="002B326D" w:rsidRDefault="002B326D" w:rsidP="00564D7E">
      <w:pPr>
        <w:pStyle w:val="Heading60"/>
        <w:keepNext/>
        <w:keepLines/>
        <w:shd w:val="clear" w:color="auto" w:fill="auto"/>
        <w:tabs>
          <w:tab w:val="left" w:pos="238"/>
        </w:tabs>
        <w:spacing w:after="0" w:line="259" w:lineRule="exact"/>
        <w:ind w:firstLine="0"/>
        <w:rPr>
          <w:rFonts w:eastAsia="Arial Unicode MS"/>
          <w:b/>
          <w:sz w:val="24"/>
          <w:szCs w:val="24"/>
        </w:rPr>
      </w:pPr>
    </w:p>
    <w:p w14:paraId="39F2CF51" w14:textId="77777777" w:rsidR="00F84F27" w:rsidRDefault="00F84F27" w:rsidP="00564D7E">
      <w:pPr>
        <w:pStyle w:val="Heading60"/>
        <w:keepNext/>
        <w:keepLines/>
        <w:shd w:val="clear" w:color="auto" w:fill="auto"/>
        <w:tabs>
          <w:tab w:val="left" w:pos="238"/>
        </w:tabs>
        <w:spacing w:after="0" w:line="259" w:lineRule="exact"/>
        <w:ind w:firstLine="0"/>
        <w:rPr>
          <w:rFonts w:eastAsia="Arial Unicode MS"/>
          <w:b/>
          <w:sz w:val="24"/>
          <w:szCs w:val="24"/>
        </w:rPr>
      </w:pPr>
    </w:p>
    <w:p w14:paraId="33082481" w14:textId="77777777" w:rsidR="00F84F27" w:rsidRDefault="00F84F27" w:rsidP="00F84F27">
      <w:pPr>
        <w:pStyle w:val="Heading60"/>
        <w:keepNext/>
        <w:keepLines/>
        <w:shd w:val="clear" w:color="auto" w:fill="auto"/>
        <w:tabs>
          <w:tab w:val="left" w:pos="238"/>
        </w:tabs>
        <w:spacing w:after="0" w:line="259" w:lineRule="exact"/>
        <w:ind w:firstLine="0"/>
        <w:jc w:val="both"/>
        <w:rPr>
          <w:rFonts w:eastAsia="Arial Unicode MS"/>
          <w:b/>
          <w:sz w:val="24"/>
          <w:szCs w:val="24"/>
          <w:u w:val="single"/>
        </w:rPr>
      </w:pPr>
      <w:r w:rsidRPr="00F84F27">
        <w:rPr>
          <w:rFonts w:eastAsia="Arial Unicode MS"/>
          <w:b/>
          <w:sz w:val="24"/>
          <w:szCs w:val="24"/>
          <w:u w:val="single"/>
        </w:rPr>
        <w:t>Course Outcomes</w:t>
      </w:r>
      <w:r w:rsidR="0074554E">
        <w:rPr>
          <w:rFonts w:eastAsia="Arial Unicode MS"/>
          <w:b/>
          <w:sz w:val="24"/>
          <w:szCs w:val="24"/>
          <w:u w:val="single"/>
        </w:rPr>
        <w:t>:</w:t>
      </w:r>
    </w:p>
    <w:p w14:paraId="2871B56F" w14:textId="77777777" w:rsidR="0074554E" w:rsidRPr="0074554E" w:rsidRDefault="0074554E" w:rsidP="0074554E">
      <w:pPr>
        <w:autoSpaceDE w:val="0"/>
        <w:autoSpaceDN w:val="0"/>
        <w:adjustRightInd w:val="0"/>
        <w:spacing w:after="0" w:line="240" w:lineRule="auto"/>
        <w:rPr>
          <w:rFonts w:ascii="Times New Roman" w:eastAsiaTheme="minorHAnsi" w:hAnsi="Times New Roman" w:cs="Times New Roman"/>
          <w:color w:val="000000"/>
          <w:sz w:val="24"/>
          <w:szCs w:val="24"/>
          <w:lang w:bidi="ar-SA"/>
        </w:rPr>
      </w:pPr>
    </w:p>
    <w:p w14:paraId="2D4A1D18" w14:textId="77777777" w:rsidR="0074554E" w:rsidRPr="0074554E" w:rsidRDefault="0074554E" w:rsidP="007455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74554E">
        <w:rPr>
          <w:rFonts w:ascii="Times New Roman" w:eastAsiaTheme="minorHAnsi" w:hAnsi="Times New Roman" w:cs="Times New Roman"/>
          <w:color w:val="000000"/>
          <w:sz w:val="24"/>
          <w:szCs w:val="24"/>
          <w:lang w:bidi="ar-SA"/>
        </w:rPr>
        <w:t>1.</w:t>
      </w:r>
      <w:r>
        <w:rPr>
          <w:rFonts w:ascii="Times New Roman" w:eastAsiaTheme="minorHAnsi" w:hAnsi="Times New Roman" w:cs="Times New Roman"/>
          <w:color w:val="000000"/>
          <w:sz w:val="24"/>
          <w:szCs w:val="24"/>
          <w:lang w:bidi="ar-SA"/>
        </w:rPr>
        <w:t xml:space="preserve"> </w:t>
      </w:r>
      <w:r w:rsidRPr="0074554E">
        <w:rPr>
          <w:rFonts w:ascii="Times New Roman" w:eastAsiaTheme="minorHAnsi" w:hAnsi="Times New Roman" w:cs="Times New Roman"/>
          <w:color w:val="000000"/>
          <w:sz w:val="24"/>
          <w:szCs w:val="24"/>
          <w:lang w:bidi="ar-SA"/>
        </w:rPr>
        <w:t xml:space="preserve">Use glassware, equipment and chemicals and follow experimental procedures in the laboratory </w:t>
      </w:r>
    </w:p>
    <w:p w14:paraId="0F4AFD49" w14:textId="77777777" w:rsidR="0074554E" w:rsidRPr="0074554E" w:rsidRDefault="0074554E" w:rsidP="0074554E">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Pr>
          <w:rFonts w:ascii="Times New Roman" w:eastAsiaTheme="minorHAnsi" w:hAnsi="Times New Roman" w:cs="Times New Roman"/>
          <w:color w:val="000000"/>
          <w:sz w:val="24"/>
          <w:szCs w:val="24"/>
          <w:lang w:bidi="ar-SA"/>
        </w:rPr>
        <w:t xml:space="preserve">2. </w:t>
      </w:r>
      <w:r w:rsidRPr="0074554E">
        <w:rPr>
          <w:rFonts w:ascii="Times New Roman" w:eastAsiaTheme="minorHAnsi" w:hAnsi="Times New Roman" w:cs="Times New Roman"/>
          <w:color w:val="000000"/>
          <w:sz w:val="24"/>
          <w:szCs w:val="24"/>
          <w:lang w:bidi="ar-SA"/>
        </w:rPr>
        <w:t xml:space="preserve">Apply concepts of electrochemistry in experiments </w:t>
      </w:r>
    </w:p>
    <w:p w14:paraId="0DE4120F" w14:textId="7C0AA7F9" w:rsidR="002B326D" w:rsidRPr="00A27254" w:rsidRDefault="0074554E" w:rsidP="00A27254">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Pr>
          <w:rFonts w:ascii="Times New Roman" w:eastAsiaTheme="minorHAnsi" w:hAnsi="Times New Roman" w:cs="Times New Roman"/>
          <w:color w:val="000000"/>
          <w:sz w:val="24"/>
          <w:szCs w:val="24"/>
          <w:lang w:bidi="ar-SA"/>
        </w:rPr>
        <w:t xml:space="preserve">3. </w:t>
      </w:r>
      <w:r w:rsidRPr="0074554E">
        <w:rPr>
          <w:rFonts w:ascii="Times New Roman" w:eastAsiaTheme="minorHAnsi" w:hAnsi="Times New Roman" w:cs="Times New Roman"/>
          <w:color w:val="000000"/>
          <w:sz w:val="24"/>
          <w:szCs w:val="24"/>
          <w:lang w:bidi="ar-SA"/>
        </w:rPr>
        <w:t xml:space="preserve"> Be familiar with electroanalytical methods and techniques in analytical chemistry which study an analyte by measuring the potential </w:t>
      </w:r>
      <w:proofErr w:type="gramStart"/>
      <w:r w:rsidRPr="0074554E">
        <w:rPr>
          <w:rFonts w:ascii="Times New Roman" w:eastAsiaTheme="minorHAnsi" w:hAnsi="Times New Roman" w:cs="Times New Roman"/>
          <w:color w:val="000000"/>
          <w:sz w:val="24"/>
          <w:szCs w:val="24"/>
          <w:lang w:bidi="ar-SA"/>
        </w:rPr>
        <w:t>( volts</w:t>
      </w:r>
      <w:proofErr w:type="gramEnd"/>
      <w:r w:rsidRPr="0074554E">
        <w:rPr>
          <w:rFonts w:ascii="Times New Roman" w:eastAsiaTheme="minorHAnsi" w:hAnsi="Times New Roman" w:cs="Times New Roman"/>
          <w:color w:val="000000"/>
          <w:sz w:val="24"/>
          <w:szCs w:val="24"/>
          <w:lang w:bidi="ar-SA"/>
        </w:rPr>
        <w:t xml:space="preserve">) and/or current ( amperes) in an electrochemical cell containing the analyte </w:t>
      </w:r>
    </w:p>
    <w:p w14:paraId="61E5DF3D" w14:textId="3FDB0001" w:rsidR="002B326D" w:rsidRPr="00A27254" w:rsidRDefault="002B326D" w:rsidP="002B326D">
      <w:pPr>
        <w:autoSpaceDE w:val="0"/>
        <w:autoSpaceDN w:val="0"/>
        <w:adjustRightInd w:val="0"/>
        <w:spacing w:after="0" w:line="360" w:lineRule="auto"/>
        <w:jc w:val="both"/>
        <w:rPr>
          <w:rFonts w:ascii="Times New Roman" w:eastAsiaTheme="minorHAnsi" w:hAnsi="Times New Roman" w:cs="Times New Roman"/>
          <w:b/>
          <w:bCs/>
          <w:color w:val="000000"/>
          <w:sz w:val="24"/>
          <w:szCs w:val="24"/>
          <w:u w:val="single"/>
          <w:lang w:bidi="ar-SA"/>
        </w:rPr>
      </w:pPr>
      <w:r w:rsidRPr="002B326D">
        <w:rPr>
          <w:rFonts w:ascii="Times New Roman" w:eastAsiaTheme="minorHAnsi" w:hAnsi="Times New Roman" w:cs="Times New Roman"/>
          <w:b/>
          <w:bCs/>
          <w:color w:val="000000"/>
          <w:sz w:val="24"/>
          <w:szCs w:val="24"/>
          <w:u w:val="single"/>
          <w:lang w:bidi="ar-SA"/>
        </w:rPr>
        <w:t xml:space="preserve">Conductometric and Potentiometric </w:t>
      </w:r>
      <w:proofErr w:type="spellStart"/>
      <w:r w:rsidRPr="002B326D">
        <w:rPr>
          <w:rFonts w:ascii="Times New Roman" w:eastAsiaTheme="minorHAnsi" w:hAnsi="Times New Roman" w:cs="Times New Roman"/>
          <w:b/>
          <w:bCs/>
          <w:color w:val="000000"/>
          <w:sz w:val="24"/>
          <w:szCs w:val="24"/>
          <w:u w:val="single"/>
          <w:lang w:bidi="ar-SA"/>
        </w:rPr>
        <w:t>Titrimetry</w:t>
      </w:r>
      <w:proofErr w:type="spellEnd"/>
      <w:r w:rsidRPr="002B326D">
        <w:rPr>
          <w:rFonts w:ascii="Times New Roman" w:eastAsiaTheme="minorHAnsi" w:hAnsi="Times New Roman" w:cs="Times New Roman"/>
          <w:b/>
          <w:bCs/>
          <w:color w:val="000000"/>
          <w:sz w:val="24"/>
          <w:szCs w:val="24"/>
          <w:u w:val="single"/>
          <w:lang w:bidi="ar-SA"/>
        </w:rPr>
        <w:t xml:space="preserve"> 50 M </w:t>
      </w:r>
    </w:p>
    <w:p w14:paraId="4AB20CC4" w14:textId="77777777" w:rsidR="002B326D" w:rsidRPr="002B326D" w:rsidRDefault="002B326D" w:rsidP="002B326D">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2B326D">
        <w:rPr>
          <w:rFonts w:ascii="Times New Roman" w:eastAsiaTheme="minorHAnsi" w:hAnsi="Times New Roman" w:cs="Times New Roman"/>
          <w:color w:val="000000"/>
          <w:sz w:val="24"/>
          <w:szCs w:val="24"/>
          <w:lang w:bidi="ar-SA"/>
        </w:rPr>
        <w:t xml:space="preserve">1. </w:t>
      </w:r>
      <w:r w:rsidRPr="002B326D">
        <w:rPr>
          <w:rFonts w:ascii="Times New Roman" w:eastAsiaTheme="minorHAnsi" w:hAnsi="Times New Roman" w:cs="Times New Roman"/>
          <w:b/>
          <w:bCs/>
          <w:color w:val="000000"/>
          <w:sz w:val="24"/>
          <w:szCs w:val="24"/>
          <w:lang w:bidi="ar-SA"/>
        </w:rPr>
        <w:t>Conductometric titration</w:t>
      </w:r>
      <w:r w:rsidRPr="002B326D">
        <w:rPr>
          <w:rFonts w:ascii="Times New Roman" w:eastAsiaTheme="minorHAnsi" w:hAnsi="Times New Roman" w:cs="Times New Roman"/>
          <w:color w:val="000000"/>
          <w:sz w:val="24"/>
          <w:szCs w:val="24"/>
          <w:lang w:bidi="ar-SA"/>
        </w:rPr>
        <w:t xml:space="preserve">- Determination of concentration of HCl solution using standard NaOH solution. </w:t>
      </w:r>
    </w:p>
    <w:p w14:paraId="2BA085D5" w14:textId="77777777" w:rsidR="002B326D" w:rsidRPr="002B326D" w:rsidRDefault="002B326D" w:rsidP="002B326D">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2B326D">
        <w:rPr>
          <w:rFonts w:ascii="Times New Roman" w:eastAsiaTheme="minorHAnsi" w:hAnsi="Times New Roman" w:cs="Times New Roman"/>
          <w:color w:val="000000"/>
          <w:sz w:val="24"/>
          <w:szCs w:val="24"/>
          <w:lang w:bidi="ar-SA"/>
        </w:rPr>
        <w:t xml:space="preserve">2. </w:t>
      </w:r>
      <w:r w:rsidRPr="002B326D">
        <w:rPr>
          <w:rFonts w:ascii="Times New Roman" w:eastAsiaTheme="minorHAnsi" w:hAnsi="Times New Roman" w:cs="Times New Roman"/>
          <w:b/>
          <w:bCs/>
          <w:color w:val="000000"/>
          <w:sz w:val="24"/>
          <w:szCs w:val="24"/>
          <w:lang w:bidi="ar-SA"/>
        </w:rPr>
        <w:t>Conductometric titration</w:t>
      </w:r>
      <w:r w:rsidRPr="002B326D">
        <w:rPr>
          <w:rFonts w:ascii="Times New Roman" w:eastAsiaTheme="minorHAnsi" w:hAnsi="Times New Roman" w:cs="Times New Roman"/>
          <w:color w:val="000000"/>
          <w:sz w:val="24"/>
          <w:szCs w:val="24"/>
          <w:lang w:bidi="ar-SA"/>
        </w:rPr>
        <w:t>- Determination of concentration of CH</w:t>
      </w:r>
      <w:r w:rsidRPr="002B326D">
        <w:rPr>
          <w:rFonts w:ascii="Times New Roman" w:eastAsiaTheme="minorHAnsi" w:hAnsi="Times New Roman" w:cs="Times New Roman"/>
          <w:color w:val="000000"/>
          <w:sz w:val="24"/>
          <w:szCs w:val="24"/>
          <w:vertAlign w:val="subscript"/>
          <w:lang w:bidi="ar-SA"/>
        </w:rPr>
        <w:t>3</w:t>
      </w:r>
      <w:r w:rsidRPr="002B326D">
        <w:rPr>
          <w:rFonts w:ascii="Times New Roman" w:eastAsiaTheme="minorHAnsi" w:hAnsi="Times New Roman" w:cs="Times New Roman"/>
          <w:color w:val="000000"/>
          <w:sz w:val="24"/>
          <w:szCs w:val="24"/>
          <w:lang w:bidi="ar-SA"/>
        </w:rPr>
        <w:t xml:space="preserve">COOH Solution using standard NaOH solution. </w:t>
      </w:r>
    </w:p>
    <w:p w14:paraId="483B12EC" w14:textId="77777777" w:rsidR="002B326D" w:rsidRPr="002B326D" w:rsidRDefault="002B326D" w:rsidP="002B326D">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2B326D">
        <w:rPr>
          <w:rFonts w:ascii="Times New Roman" w:eastAsiaTheme="minorHAnsi" w:hAnsi="Times New Roman" w:cs="Times New Roman"/>
          <w:color w:val="000000"/>
          <w:sz w:val="24"/>
          <w:szCs w:val="24"/>
          <w:lang w:bidi="ar-SA"/>
        </w:rPr>
        <w:t xml:space="preserve">3. </w:t>
      </w:r>
      <w:r w:rsidRPr="002B326D">
        <w:rPr>
          <w:rFonts w:ascii="Times New Roman" w:eastAsiaTheme="minorHAnsi" w:hAnsi="Times New Roman" w:cs="Times New Roman"/>
          <w:b/>
          <w:bCs/>
          <w:color w:val="000000"/>
          <w:sz w:val="24"/>
          <w:szCs w:val="24"/>
          <w:lang w:bidi="ar-SA"/>
        </w:rPr>
        <w:t>Conductometric titration</w:t>
      </w:r>
      <w:r w:rsidRPr="002B326D">
        <w:rPr>
          <w:rFonts w:ascii="Times New Roman" w:eastAsiaTheme="minorHAnsi" w:hAnsi="Times New Roman" w:cs="Times New Roman"/>
          <w:color w:val="000000"/>
          <w:sz w:val="24"/>
          <w:szCs w:val="24"/>
          <w:lang w:bidi="ar-SA"/>
        </w:rPr>
        <w:t>- Determination of concentration of CH</w:t>
      </w:r>
      <w:r w:rsidRPr="002B326D">
        <w:rPr>
          <w:rFonts w:ascii="Times New Roman" w:eastAsiaTheme="minorHAnsi" w:hAnsi="Times New Roman" w:cs="Times New Roman"/>
          <w:color w:val="000000"/>
          <w:sz w:val="24"/>
          <w:szCs w:val="24"/>
          <w:vertAlign w:val="subscript"/>
          <w:lang w:bidi="ar-SA"/>
        </w:rPr>
        <w:t>3</w:t>
      </w:r>
      <w:r w:rsidRPr="002B326D">
        <w:rPr>
          <w:rFonts w:ascii="Times New Roman" w:eastAsiaTheme="minorHAnsi" w:hAnsi="Times New Roman" w:cs="Times New Roman"/>
          <w:color w:val="000000"/>
          <w:sz w:val="24"/>
          <w:szCs w:val="24"/>
          <w:lang w:bidi="ar-SA"/>
        </w:rPr>
        <w:t xml:space="preserve">COOH and HCl in a mixture using standard NaOH solution. </w:t>
      </w:r>
    </w:p>
    <w:p w14:paraId="1D51B9B5" w14:textId="77777777" w:rsidR="002B326D" w:rsidRPr="002B326D" w:rsidRDefault="002B326D" w:rsidP="002B326D">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2B326D">
        <w:rPr>
          <w:rFonts w:ascii="Times New Roman" w:eastAsiaTheme="minorHAnsi" w:hAnsi="Times New Roman" w:cs="Times New Roman"/>
          <w:color w:val="000000"/>
          <w:sz w:val="24"/>
          <w:szCs w:val="24"/>
          <w:lang w:bidi="ar-SA"/>
        </w:rPr>
        <w:t xml:space="preserve">4. </w:t>
      </w:r>
      <w:r w:rsidRPr="002B326D">
        <w:rPr>
          <w:rFonts w:ascii="Times New Roman" w:eastAsiaTheme="minorHAnsi" w:hAnsi="Times New Roman" w:cs="Times New Roman"/>
          <w:b/>
          <w:bCs/>
          <w:color w:val="000000"/>
          <w:sz w:val="24"/>
          <w:szCs w:val="24"/>
          <w:lang w:bidi="ar-SA"/>
        </w:rPr>
        <w:t>Potentiometric titration</w:t>
      </w:r>
      <w:r w:rsidRPr="002B326D">
        <w:rPr>
          <w:rFonts w:ascii="Times New Roman" w:eastAsiaTheme="minorHAnsi" w:hAnsi="Times New Roman" w:cs="Times New Roman"/>
          <w:color w:val="000000"/>
          <w:sz w:val="24"/>
          <w:szCs w:val="24"/>
          <w:lang w:bidi="ar-SA"/>
        </w:rPr>
        <w:t>- Determination of Fe (II) using standard K</w:t>
      </w:r>
      <w:r w:rsidRPr="002B326D">
        <w:rPr>
          <w:rFonts w:ascii="Times New Roman" w:eastAsiaTheme="minorHAnsi" w:hAnsi="Times New Roman" w:cs="Times New Roman"/>
          <w:color w:val="000000"/>
          <w:sz w:val="24"/>
          <w:szCs w:val="24"/>
          <w:vertAlign w:val="subscript"/>
          <w:lang w:bidi="ar-SA"/>
        </w:rPr>
        <w:t>2</w:t>
      </w:r>
      <w:r w:rsidRPr="002B326D">
        <w:rPr>
          <w:rFonts w:ascii="Times New Roman" w:eastAsiaTheme="minorHAnsi" w:hAnsi="Times New Roman" w:cs="Times New Roman"/>
          <w:color w:val="000000"/>
          <w:sz w:val="24"/>
          <w:szCs w:val="24"/>
          <w:lang w:bidi="ar-SA"/>
        </w:rPr>
        <w:t>Cr</w:t>
      </w:r>
      <w:r w:rsidRPr="002B326D">
        <w:rPr>
          <w:rFonts w:ascii="Times New Roman" w:eastAsiaTheme="minorHAnsi" w:hAnsi="Times New Roman" w:cs="Times New Roman"/>
          <w:color w:val="000000"/>
          <w:sz w:val="24"/>
          <w:szCs w:val="24"/>
          <w:vertAlign w:val="subscript"/>
          <w:lang w:bidi="ar-SA"/>
        </w:rPr>
        <w:t>2</w:t>
      </w:r>
      <w:r w:rsidRPr="002B326D">
        <w:rPr>
          <w:rFonts w:ascii="Times New Roman" w:eastAsiaTheme="minorHAnsi" w:hAnsi="Times New Roman" w:cs="Times New Roman"/>
          <w:color w:val="000000"/>
          <w:sz w:val="24"/>
          <w:szCs w:val="24"/>
          <w:lang w:bidi="ar-SA"/>
        </w:rPr>
        <w:t>O</w:t>
      </w:r>
      <w:r w:rsidRPr="002B326D">
        <w:rPr>
          <w:rFonts w:ascii="Times New Roman" w:eastAsiaTheme="minorHAnsi" w:hAnsi="Times New Roman" w:cs="Times New Roman"/>
          <w:color w:val="000000"/>
          <w:sz w:val="24"/>
          <w:szCs w:val="24"/>
          <w:vertAlign w:val="subscript"/>
          <w:lang w:bidi="ar-SA"/>
        </w:rPr>
        <w:t>7</w:t>
      </w:r>
      <w:r w:rsidRPr="002B326D">
        <w:rPr>
          <w:rFonts w:ascii="Times New Roman" w:eastAsiaTheme="minorHAnsi" w:hAnsi="Times New Roman" w:cs="Times New Roman"/>
          <w:color w:val="000000"/>
          <w:sz w:val="24"/>
          <w:szCs w:val="24"/>
          <w:lang w:bidi="ar-SA"/>
        </w:rPr>
        <w:t xml:space="preserve"> solution. </w:t>
      </w:r>
    </w:p>
    <w:p w14:paraId="47BAA1C6" w14:textId="0A5E1328" w:rsidR="002B326D" w:rsidRDefault="002B326D" w:rsidP="0095325D">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r w:rsidRPr="002B326D">
        <w:rPr>
          <w:rFonts w:ascii="Times New Roman" w:eastAsiaTheme="minorHAnsi" w:hAnsi="Times New Roman" w:cs="Times New Roman"/>
          <w:color w:val="000000"/>
          <w:sz w:val="24"/>
          <w:szCs w:val="24"/>
          <w:lang w:bidi="ar-SA"/>
        </w:rPr>
        <w:t>5. Determination of rate constant for acid catalyzed ester hydrolysis.</w:t>
      </w:r>
    </w:p>
    <w:p w14:paraId="56119350" w14:textId="77777777" w:rsidR="0095325D" w:rsidRDefault="0095325D" w:rsidP="0095325D">
      <w:pPr>
        <w:autoSpaceDE w:val="0"/>
        <w:autoSpaceDN w:val="0"/>
        <w:adjustRightInd w:val="0"/>
        <w:spacing w:after="0" w:line="360" w:lineRule="auto"/>
        <w:jc w:val="both"/>
        <w:rPr>
          <w:rFonts w:eastAsia="Arial Unicode MS"/>
          <w:b/>
          <w:sz w:val="24"/>
          <w:szCs w:val="24"/>
        </w:rPr>
      </w:pPr>
    </w:p>
    <w:p w14:paraId="3267E09C" w14:textId="77777777" w:rsidR="0095325D" w:rsidRDefault="0095325D" w:rsidP="00564D7E">
      <w:pPr>
        <w:pStyle w:val="Heading60"/>
        <w:keepNext/>
        <w:keepLines/>
        <w:shd w:val="clear" w:color="auto" w:fill="auto"/>
        <w:tabs>
          <w:tab w:val="left" w:pos="238"/>
        </w:tabs>
        <w:spacing w:after="0" w:line="259" w:lineRule="exact"/>
        <w:ind w:firstLine="0"/>
        <w:rPr>
          <w:rFonts w:eastAsia="Arial Unicode MS"/>
          <w:b/>
          <w:sz w:val="24"/>
          <w:szCs w:val="24"/>
        </w:rPr>
      </w:pPr>
    </w:p>
    <w:p w14:paraId="56208C46" w14:textId="77777777" w:rsidR="0095325D" w:rsidRDefault="0095325D" w:rsidP="00564D7E">
      <w:pPr>
        <w:pStyle w:val="Heading60"/>
        <w:keepNext/>
        <w:keepLines/>
        <w:shd w:val="clear" w:color="auto" w:fill="auto"/>
        <w:tabs>
          <w:tab w:val="left" w:pos="238"/>
        </w:tabs>
        <w:spacing w:after="0" w:line="259" w:lineRule="exact"/>
        <w:ind w:firstLine="0"/>
        <w:rPr>
          <w:rFonts w:eastAsia="Arial Unicode MS"/>
          <w:b/>
          <w:sz w:val="24"/>
          <w:szCs w:val="24"/>
        </w:rPr>
      </w:pPr>
    </w:p>
    <w:p w14:paraId="45CE5546" w14:textId="77777777" w:rsidR="00B90108" w:rsidRDefault="00B90108" w:rsidP="00564D7E">
      <w:pPr>
        <w:pStyle w:val="Heading60"/>
        <w:keepNext/>
        <w:keepLines/>
        <w:shd w:val="clear" w:color="auto" w:fill="auto"/>
        <w:tabs>
          <w:tab w:val="left" w:pos="238"/>
        </w:tabs>
        <w:spacing w:after="0" w:line="259" w:lineRule="exact"/>
        <w:ind w:firstLine="0"/>
        <w:rPr>
          <w:rFonts w:eastAsia="Arial Unicode MS"/>
          <w:b/>
          <w:sz w:val="24"/>
          <w:szCs w:val="24"/>
        </w:rPr>
      </w:pPr>
    </w:p>
    <w:p w14:paraId="39B23DD6" w14:textId="77777777" w:rsidR="0095325D" w:rsidRDefault="0095325D" w:rsidP="00564D7E">
      <w:pPr>
        <w:pStyle w:val="Heading60"/>
        <w:keepNext/>
        <w:keepLines/>
        <w:shd w:val="clear" w:color="auto" w:fill="auto"/>
        <w:tabs>
          <w:tab w:val="left" w:pos="238"/>
        </w:tabs>
        <w:spacing w:after="0" w:line="259" w:lineRule="exact"/>
        <w:ind w:firstLine="0"/>
        <w:rPr>
          <w:rFonts w:eastAsia="Arial Unicode MS"/>
          <w:b/>
          <w:sz w:val="24"/>
          <w:szCs w:val="24"/>
        </w:rPr>
      </w:pPr>
    </w:p>
    <w:p w14:paraId="2B86CC51" w14:textId="77777777" w:rsidR="0095325D" w:rsidRDefault="0095325D" w:rsidP="00564D7E">
      <w:pPr>
        <w:pStyle w:val="Heading60"/>
        <w:keepNext/>
        <w:keepLines/>
        <w:shd w:val="clear" w:color="auto" w:fill="auto"/>
        <w:tabs>
          <w:tab w:val="left" w:pos="238"/>
        </w:tabs>
        <w:spacing w:after="0" w:line="259" w:lineRule="exact"/>
        <w:ind w:firstLine="0"/>
        <w:rPr>
          <w:rFonts w:eastAsia="Arial Unicode MS"/>
          <w:b/>
          <w:sz w:val="24"/>
          <w:szCs w:val="24"/>
        </w:rPr>
      </w:pPr>
    </w:p>
    <w:p w14:paraId="6D58FFE6" w14:textId="77777777" w:rsidR="0095325D" w:rsidRDefault="0095325D" w:rsidP="00564D7E">
      <w:pPr>
        <w:pStyle w:val="Heading60"/>
        <w:keepNext/>
        <w:keepLines/>
        <w:shd w:val="clear" w:color="auto" w:fill="auto"/>
        <w:tabs>
          <w:tab w:val="left" w:pos="238"/>
        </w:tabs>
        <w:spacing w:after="0" w:line="259" w:lineRule="exact"/>
        <w:ind w:firstLine="0"/>
        <w:rPr>
          <w:rFonts w:eastAsia="Arial Unicode MS"/>
          <w:b/>
          <w:sz w:val="24"/>
          <w:szCs w:val="24"/>
        </w:rPr>
      </w:pPr>
    </w:p>
    <w:p w14:paraId="2673C1AF" w14:textId="77777777" w:rsidR="0095325D" w:rsidRDefault="0095325D" w:rsidP="00564D7E">
      <w:pPr>
        <w:pStyle w:val="Heading60"/>
        <w:keepNext/>
        <w:keepLines/>
        <w:shd w:val="clear" w:color="auto" w:fill="auto"/>
        <w:tabs>
          <w:tab w:val="left" w:pos="238"/>
        </w:tabs>
        <w:spacing w:after="0" w:line="259" w:lineRule="exact"/>
        <w:ind w:firstLine="0"/>
        <w:rPr>
          <w:rFonts w:eastAsia="Arial Unicode MS"/>
          <w:b/>
          <w:sz w:val="24"/>
          <w:szCs w:val="24"/>
        </w:rPr>
      </w:pPr>
    </w:p>
    <w:p w14:paraId="41DA28B2" w14:textId="77777777" w:rsidR="0095325D" w:rsidRDefault="0095325D" w:rsidP="00564D7E">
      <w:pPr>
        <w:pStyle w:val="Heading60"/>
        <w:keepNext/>
        <w:keepLines/>
        <w:shd w:val="clear" w:color="auto" w:fill="auto"/>
        <w:tabs>
          <w:tab w:val="left" w:pos="238"/>
        </w:tabs>
        <w:spacing w:after="0" w:line="259" w:lineRule="exact"/>
        <w:ind w:firstLine="0"/>
        <w:rPr>
          <w:rFonts w:eastAsia="Arial Unicode MS"/>
          <w:b/>
          <w:sz w:val="24"/>
          <w:szCs w:val="24"/>
        </w:rPr>
      </w:pPr>
    </w:p>
    <w:p w14:paraId="6958117F" w14:textId="77777777" w:rsidR="0095325D" w:rsidRDefault="0095325D" w:rsidP="00564D7E">
      <w:pPr>
        <w:pStyle w:val="Heading60"/>
        <w:keepNext/>
        <w:keepLines/>
        <w:shd w:val="clear" w:color="auto" w:fill="auto"/>
        <w:tabs>
          <w:tab w:val="left" w:pos="238"/>
        </w:tabs>
        <w:spacing w:after="0" w:line="259" w:lineRule="exact"/>
        <w:ind w:firstLine="0"/>
        <w:rPr>
          <w:rFonts w:eastAsia="Arial Unicode MS"/>
          <w:b/>
          <w:sz w:val="24"/>
          <w:szCs w:val="24"/>
        </w:rPr>
      </w:pPr>
    </w:p>
    <w:p w14:paraId="72A4375C" w14:textId="77777777" w:rsidR="0095325D" w:rsidRDefault="0095325D" w:rsidP="00564D7E">
      <w:pPr>
        <w:pStyle w:val="Heading60"/>
        <w:keepNext/>
        <w:keepLines/>
        <w:shd w:val="clear" w:color="auto" w:fill="auto"/>
        <w:tabs>
          <w:tab w:val="left" w:pos="238"/>
        </w:tabs>
        <w:spacing w:after="0" w:line="259" w:lineRule="exact"/>
        <w:ind w:firstLine="0"/>
        <w:rPr>
          <w:rFonts w:eastAsia="Arial Unicode MS"/>
          <w:b/>
          <w:sz w:val="24"/>
          <w:szCs w:val="24"/>
        </w:rPr>
      </w:pPr>
    </w:p>
    <w:p w14:paraId="20ECB8CA" w14:textId="77777777" w:rsidR="0095325D" w:rsidRDefault="0095325D" w:rsidP="00564D7E">
      <w:pPr>
        <w:pStyle w:val="Heading60"/>
        <w:keepNext/>
        <w:keepLines/>
        <w:shd w:val="clear" w:color="auto" w:fill="auto"/>
        <w:tabs>
          <w:tab w:val="left" w:pos="238"/>
        </w:tabs>
        <w:spacing w:after="0" w:line="259" w:lineRule="exact"/>
        <w:ind w:firstLine="0"/>
        <w:rPr>
          <w:rFonts w:eastAsia="Arial Unicode MS"/>
          <w:b/>
          <w:sz w:val="24"/>
          <w:szCs w:val="24"/>
        </w:rPr>
      </w:pPr>
    </w:p>
    <w:p w14:paraId="426A478E" w14:textId="77777777" w:rsidR="008365CE" w:rsidRDefault="008365CE" w:rsidP="009D4340">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p>
    <w:p w14:paraId="0247EB9B" w14:textId="77777777" w:rsidR="008365CE" w:rsidRDefault="008365CE" w:rsidP="009D4340">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p>
    <w:p w14:paraId="1C2644B2" w14:textId="77777777" w:rsidR="008365CE" w:rsidRDefault="008365CE" w:rsidP="009D4340">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p>
    <w:p w14:paraId="03261AAA" w14:textId="77777777" w:rsidR="008365CE" w:rsidRDefault="008365CE" w:rsidP="009D4340">
      <w:pPr>
        <w:autoSpaceDE w:val="0"/>
        <w:autoSpaceDN w:val="0"/>
        <w:adjustRightInd w:val="0"/>
        <w:spacing w:after="0" w:line="360" w:lineRule="auto"/>
        <w:jc w:val="both"/>
        <w:rPr>
          <w:rFonts w:ascii="Times New Roman" w:eastAsiaTheme="minorHAnsi" w:hAnsi="Times New Roman" w:cs="Times New Roman"/>
          <w:color w:val="000000"/>
          <w:sz w:val="24"/>
          <w:szCs w:val="24"/>
          <w:lang w:bidi="ar-SA"/>
        </w:rPr>
      </w:pPr>
    </w:p>
    <w:p w14:paraId="5C1AB5F2" w14:textId="77777777" w:rsidR="0091620E" w:rsidRDefault="0091620E" w:rsidP="00030F2D">
      <w:pPr>
        <w:spacing w:after="0" w:line="360" w:lineRule="auto"/>
        <w:jc w:val="center"/>
        <w:rPr>
          <w:rFonts w:ascii="Times New Roman" w:eastAsia="Times New Roman" w:hAnsi="Times New Roman" w:cs="Times New Roman"/>
          <w:b/>
          <w:sz w:val="24"/>
          <w:szCs w:val="24"/>
        </w:rPr>
      </w:pPr>
    </w:p>
    <w:p w14:paraId="5D71DB0C" w14:textId="77777777" w:rsidR="0091620E" w:rsidRDefault="0091620E" w:rsidP="00030F2D">
      <w:pPr>
        <w:spacing w:after="0" w:line="360" w:lineRule="auto"/>
        <w:jc w:val="center"/>
        <w:rPr>
          <w:rFonts w:ascii="Times New Roman" w:eastAsia="Times New Roman" w:hAnsi="Times New Roman" w:cs="Times New Roman"/>
          <w:b/>
          <w:sz w:val="24"/>
          <w:szCs w:val="24"/>
        </w:rPr>
      </w:pPr>
    </w:p>
    <w:p w14:paraId="6EFC0D3D" w14:textId="77777777" w:rsidR="0091620E" w:rsidRDefault="0091620E" w:rsidP="00030F2D">
      <w:pPr>
        <w:spacing w:after="0" w:line="360" w:lineRule="auto"/>
        <w:jc w:val="center"/>
        <w:rPr>
          <w:rFonts w:ascii="Times New Roman" w:eastAsia="Times New Roman" w:hAnsi="Times New Roman" w:cs="Times New Roman"/>
          <w:b/>
          <w:sz w:val="24"/>
          <w:szCs w:val="24"/>
        </w:rPr>
      </w:pPr>
    </w:p>
    <w:p w14:paraId="265F1D28" w14:textId="77777777" w:rsidR="0091620E" w:rsidRDefault="0091620E" w:rsidP="00030F2D">
      <w:pPr>
        <w:spacing w:after="0" w:line="360" w:lineRule="auto"/>
        <w:jc w:val="center"/>
        <w:rPr>
          <w:rFonts w:ascii="Times New Roman" w:eastAsia="Times New Roman" w:hAnsi="Times New Roman" w:cs="Times New Roman"/>
          <w:b/>
          <w:sz w:val="24"/>
          <w:szCs w:val="24"/>
        </w:rPr>
      </w:pPr>
    </w:p>
    <w:p w14:paraId="497E41B9" w14:textId="5694D292" w:rsidR="00030F2D" w:rsidRPr="00030F2D" w:rsidRDefault="00030F2D" w:rsidP="00030F2D">
      <w:pPr>
        <w:spacing w:after="0" w:line="360" w:lineRule="auto"/>
        <w:jc w:val="center"/>
        <w:rPr>
          <w:rFonts w:ascii="Times New Roman" w:eastAsia="Times New Roman" w:hAnsi="Times New Roman" w:cs="Times New Roman"/>
          <w:b/>
          <w:sz w:val="24"/>
          <w:szCs w:val="24"/>
        </w:rPr>
      </w:pPr>
      <w:r w:rsidRPr="00030F2D">
        <w:rPr>
          <w:rFonts w:ascii="Times New Roman" w:eastAsia="Times New Roman" w:hAnsi="Times New Roman" w:cs="Times New Roman"/>
          <w:b/>
          <w:sz w:val="24"/>
          <w:szCs w:val="24"/>
        </w:rPr>
        <w:t>A.S.D. GOVERNMENT DEGREE COLLEGE FOR WOMEN (A), KAKINADA</w:t>
      </w:r>
    </w:p>
    <w:p w14:paraId="0BAC23B0" w14:textId="77777777" w:rsidR="00030F2D" w:rsidRPr="00030F2D" w:rsidRDefault="00030F2D" w:rsidP="00030F2D">
      <w:pPr>
        <w:spacing w:after="0" w:line="360" w:lineRule="auto"/>
        <w:jc w:val="center"/>
        <w:rPr>
          <w:rFonts w:ascii="Times New Roman" w:eastAsia="Times New Roman" w:hAnsi="Times New Roman" w:cs="Times New Roman"/>
          <w:b/>
          <w:sz w:val="24"/>
          <w:szCs w:val="24"/>
        </w:rPr>
      </w:pPr>
      <w:r w:rsidRPr="00030F2D">
        <w:rPr>
          <w:rFonts w:ascii="Times New Roman" w:eastAsia="Times New Roman" w:hAnsi="Times New Roman" w:cs="Times New Roman"/>
          <w:b/>
          <w:sz w:val="24"/>
          <w:szCs w:val="24"/>
        </w:rPr>
        <w:t>DEPARTMENT OF CHEMISTRY</w:t>
      </w:r>
    </w:p>
    <w:p w14:paraId="2110E257" w14:textId="77777777" w:rsidR="00030F2D" w:rsidRDefault="00030F2D" w:rsidP="00030F2D">
      <w:pPr>
        <w:spacing w:after="0" w:line="360" w:lineRule="auto"/>
        <w:jc w:val="center"/>
        <w:rPr>
          <w:rFonts w:ascii="Times New Roman" w:eastAsia="Times New Roman" w:hAnsi="Times New Roman" w:cs="Times New Roman"/>
          <w:b/>
          <w:sz w:val="24"/>
          <w:szCs w:val="24"/>
        </w:rPr>
      </w:pPr>
      <w:r w:rsidRPr="00030F2D">
        <w:rPr>
          <w:rFonts w:ascii="Times New Roman" w:eastAsia="Times New Roman" w:hAnsi="Times New Roman" w:cs="Times New Roman"/>
          <w:b/>
          <w:sz w:val="24"/>
          <w:szCs w:val="24"/>
        </w:rPr>
        <w:t xml:space="preserve">THIRD YEAR, SEMESTER </w:t>
      </w:r>
      <w:r>
        <w:rPr>
          <w:rFonts w:ascii="Times New Roman" w:eastAsia="Times New Roman" w:hAnsi="Times New Roman" w:cs="Times New Roman"/>
          <w:b/>
          <w:sz w:val="24"/>
          <w:szCs w:val="24"/>
        </w:rPr>
        <w:t>–</w:t>
      </w:r>
      <w:r w:rsidRPr="00030F2D">
        <w:rPr>
          <w:rFonts w:ascii="Times New Roman" w:eastAsia="Times New Roman" w:hAnsi="Times New Roman" w:cs="Times New Roman"/>
          <w:b/>
          <w:sz w:val="24"/>
          <w:szCs w:val="24"/>
        </w:rPr>
        <w:t xml:space="preserve"> V</w:t>
      </w:r>
    </w:p>
    <w:p w14:paraId="1FC7DA61" w14:textId="77777777" w:rsidR="00A55127" w:rsidRPr="00030F2D" w:rsidRDefault="00030F2D" w:rsidP="00A55127">
      <w:pPr>
        <w:pStyle w:val="Heading60"/>
        <w:keepNext/>
        <w:keepLines/>
        <w:shd w:val="clear" w:color="auto" w:fill="auto"/>
        <w:tabs>
          <w:tab w:val="left" w:pos="7006"/>
        </w:tabs>
        <w:spacing w:after="0" w:line="360" w:lineRule="auto"/>
        <w:ind w:firstLine="0"/>
        <w:rPr>
          <w:rFonts w:eastAsia="Arial Unicode MS"/>
          <w:b/>
          <w:sz w:val="24"/>
          <w:szCs w:val="24"/>
        </w:rPr>
      </w:pPr>
      <w:bookmarkStart w:id="0" w:name="bookmark68"/>
      <w:r w:rsidRPr="00030F2D">
        <w:rPr>
          <w:rFonts w:eastAsia="Arial Unicode MS"/>
          <w:b/>
          <w:sz w:val="24"/>
          <w:szCs w:val="24"/>
          <w:u w:val="single"/>
        </w:rPr>
        <w:t>Paper - V</w:t>
      </w:r>
      <w:r w:rsidRPr="00030F2D">
        <w:rPr>
          <w:rFonts w:eastAsia="Arial Unicode MS"/>
          <w:b/>
          <w:sz w:val="24"/>
          <w:szCs w:val="24"/>
        </w:rPr>
        <w:t xml:space="preserve"> (INORGANIC, PHYSICAL &amp; ORGANIC CHEMISTRY)</w:t>
      </w:r>
      <w:r w:rsidR="00A55127">
        <w:rPr>
          <w:rFonts w:eastAsia="Arial Unicode MS"/>
          <w:b/>
          <w:sz w:val="24"/>
          <w:szCs w:val="24"/>
        </w:rPr>
        <w:t xml:space="preserve"> </w:t>
      </w:r>
      <w:r w:rsidR="00A55127" w:rsidRPr="00030F2D">
        <w:rPr>
          <w:rFonts w:eastAsia="Arial Unicode MS"/>
          <w:b/>
          <w:sz w:val="24"/>
          <w:szCs w:val="24"/>
        </w:rPr>
        <w:t>45 h (3 h / w)</w:t>
      </w:r>
    </w:p>
    <w:p w14:paraId="51118C9C" w14:textId="77777777" w:rsidR="00030F2D" w:rsidRPr="00030F2D" w:rsidRDefault="00030F2D" w:rsidP="00030F2D">
      <w:pPr>
        <w:pStyle w:val="Heading60"/>
        <w:keepNext/>
        <w:keepLines/>
        <w:shd w:val="clear" w:color="auto" w:fill="auto"/>
        <w:spacing w:after="0" w:line="360" w:lineRule="auto"/>
        <w:ind w:firstLine="0"/>
        <w:rPr>
          <w:rFonts w:eastAsia="Arial Unicode MS"/>
          <w:b/>
          <w:sz w:val="24"/>
          <w:szCs w:val="24"/>
        </w:rPr>
      </w:pPr>
    </w:p>
    <w:p w14:paraId="294C208E" w14:textId="77777777" w:rsidR="00030F2D" w:rsidRPr="00030F2D" w:rsidRDefault="00030F2D" w:rsidP="00030F2D">
      <w:pPr>
        <w:pStyle w:val="Heading60"/>
        <w:keepNext/>
        <w:keepLines/>
        <w:shd w:val="clear" w:color="auto" w:fill="auto"/>
        <w:tabs>
          <w:tab w:val="left" w:pos="7006"/>
        </w:tabs>
        <w:spacing w:after="0" w:line="360" w:lineRule="auto"/>
        <w:ind w:firstLine="0"/>
        <w:jc w:val="both"/>
        <w:rPr>
          <w:rFonts w:eastAsia="Arial Unicode MS"/>
          <w:b/>
          <w:sz w:val="24"/>
          <w:szCs w:val="24"/>
        </w:rPr>
      </w:pPr>
      <w:bookmarkStart w:id="1" w:name="bookmark69"/>
      <w:bookmarkEnd w:id="0"/>
      <w:r w:rsidRPr="00030F2D">
        <w:rPr>
          <w:rFonts w:eastAsia="Arial Unicode MS"/>
          <w:b/>
          <w:sz w:val="24"/>
          <w:szCs w:val="24"/>
        </w:rPr>
        <w:t>INORGANIC CHEMISTRY</w:t>
      </w:r>
    </w:p>
    <w:p w14:paraId="68899FEE" w14:textId="77777777" w:rsidR="00030F2D" w:rsidRPr="00030F2D" w:rsidRDefault="00030F2D" w:rsidP="00030F2D">
      <w:pPr>
        <w:pStyle w:val="Heading60"/>
        <w:keepNext/>
        <w:keepLines/>
        <w:shd w:val="clear" w:color="auto" w:fill="auto"/>
        <w:spacing w:after="0" w:line="360" w:lineRule="auto"/>
        <w:ind w:firstLine="0"/>
        <w:jc w:val="both"/>
        <w:rPr>
          <w:rFonts w:eastAsia="Arial Unicode MS"/>
          <w:sz w:val="24"/>
          <w:szCs w:val="24"/>
          <w:u w:val="single"/>
        </w:rPr>
      </w:pPr>
      <w:r w:rsidRPr="00030F2D">
        <w:rPr>
          <w:rFonts w:eastAsia="Arial Unicode MS"/>
          <w:b/>
          <w:sz w:val="24"/>
          <w:szCs w:val="24"/>
          <w:u w:val="single"/>
        </w:rPr>
        <w:t xml:space="preserve">UNIT – </w:t>
      </w:r>
      <w:bookmarkEnd w:id="1"/>
      <w:r w:rsidRPr="00030F2D">
        <w:rPr>
          <w:rFonts w:eastAsia="Arial Unicode MS"/>
          <w:b/>
          <w:sz w:val="24"/>
          <w:szCs w:val="24"/>
          <w:u w:val="single"/>
        </w:rPr>
        <w:t>I</w:t>
      </w:r>
    </w:p>
    <w:p w14:paraId="02C95E15" w14:textId="77777777" w:rsidR="00030F2D" w:rsidRPr="00030F2D" w:rsidRDefault="00030F2D" w:rsidP="00030F2D">
      <w:pPr>
        <w:pStyle w:val="Heading60"/>
        <w:keepNext/>
        <w:keepLines/>
        <w:shd w:val="clear" w:color="auto" w:fill="auto"/>
        <w:spacing w:after="0" w:line="360" w:lineRule="auto"/>
        <w:ind w:firstLine="0"/>
        <w:jc w:val="both"/>
        <w:rPr>
          <w:rFonts w:eastAsia="Arial Unicode MS"/>
          <w:b/>
          <w:sz w:val="24"/>
          <w:szCs w:val="24"/>
        </w:rPr>
      </w:pPr>
      <w:r w:rsidRPr="00030F2D">
        <w:rPr>
          <w:rStyle w:val="Heading6NotBold"/>
          <w:rFonts w:eastAsia="Arial Unicode MS"/>
          <w:sz w:val="24"/>
          <w:szCs w:val="24"/>
        </w:rPr>
        <w:t>Coordination Chemistry:</w:t>
      </w:r>
      <w:r w:rsidRPr="00030F2D">
        <w:rPr>
          <w:rStyle w:val="Heading6NotBold"/>
          <w:rFonts w:eastAsia="Arial Unicode MS"/>
          <w:sz w:val="24"/>
          <w:szCs w:val="24"/>
        </w:rPr>
        <w:tab/>
      </w:r>
      <w:r w:rsidRPr="00030F2D">
        <w:rPr>
          <w:rStyle w:val="Heading6NotBold"/>
          <w:rFonts w:eastAsia="Arial Unicode MS"/>
          <w:sz w:val="24"/>
          <w:szCs w:val="24"/>
        </w:rPr>
        <w:tab/>
      </w:r>
      <w:r w:rsidRPr="00030F2D">
        <w:rPr>
          <w:rStyle w:val="Heading6NotBold"/>
          <w:rFonts w:eastAsia="Arial Unicode MS"/>
          <w:sz w:val="24"/>
          <w:szCs w:val="24"/>
        </w:rPr>
        <w:tab/>
      </w:r>
      <w:r w:rsidRPr="00030F2D">
        <w:rPr>
          <w:rStyle w:val="Heading6NotBold"/>
          <w:rFonts w:eastAsia="Arial Unicode MS"/>
          <w:sz w:val="24"/>
          <w:szCs w:val="24"/>
        </w:rPr>
        <w:tab/>
      </w:r>
      <w:r w:rsidRPr="00030F2D">
        <w:rPr>
          <w:rStyle w:val="Heading6NotBold"/>
          <w:rFonts w:eastAsia="Arial Unicode MS"/>
          <w:sz w:val="24"/>
          <w:szCs w:val="24"/>
        </w:rPr>
        <w:tab/>
      </w:r>
      <w:r w:rsidRPr="00030F2D">
        <w:rPr>
          <w:rStyle w:val="Heading6NotBold"/>
          <w:rFonts w:eastAsia="Arial Unicode MS"/>
          <w:sz w:val="24"/>
          <w:szCs w:val="24"/>
        </w:rPr>
        <w:tab/>
      </w:r>
      <w:r w:rsidRPr="00030F2D">
        <w:rPr>
          <w:rStyle w:val="Heading6NotBold"/>
          <w:rFonts w:eastAsia="Arial Unicode MS"/>
          <w:sz w:val="24"/>
          <w:szCs w:val="24"/>
        </w:rPr>
        <w:tab/>
      </w:r>
      <w:r w:rsidRPr="00030F2D">
        <w:rPr>
          <w:rStyle w:val="Heading6NotBold"/>
          <w:rFonts w:eastAsia="Arial Unicode MS"/>
          <w:sz w:val="24"/>
          <w:szCs w:val="24"/>
        </w:rPr>
        <w:tab/>
        <w:t>8</w:t>
      </w:r>
      <w:r w:rsidRPr="00030F2D">
        <w:rPr>
          <w:rFonts w:eastAsia="Arial Unicode MS"/>
          <w:b/>
          <w:sz w:val="24"/>
          <w:szCs w:val="24"/>
        </w:rPr>
        <w:t>h</w:t>
      </w:r>
    </w:p>
    <w:p w14:paraId="022AFF55" w14:textId="50491782" w:rsidR="00030F2D" w:rsidRPr="004C1F9D" w:rsidRDefault="00030F2D" w:rsidP="00030F2D">
      <w:pPr>
        <w:pStyle w:val="Heading60"/>
        <w:keepNext/>
        <w:keepLines/>
        <w:shd w:val="clear" w:color="auto" w:fill="auto"/>
        <w:spacing w:after="0" w:line="360" w:lineRule="auto"/>
        <w:ind w:firstLine="0"/>
        <w:jc w:val="both"/>
        <w:rPr>
          <w:rFonts w:eastAsia="Arial Unicode MS"/>
          <w:sz w:val="24"/>
          <w:szCs w:val="24"/>
        </w:rPr>
      </w:pPr>
      <w:r w:rsidRPr="00030F2D">
        <w:rPr>
          <w:rFonts w:eastAsia="Arial Unicode MS"/>
          <w:sz w:val="24"/>
          <w:szCs w:val="24"/>
        </w:rPr>
        <w:t>IUPAC nomenclature - bonding theories - Review of Werner's theory and Sidgwick's concept of coordination - Valence bond theory -  geometries of coordination numbers 4-tetrahedral and square planar and 6-octahedral and its limitations, crystal filed theory -  splitting of d-orbitals in octahedral, tetrahedral and square-planar complexes - low spin and high spin complexes - factors affecting crystal-field splitting energy, merits and demerits of crystal-field theory.</w:t>
      </w:r>
      <w:r w:rsidR="00D560F1">
        <w:rPr>
          <w:rFonts w:eastAsia="Arial Unicode MS"/>
          <w:sz w:val="24"/>
          <w:szCs w:val="24"/>
        </w:rPr>
        <w:t xml:space="preserve"> </w:t>
      </w:r>
      <w:r w:rsidRPr="00030F2D">
        <w:rPr>
          <w:rFonts w:eastAsia="Arial Unicode MS"/>
          <w:sz w:val="24"/>
          <w:szCs w:val="24"/>
        </w:rPr>
        <w:t xml:space="preserve">Isomerism in coordination compounds - structural isomerism and stereo isomerism, </w:t>
      </w:r>
      <w:r w:rsidRPr="004C1F9D">
        <w:rPr>
          <w:rFonts w:eastAsia="Arial Unicode MS"/>
          <w:sz w:val="24"/>
          <w:szCs w:val="24"/>
        </w:rPr>
        <w:t xml:space="preserve">stereochemistry of complexes with 4 and 6 coordination numbers. </w:t>
      </w:r>
    </w:p>
    <w:p w14:paraId="46922018" w14:textId="77777777" w:rsidR="00030F2D" w:rsidRPr="00030F2D" w:rsidRDefault="00030F2D" w:rsidP="00030F2D">
      <w:pPr>
        <w:pStyle w:val="Heading60"/>
        <w:keepNext/>
        <w:keepLines/>
        <w:shd w:val="clear" w:color="auto" w:fill="auto"/>
        <w:spacing w:after="0" w:line="360" w:lineRule="auto"/>
        <w:ind w:firstLine="0"/>
        <w:jc w:val="both"/>
        <w:rPr>
          <w:rStyle w:val="Heading6NotBold"/>
          <w:rFonts w:eastAsia="Arial Unicode MS"/>
          <w:sz w:val="24"/>
          <w:szCs w:val="24"/>
          <w:u w:val="single"/>
        </w:rPr>
      </w:pPr>
      <w:r w:rsidRPr="00030F2D">
        <w:rPr>
          <w:rStyle w:val="Heading6NotBold"/>
          <w:rFonts w:eastAsia="Arial Unicode MS"/>
          <w:sz w:val="24"/>
          <w:szCs w:val="24"/>
          <w:u w:val="single"/>
        </w:rPr>
        <w:t>UNIT-II</w:t>
      </w:r>
    </w:p>
    <w:p w14:paraId="6EE61CBE" w14:textId="77777777" w:rsidR="00030F2D" w:rsidRPr="00030F2D" w:rsidRDefault="00EF52BA" w:rsidP="00030F2D">
      <w:pPr>
        <w:spacing w:after="0" w:line="360" w:lineRule="auto"/>
        <w:jc w:val="both"/>
        <w:rPr>
          <w:rFonts w:ascii="Times New Roman" w:hAnsi="Times New Roman" w:cs="Times New Roman"/>
          <w:sz w:val="24"/>
          <w:szCs w:val="24"/>
        </w:rPr>
      </w:pPr>
      <w:r w:rsidRPr="00030F2D">
        <w:rPr>
          <w:rFonts w:ascii="Times New Roman" w:hAnsi="Times New Roman" w:cs="Times New Roman"/>
          <w:b/>
          <w:sz w:val="24"/>
          <w:szCs w:val="24"/>
        </w:rPr>
        <w:t>1. Hard</w:t>
      </w:r>
      <w:r w:rsidR="00030F2D" w:rsidRPr="00030F2D">
        <w:rPr>
          <w:rFonts w:ascii="Times New Roman" w:hAnsi="Times New Roman" w:cs="Times New Roman"/>
          <w:b/>
          <w:sz w:val="24"/>
          <w:szCs w:val="24"/>
        </w:rPr>
        <w:t xml:space="preserve"> and Soft acids and bases:4h</w:t>
      </w:r>
    </w:p>
    <w:p w14:paraId="0CE98A08" w14:textId="77777777" w:rsidR="00030F2D" w:rsidRPr="00030F2D" w:rsidRDefault="00030F2D" w:rsidP="00030F2D">
      <w:pPr>
        <w:spacing w:after="0" w:line="360" w:lineRule="auto"/>
        <w:jc w:val="both"/>
        <w:rPr>
          <w:rFonts w:ascii="Times New Roman" w:hAnsi="Times New Roman" w:cs="Times New Roman"/>
          <w:sz w:val="24"/>
          <w:szCs w:val="24"/>
        </w:rPr>
      </w:pPr>
      <w:r w:rsidRPr="00030F2D">
        <w:rPr>
          <w:rFonts w:ascii="Times New Roman" w:hAnsi="Times New Roman" w:cs="Times New Roman"/>
          <w:sz w:val="24"/>
          <w:szCs w:val="24"/>
        </w:rPr>
        <w:t>Classification, Pearson’s concept of hardness and softness- HSAB Principle and applications of HSAB Principle-stability of complexes, predicting the feasibility of a reaction.</w:t>
      </w:r>
    </w:p>
    <w:p w14:paraId="766102AF" w14:textId="77777777" w:rsidR="00030F2D" w:rsidRPr="00030F2D" w:rsidRDefault="00030F2D" w:rsidP="00030F2D">
      <w:pPr>
        <w:tabs>
          <w:tab w:val="left" w:pos="662"/>
          <w:tab w:val="left" w:pos="6648"/>
        </w:tabs>
        <w:spacing w:after="0" w:line="360" w:lineRule="auto"/>
        <w:jc w:val="both"/>
        <w:rPr>
          <w:rFonts w:ascii="Times New Roman" w:eastAsia="Times New Roman" w:hAnsi="Times New Roman" w:cs="Times New Roman"/>
          <w:b/>
          <w:sz w:val="24"/>
          <w:szCs w:val="24"/>
        </w:rPr>
      </w:pPr>
      <w:r w:rsidRPr="00030F2D">
        <w:rPr>
          <w:rStyle w:val="Heading6NotBold"/>
          <w:rFonts w:eastAsia="Arial Unicode MS"/>
          <w:sz w:val="24"/>
          <w:szCs w:val="24"/>
        </w:rPr>
        <w:t>2. Stability of metal complexes:</w:t>
      </w:r>
      <w:r w:rsidRPr="00030F2D">
        <w:rPr>
          <w:rFonts w:ascii="Times New Roman" w:eastAsia="Times New Roman" w:hAnsi="Times New Roman" w:cs="Times New Roman"/>
          <w:sz w:val="24"/>
          <w:szCs w:val="24"/>
        </w:rPr>
        <w:tab/>
      </w:r>
      <w:r w:rsidRPr="00030F2D">
        <w:rPr>
          <w:rFonts w:ascii="Times New Roman" w:eastAsia="Times New Roman" w:hAnsi="Times New Roman" w:cs="Times New Roman"/>
          <w:sz w:val="24"/>
          <w:szCs w:val="24"/>
        </w:rPr>
        <w:tab/>
      </w:r>
      <w:r w:rsidRPr="00030F2D">
        <w:rPr>
          <w:rFonts w:ascii="Times New Roman" w:eastAsia="Times New Roman" w:hAnsi="Times New Roman" w:cs="Times New Roman"/>
          <w:sz w:val="24"/>
          <w:szCs w:val="24"/>
        </w:rPr>
        <w:tab/>
      </w:r>
      <w:r w:rsidRPr="00030F2D">
        <w:rPr>
          <w:rFonts w:ascii="Times New Roman" w:eastAsia="Times New Roman" w:hAnsi="Times New Roman" w:cs="Times New Roman"/>
          <w:b/>
          <w:sz w:val="24"/>
          <w:szCs w:val="24"/>
        </w:rPr>
        <w:t>3h</w:t>
      </w:r>
    </w:p>
    <w:p w14:paraId="02B0F31B" w14:textId="4178E58F" w:rsidR="00030F2D" w:rsidRPr="00D560F1" w:rsidRDefault="00030F2D" w:rsidP="00EF52BA">
      <w:pPr>
        <w:tabs>
          <w:tab w:val="left" w:pos="662"/>
        </w:tabs>
        <w:spacing w:after="0" w:line="360" w:lineRule="auto"/>
        <w:jc w:val="both"/>
        <w:rPr>
          <w:rFonts w:eastAsia="Arial Unicode MS"/>
          <w:b/>
          <w:color w:val="FF0000"/>
          <w:sz w:val="24"/>
          <w:szCs w:val="24"/>
        </w:rPr>
      </w:pPr>
      <w:r w:rsidRPr="00030F2D">
        <w:rPr>
          <w:rFonts w:ascii="Times New Roman" w:eastAsia="Times New Roman" w:hAnsi="Times New Roman" w:cs="Times New Roman"/>
          <w:sz w:val="24"/>
          <w:szCs w:val="24"/>
        </w:rPr>
        <w:t>Thermodynamic stability and kinetic stability, factors affecting the stability of metal complexes, chelate effect, determination of composition of complex by Job's method</w:t>
      </w:r>
      <w:r w:rsidR="00D560F1">
        <w:rPr>
          <w:rFonts w:ascii="Times New Roman" w:eastAsia="Times New Roman" w:hAnsi="Times New Roman" w:cs="Times New Roman"/>
          <w:sz w:val="24"/>
          <w:szCs w:val="24"/>
        </w:rPr>
        <w:t>.</w:t>
      </w:r>
      <w:r w:rsidRPr="00030F2D">
        <w:rPr>
          <w:rFonts w:ascii="Times New Roman" w:eastAsia="Times New Roman" w:hAnsi="Times New Roman" w:cs="Times New Roman"/>
          <w:sz w:val="24"/>
          <w:szCs w:val="24"/>
        </w:rPr>
        <w:t xml:space="preserve"> </w:t>
      </w:r>
      <w:bookmarkStart w:id="2" w:name="bookmark71"/>
    </w:p>
    <w:p w14:paraId="596B0C47" w14:textId="77777777" w:rsidR="00030F2D" w:rsidRPr="0096693B" w:rsidRDefault="00030F2D" w:rsidP="0096693B">
      <w:pPr>
        <w:pStyle w:val="Heading60"/>
        <w:keepNext/>
        <w:keepLines/>
        <w:shd w:val="clear" w:color="auto" w:fill="auto"/>
        <w:tabs>
          <w:tab w:val="left" w:pos="3951"/>
        </w:tabs>
        <w:spacing w:after="0" w:line="360" w:lineRule="auto"/>
        <w:ind w:firstLine="0"/>
        <w:jc w:val="both"/>
        <w:outlineLvl w:val="9"/>
        <w:rPr>
          <w:rFonts w:eastAsia="Arial Unicode MS"/>
          <w:b/>
          <w:sz w:val="24"/>
          <w:szCs w:val="24"/>
        </w:rPr>
      </w:pPr>
      <w:r w:rsidRPr="0096693B">
        <w:rPr>
          <w:rFonts w:eastAsia="Arial Unicode MS"/>
          <w:b/>
          <w:sz w:val="24"/>
          <w:szCs w:val="24"/>
        </w:rPr>
        <w:t>ORGANIC CHEMISTRY</w:t>
      </w:r>
    </w:p>
    <w:p w14:paraId="7AC2E5D8" w14:textId="77777777" w:rsidR="00030F2D" w:rsidRPr="0096693B" w:rsidRDefault="00030F2D" w:rsidP="0096693B">
      <w:pPr>
        <w:pStyle w:val="Heading60"/>
        <w:keepNext/>
        <w:keepLines/>
        <w:shd w:val="clear" w:color="auto" w:fill="auto"/>
        <w:tabs>
          <w:tab w:val="left" w:pos="3951"/>
        </w:tabs>
        <w:spacing w:after="0" w:line="360" w:lineRule="auto"/>
        <w:ind w:firstLine="0"/>
        <w:jc w:val="both"/>
        <w:outlineLvl w:val="9"/>
        <w:rPr>
          <w:rFonts w:eastAsia="Arial Unicode MS"/>
          <w:b/>
          <w:sz w:val="24"/>
          <w:szCs w:val="24"/>
          <w:u w:val="single"/>
        </w:rPr>
      </w:pPr>
      <w:r w:rsidRPr="0096693B">
        <w:rPr>
          <w:rFonts w:eastAsia="Arial Unicode MS"/>
          <w:b/>
          <w:sz w:val="24"/>
          <w:szCs w:val="24"/>
          <w:u w:val="single"/>
        </w:rPr>
        <w:t>UNIT- III</w:t>
      </w:r>
      <w:bookmarkEnd w:id="2"/>
    </w:p>
    <w:p w14:paraId="21F88F73" w14:textId="77777777" w:rsidR="00030F2D" w:rsidRPr="0096693B" w:rsidRDefault="00030F2D" w:rsidP="0096693B">
      <w:pPr>
        <w:pStyle w:val="Heading60"/>
        <w:keepNext/>
        <w:keepLines/>
        <w:shd w:val="clear" w:color="auto" w:fill="auto"/>
        <w:tabs>
          <w:tab w:val="left" w:pos="3951"/>
        </w:tabs>
        <w:spacing w:after="0" w:line="360" w:lineRule="auto"/>
        <w:ind w:firstLine="0"/>
        <w:jc w:val="both"/>
        <w:outlineLvl w:val="9"/>
        <w:rPr>
          <w:rFonts w:eastAsia="Arial Unicode MS"/>
          <w:b/>
          <w:sz w:val="24"/>
          <w:szCs w:val="24"/>
        </w:rPr>
      </w:pPr>
      <w:r w:rsidRPr="0096693B">
        <w:rPr>
          <w:rFonts w:eastAsia="Arial Unicode MS"/>
          <w:b/>
          <w:sz w:val="24"/>
          <w:szCs w:val="24"/>
        </w:rPr>
        <w:t>Nitro hydrocarbons</w:t>
      </w:r>
      <w:r w:rsidRPr="0096693B">
        <w:rPr>
          <w:rFonts w:eastAsia="Arial Unicode MS"/>
          <w:sz w:val="24"/>
          <w:szCs w:val="24"/>
        </w:rPr>
        <w:t xml:space="preserve">: </w:t>
      </w:r>
      <w:r w:rsidRPr="0096693B">
        <w:rPr>
          <w:rFonts w:eastAsia="Arial Unicode MS"/>
          <w:sz w:val="24"/>
          <w:szCs w:val="24"/>
        </w:rPr>
        <w:tab/>
      </w:r>
      <w:r w:rsidRPr="0096693B">
        <w:rPr>
          <w:rFonts w:eastAsia="Arial Unicode MS"/>
          <w:sz w:val="24"/>
          <w:szCs w:val="24"/>
        </w:rPr>
        <w:tab/>
      </w:r>
      <w:r w:rsidRPr="0096693B">
        <w:rPr>
          <w:rFonts w:eastAsia="Arial Unicode MS"/>
          <w:sz w:val="24"/>
          <w:szCs w:val="24"/>
        </w:rPr>
        <w:tab/>
      </w:r>
      <w:r w:rsidRPr="0096693B">
        <w:rPr>
          <w:rFonts w:eastAsia="Arial Unicode MS"/>
          <w:sz w:val="24"/>
          <w:szCs w:val="24"/>
        </w:rPr>
        <w:tab/>
      </w:r>
      <w:r w:rsidRPr="0096693B">
        <w:rPr>
          <w:rFonts w:eastAsia="Arial Unicode MS"/>
          <w:sz w:val="24"/>
          <w:szCs w:val="24"/>
        </w:rPr>
        <w:tab/>
      </w:r>
      <w:r w:rsidRPr="0096693B">
        <w:rPr>
          <w:rFonts w:eastAsia="Arial Unicode MS"/>
          <w:sz w:val="24"/>
          <w:szCs w:val="24"/>
        </w:rPr>
        <w:tab/>
      </w:r>
      <w:r w:rsidRPr="0096693B">
        <w:rPr>
          <w:rFonts w:eastAsia="Arial Unicode MS"/>
          <w:sz w:val="24"/>
          <w:szCs w:val="24"/>
        </w:rPr>
        <w:tab/>
      </w:r>
      <w:r w:rsidRPr="0096693B">
        <w:rPr>
          <w:rFonts w:eastAsia="Arial Unicode MS"/>
          <w:b/>
          <w:sz w:val="24"/>
          <w:szCs w:val="24"/>
        </w:rPr>
        <w:t>3h</w:t>
      </w:r>
    </w:p>
    <w:p w14:paraId="57A3EB8B" w14:textId="74C133EE" w:rsidR="00030F2D" w:rsidRPr="0096693B" w:rsidRDefault="00030F2D" w:rsidP="0096693B">
      <w:pPr>
        <w:pStyle w:val="Heading60"/>
        <w:keepNext/>
        <w:keepLines/>
        <w:shd w:val="clear" w:color="auto" w:fill="auto"/>
        <w:tabs>
          <w:tab w:val="left" w:pos="3951"/>
        </w:tabs>
        <w:spacing w:after="0" w:line="360" w:lineRule="auto"/>
        <w:ind w:firstLine="0"/>
        <w:jc w:val="both"/>
        <w:outlineLvl w:val="9"/>
        <w:rPr>
          <w:rFonts w:eastAsia="Arial Unicode MS"/>
          <w:sz w:val="24"/>
          <w:szCs w:val="24"/>
        </w:rPr>
      </w:pPr>
      <w:r w:rsidRPr="0096693B">
        <w:rPr>
          <w:rFonts w:eastAsia="Arial Unicode MS"/>
          <w:sz w:val="24"/>
          <w:szCs w:val="24"/>
        </w:rPr>
        <w:t xml:space="preserve">Nomenclature and classification-nitro hydrocarbons, structure -Tautomerism of nitroalkanes leading to </w:t>
      </w:r>
      <w:proofErr w:type="spellStart"/>
      <w:r w:rsidRPr="0096693B">
        <w:rPr>
          <w:rFonts w:eastAsia="Arial Unicode MS"/>
          <w:sz w:val="24"/>
          <w:szCs w:val="24"/>
        </w:rPr>
        <w:t>aci</w:t>
      </w:r>
      <w:proofErr w:type="spellEnd"/>
      <w:r w:rsidRPr="0096693B">
        <w:rPr>
          <w:rFonts w:eastAsia="Arial Unicode MS"/>
          <w:sz w:val="24"/>
          <w:szCs w:val="24"/>
        </w:rPr>
        <w:t xml:space="preserve"> and keto form, Preparation of Nitroalkanes, reactivity -halogenation, reaction with H</w:t>
      </w:r>
      <w:r w:rsidR="00D560F1">
        <w:rPr>
          <w:rFonts w:eastAsia="Arial Unicode MS"/>
          <w:sz w:val="24"/>
          <w:szCs w:val="24"/>
        </w:rPr>
        <w:t>ONO (Nitrous acid</w:t>
      </w:r>
      <w:proofErr w:type="gramStart"/>
      <w:r w:rsidR="00D560F1">
        <w:rPr>
          <w:rFonts w:eastAsia="Arial Unicode MS"/>
          <w:sz w:val="24"/>
          <w:szCs w:val="24"/>
        </w:rPr>
        <w:t>),Nef</w:t>
      </w:r>
      <w:proofErr w:type="gramEnd"/>
      <w:r w:rsidR="00D560F1">
        <w:rPr>
          <w:rFonts w:eastAsia="Arial Unicode MS"/>
          <w:sz w:val="24"/>
          <w:szCs w:val="24"/>
        </w:rPr>
        <w:t xml:space="preserve"> reaction. </w:t>
      </w:r>
    </w:p>
    <w:p w14:paraId="46901940" w14:textId="77777777" w:rsidR="00030F2D" w:rsidRPr="0096693B" w:rsidRDefault="00030F2D" w:rsidP="0096693B">
      <w:pPr>
        <w:pStyle w:val="Heading60"/>
        <w:keepNext/>
        <w:keepLines/>
        <w:shd w:val="clear" w:color="auto" w:fill="auto"/>
        <w:spacing w:after="0" w:line="360" w:lineRule="auto"/>
        <w:ind w:firstLine="0"/>
        <w:jc w:val="both"/>
        <w:outlineLvl w:val="9"/>
        <w:rPr>
          <w:rFonts w:eastAsia="Arial Unicode MS"/>
          <w:b/>
          <w:sz w:val="24"/>
          <w:szCs w:val="24"/>
          <w:u w:val="single"/>
        </w:rPr>
      </w:pPr>
      <w:bookmarkStart w:id="3" w:name="bookmark72"/>
      <w:r w:rsidRPr="0096693B">
        <w:rPr>
          <w:rFonts w:eastAsia="Arial Unicode MS"/>
          <w:b/>
          <w:sz w:val="24"/>
          <w:szCs w:val="24"/>
          <w:u w:val="single"/>
        </w:rPr>
        <w:t>UNIT – IV</w:t>
      </w:r>
      <w:bookmarkStart w:id="4" w:name="bookmark73"/>
      <w:bookmarkEnd w:id="3"/>
    </w:p>
    <w:p w14:paraId="2125795A" w14:textId="77777777" w:rsidR="00030F2D" w:rsidRPr="0096693B" w:rsidRDefault="00030F2D" w:rsidP="0096693B">
      <w:pPr>
        <w:pStyle w:val="Heading60"/>
        <w:keepNext/>
        <w:keepLines/>
        <w:shd w:val="clear" w:color="auto" w:fill="auto"/>
        <w:spacing w:after="0" w:line="360" w:lineRule="auto"/>
        <w:ind w:firstLine="0"/>
        <w:jc w:val="both"/>
        <w:outlineLvl w:val="9"/>
        <w:rPr>
          <w:rFonts w:eastAsia="Arial Unicode MS"/>
          <w:b/>
          <w:sz w:val="24"/>
          <w:szCs w:val="24"/>
        </w:rPr>
      </w:pPr>
      <w:r w:rsidRPr="0096693B">
        <w:rPr>
          <w:rFonts w:eastAsia="Arial Unicode MS"/>
          <w:b/>
          <w:sz w:val="24"/>
          <w:szCs w:val="24"/>
        </w:rPr>
        <w:t>Nitrogen compounds</w:t>
      </w:r>
      <w:r w:rsidRPr="0096693B">
        <w:rPr>
          <w:rFonts w:eastAsia="Arial Unicode MS"/>
          <w:sz w:val="24"/>
          <w:szCs w:val="24"/>
        </w:rPr>
        <w:tab/>
      </w:r>
      <w:r w:rsidRPr="0096693B">
        <w:rPr>
          <w:rFonts w:eastAsia="Arial Unicode MS"/>
          <w:b/>
          <w:sz w:val="24"/>
          <w:szCs w:val="24"/>
        </w:rPr>
        <w:t>:</w:t>
      </w:r>
      <w:r w:rsidRPr="0096693B">
        <w:rPr>
          <w:rFonts w:eastAsia="Arial Unicode MS"/>
          <w:sz w:val="24"/>
          <w:szCs w:val="24"/>
        </w:rPr>
        <w:tab/>
      </w:r>
      <w:r w:rsidRPr="0096693B">
        <w:rPr>
          <w:rFonts w:eastAsia="Arial Unicode MS"/>
          <w:sz w:val="24"/>
          <w:szCs w:val="24"/>
        </w:rPr>
        <w:tab/>
      </w:r>
      <w:r w:rsidRPr="0096693B">
        <w:rPr>
          <w:rFonts w:eastAsia="Arial Unicode MS"/>
          <w:sz w:val="24"/>
          <w:szCs w:val="24"/>
        </w:rPr>
        <w:tab/>
      </w:r>
      <w:r w:rsidRPr="0096693B">
        <w:rPr>
          <w:rFonts w:eastAsia="Arial Unicode MS"/>
          <w:sz w:val="24"/>
          <w:szCs w:val="24"/>
        </w:rPr>
        <w:tab/>
      </w:r>
      <w:r w:rsidRPr="0096693B">
        <w:rPr>
          <w:rFonts w:eastAsia="Arial Unicode MS"/>
          <w:sz w:val="24"/>
          <w:szCs w:val="24"/>
        </w:rPr>
        <w:tab/>
      </w:r>
      <w:r w:rsidRPr="0096693B">
        <w:rPr>
          <w:rFonts w:eastAsia="Arial Unicode MS"/>
          <w:sz w:val="24"/>
          <w:szCs w:val="24"/>
        </w:rPr>
        <w:tab/>
      </w:r>
      <w:r w:rsidRPr="0096693B">
        <w:rPr>
          <w:rFonts w:eastAsia="Arial Unicode MS"/>
          <w:sz w:val="24"/>
          <w:szCs w:val="24"/>
        </w:rPr>
        <w:tab/>
      </w:r>
      <w:r w:rsidRPr="0096693B">
        <w:rPr>
          <w:rFonts w:eastAsia="Arial Unicode MS"/>
          <w:sz w:val="24"/>
          <w:szCs w:val="24"/>
        </w:rPr>
        <w:tab/>
      </w:r>
      <w:r w:rsidRPr="0096693B">
        <w:rPr>
          <w:rFonts w:eastAsia="Arial Unicode MS"/>
          <w:b/>
          <w:sz w:val="24"/>
          <w:szCs w:val="24"/>
        </w:rPr>
        <w:t>12h</w:t>
      </w:r>
      <w:bookmarkEnd w:id="4"/>
    </w:p>
    <w:p w14:paraId="35AD4803" w14:textId="77777777" w:rsidR="00030F2D" w:rsidRPr="0096693B" w:rsidRDefault="00030F2D" w:rsidP="0096693B">
      <w:pPr>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 xml:space="preserve">Amines (Aliphatic and Aromatic): Nomenclature, Classification into </w:t>
      </w:r>
      <w:r w:rsidRPr="0096693B">
        <w:rPr>
          <w:rStyle w:val="BodyText1"/>
          <w:rFonts w:eastAsia="Arial Unicode MS"/>
          <w:sz w:val="24"/>
          <w:szCs w:val="24"/>
        </w:rPr>
        <w:t xml:space="preserve">1°, </w:t>
      </w:r>
      <w:r w:rsidRPr="0096693B">
        <w:rPr>
          <w:rFonts w:ascii="Times New Roman" w:eastAsia="Times New Roman" w:hAnsi="Times New Roman" w:cs="Times New Roman"/>
          <w:sz w:val="24"/>
          <w:szCs w:val="24"/>
        </w:rPr>
        <w:t xml:space="preserve">2°, 3° Amines and </w:t>
      </w:r>
      <w:proofErr w:type="spellStart"/>
      <w:r w:rsidRPr="0096693B">
        <w:rPr>
          <w:rFonts w:ascii="Times New Roman" w:eastAsia="Times New Roman" w:hAnsi="Times New Roman" w:cs="Times New Roman"/>
          <w:sz w:val="24"/>
          <w:szCs w:val="24"/>
        </w:rPr>
        <w:t>Quarternary</w:t>
      </w:r>
      <w:proofErr w:type="spellEnd"/>
      <w:r w:rsidRPr="0096693B">
        <w:rPr>
          <w:rFonts w:ascii="Times New Roman" w:eastAsia="Times New Roman" w:hAnsi="Times New Roman" w:cs="Times New Roman"/>
          <w:sz w:val="24"/>
          <w:szCs w:val="24"/>
        </w:rPr>
        <w:t xml:space="preserve"> ammonium compounds. Preparative methods – </w:t>
      </w:r>
    </w:p>
    <w:p w14:paraId="53B07E85" w14:textId="77777777" w:rsidR="00030F2D" w:rsidRPr="0096693B" w:rsidRDefault="00030F2D" w:rsidP="0096693B">
      <w:pPr>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1. Ammonolysis of alkyl halides 2. Gabriel synthesis 3. Hoffman's bromamide reaction (mechanism).</w:t>
      </w:r>
    </w:p>
    <w:p w14:paraId="34F28F94" w14:textId="334E82F4" w:rsidR="00030F2D" w:rsidRPr="004C1F9D" w:rsidRDefault="00030F2D" w:rsidP="0096693B">
      <w:pPr>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lastRenderedPageBreak/>
        <w:t xml:space="preserve">Physical properties and basic character - Comparative basic strength of Ammonia, methyl amine, dimethyl amine, trimethyl amine and aniline </w:t>
      </w:r>
      <w:r w:rsidRPr="0096693B">
        <w:rPr>
          <w:rStyle w:val="BodyText1"/>
          <w:rFonts w:eastAsia="Arial Unicode MS"/>
          <w:sz w:val="24"/>
          <w:szCs w:val="24"/>
        </w:rPr>
        <w:t xml:space="preserve">- </w:t>
      </w:r>
      <w:r w:rsidRPr="0096693B">
        <w:rPr>
          <w:rFonts w:ascii="Times New Roman" w:eastAsia="Times New Roman" w:hAnsi="Times New Roman" w:cs="Times New Roman"/>
          <w:sz w:val="24"/>
          <w:szCs w:val="24"/>
        </w:rPr>
        <w:t xml:space="preserve">comparative basic strength of aniline, N-methylaniline and N,N-dimethyl aniline (in aqueous and non-aqueous medium), steric effects and substituent effects. Chemical properties: a) Alkylation b) Acylation c) Carbylamine reaction d) </w:t>
      </w:r>
      <w:proofErr w:type="spellStart"/>
      <w:r w:rsidRPr="0096693B">
        <w:rPr>
          <w:rFonts w:ascii="Times New Roman" w:eastAsia="Times New Roman" w:hAnsi="Times New Roman" w:cs="Times New Roman"/>
          <w:sz w:val="24"/>
          <w:szCs w:val="24"/>
        </w:rPr>
        <w:t>Hinsberg</w:t>
      </w:r>
      <w:proofErr w:type="spellEnd"/>
      <w:r w:rsidRPr="0096693B">
        <w:rPr>
          <w:rFonts w:ascii="Times New Roman" w:eastAsia="Times New Roman" w:hAnsi="Times New Roman" w:cs="Times New Roman"/>
          <w:sz w:val="24"/>
          <w:szCs w:val="24"/>
        </w:rPr>
        <w:t xml:space="preserve"> separation e) Reaction with Nitrous acid of 1°, 2°, 3° (Aliphatic and aromatic amines). </w:t>
      </w:r>
      <w:proofErr w:type="spellStart"/>
      <w:r w:rsidRPr="0096693B">
        <w:rPr>
          <w:rFonts w:ascii="Times New Roman" w:eastAsia="Times New Roman" w:hAnsi="Times New Roman" w:cs="Times New Roman"/>
          <w:sz w:val="24"/>
          <w:szCs w:val="24"/>
        </w:rPr>
        <w:t>Electrophillic</w:t>
      </w:r>
      <w:proofErr w:type="spellEnd"/>
      <w:r w:rsidRPr="0096693B">
        <w:rPr>
          <w:rFonts w:ascii="Times New Roman" w:eastAsia="Times New Roman" w:hAnsi="Times New Roman" w:cs="Times New Roman"/>
          <w:sz w:val="24"/>
          <w:szCs w:val="24"/>
        </w:rPr>
        <w:t xml:space="preserve"> substitution of Aromatic amines – Bromination and Nitration. Oxidation of aryl and </w:t>
      </w:r>
      <w:r w:rsidR="00295CFF">
        <w:rPr>
          <w:rFonts w:ascii="Times New Roman" w:eastAsia="Times New Roman" w:hAnsi="Times New Roman" w:cs="Times New Roman"/>
          <w:sz w:val="24"/>
          <w:szCs w:val="24"/>
        </w:rPr>
        <w:t>t</w:t>
      </w:r>
      <w:r w:rsidRPr="0096693B">
        <w:rPr>
          <w:rFonts w:ascii="Times New Roman" w:eastAsia="Times New Roman" w:hAnsi="Times New Roman" w:cs="Times New Roman"/>
          <w:sz w:val="24"/>
          <w:szCs w:val="24"/>
        </w:rPr>
        <w:t xml:space="preserve">ertiary amines, </w:t>
      </w:r>
      <w:r w:rsidRPr="004C1F9D">
        <w:rPr>
          <w:rFonts w:ascii="Times New Roman" w:eastAsia="Times New Roman" w:hAnsi="Times New Roman" w:cs="Times New Roman"/>
          <w:sz w:val="24"/>
          <w:szCs w:val="24"/>
        </w:rPr>
        <w:t>Diazotization.</w:t>
      </w:r>
      <w:bookmarkStart w:id="5" w:name="bookmark74"/>
    </w:p>
    <w:p w14:paraId="587B03BF" w14:textId="77777777" w:rsidR="00030F2D" w:rsidRPr="0096693B" w:rsidRDefault="00030F2D" w:rsidP="0096693B">
      <w:pPr>
        <w:spacing w:after="0" w:line="360" w:lineRule="auto"/>
        <w:jc w:val="both"/>
        <w:rPr>
          <w:rFonts w:ascii="Times New Roman" w:eastAsia="Arial Unicode MS" w:hAnsi="Times New Roman" w:cs="Times New Roman"/>
          <w:b/>
          <w:sz w:val="24"/>
          <w:szCs w:val="24"/>
        </w:rPr>
      </w:pPr>
      <w:r w:rsidRPr="0096693B">
        <w:rPr>
          <w:rFonts w:ascii="Times New Roman" w:eastAsia="Arial Unicode MS" w:hAnsi="Times New Roman" w:cs="Times New Roman"/>
          <w:b/>
          <w:sz w:val="24"/>
          <w:szCs w:val="24"/>
        </w:rPr>
        <w:t>PHYSICAL CHEMISTRY</w:t>
      </w:r>
    </w:p>
    <w:p w14:paraId="024B8E35" w14:textId="77777777" w:rsidR="00030F2D" w:rsidRPr="0096693B" w:rsidRDefault="00030F2D" w:rsidP="0096693B">
      <w:pPr>
        <w:tabs>
          <w:tab w:val="left" w:pos="1937"/>
        </w:tabs>
        <w:spacing w:after="0" w:line="360" w:lineRule="auto"/>
        <w:jc w:val="both"/>
        <w:rPr>
          <w:rFonts w:ascii="Times New Roman" w:eastAsia="Times New Roman" w:hAnsi="Times New Roman" w:cs="Times New Roman"/>
          <w:b/>
          <w:sz w:val="24"/>
          <w:szCs w:val="24"/>
          <w:u w:val="single"/>
        </w:rPr>
      </w:pPr>
      <w:r w:rsidRPr="0096693B">
        <w:rPr>
          <w:rFonts w:ascii="Times New Roman" w:eastAsia="Times New Roman" w:hAnsi="Times New Roman" w:cs="Times New Roman"/>
          <w:b/>
          <w:sz w:val="24"/>
          <w:szCs w:val="24"/>
          <w:u w:val="single"/>
        </w:rPr>
        <w:t xml:space="preserve">UNIT- V </w:t>
      </w:r>
      <w:bookmarkEnd w:id="5"/>
    </w:p>
    <w:p w14:paraId="279B363C" w14:textId="77777777" w:rsidR="00030F2D" w:rsidRPr="0096693B" w:rsidRDefault="00030F2D" w:rsidP="0096693B">
      <w:pPr>
        <w:pStyle w:val="Heading50"/>
        <w:keepNext/>
        <w:keepLines/>
        <w:shd w:val="clear" w:color="auto" w:fill="auto"/>
        <w:tabs>
          <w:tab w:val="right" w:pos="7513"/>
        </w:tabs>
        <w:spacing w:line="360" w:lineRule="auto"/>
        <w:ind w:firstLine="0"/>
        <w:jc w:val="both"/>
        <w:outlineLvl w:val="9"/>
        <w:rPr>
          <w:rFonts w:eastAsia="Arial Unicode MS"/>
          <w:b/>
          <w:sz w:val="24"/>
          <w:szCs w:val="24"/>
        </w:rPr>
      </w:pPr>
      <w:r w:rsidRPr="0096693B">
        <w:rPr>
          <w:rFonts w:eastAsia="Arial Unicode MS"/>
          <w:b/>
          <w:sz w:val="24"/>
          <w:szCs w:val="24"/>
        </w:rPr>
        <w:t>Thermodynamics</w:t>
      </w:r>
      <w:r w:rsidRPr="0096693B">
        <w:rPr>
          <w:rFonts w:eastAsia="Arial Unicode MS"/>
          <w:sz w:val="24"/>
          <w:szCs w:val="24"/>
        </w:rPr>
        <w:tab/>
      </w:r>
      <w:r w:rsidRPr="0096693B">
        <w:rPr>
          <w:rFonts w:eastAsia="Arial Unicode MS"/>
          <w:b/>
          <w:sz w:val="24"/>
          <w:szCs w:val="24"/>
        </w:rPr>
        <w:t>15h</w:t>
      </w:r>
    </w:p>
    <w:p w14:paraId="2915FE43" w14:textId="66028BE7" w:rsidR="00030F2D" w:rsidRDefault="00030F2D" w:rsidP="0096693B">
      <w:pPr>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 xml:space="preserve">The first law of thermodynamics-statement, definition of internal energy and enthalpy. Heat capacities and their relationship. Joule-Thomson effect- coefficient. Calculation of w, for the expansion of perfect gas under isothermal and adiabatic conditions for reversible processes. State function. Temperature dependence of enthalpy of formation-Kirchoff s equation. Second law of thermodynamics. Different Statements of the law. Carnot cycle and its efficiency. Carnot theorem. Concept of entropy, entropy as a state function, entropy changes in reversible and irreversible processes. </w:t>
      </w:r>
    </w:p>
    <w:p w14:paraId="29DB621B" w14:textId="77777777" w:rsidR="0058022D" w:rsidRDefault="0058022D" w:rsidP="0096693B">
      <w:pPr>
        <w:spacing w:after="0" w:line="360" w:lineRule="auto"/>
        <w:jc w:val="both"/>
        <w:rPr>
          <w:rFonts w:ascii="Times New Roman" w:eastAsia="Times New Roman" w:hAnsi="Times New Roman" w:cs="Times New Roman"/>
          <w:sz w:val="24"/>
          <w:szCs w:val="24"/>
        </w:rPr>
      </w:pPr>
    </w:p>
    <w:p w14:paraId="4BC82562" w14:textId="77777777" w:rsidR="00030F2D" w:rsidRPr="0096693B" w:rsidRDefault="00030F2D" w:rsidP="00EF52BA">
      <w:pPr>
        <w:pStyle w:val="Heading60"/>
        <w:keepNext/>
        <w:keepLines/>
        <w:shd w:val="clear" w:color="auto" w:fill="auto"/>
        <w:spacing w:after="0" w:line="360" w:lineRule="auto"/>
        <w:ind w:firstLine="0"/>
        <w:outlineLvl w:val="9"/>
        <w:rPr>
          <w:rFonts w:eastAsia="Arial Unicode MS"/>
          <w:b/>
          <w:sz w:val="24"/>
          <w:szCs w:val="24"/>
        </w:rPr>
      </w:pPr>
      <w:r w:rsidRPr="0096693B">
        <w:rPr>
          <w:rFonts w:eastAsia="Arial Unicode MS"/>
          <w:b/>
          <w:sz w:val="24"/>
          <w:szCs w:val="24"/>
        </w:rPr>
        <w:t>LABORATORY COURSE – V</w:t>
      </w:r>
    </w:p>
    <w:p w14:paraId="584F00A9" w14:textId="77777777" w:rsidR="00EF52BA" w:rsidRPr="0096693B" w:rsidRDefault="00030F2D" w:rsidP="00EF52BA">
      <w:pPr>
        <w:pStyle w:val="Bodytext100"/>
        <w:shd w:val="clear" w:color="auto" w:fill="auto"/>
        <w:spacing w:line="360" w:lineRule="auto"/>
        <w:ind w:firstLine="0"/>
        <w:jc w:val="center"/>
        <w:rPr>
          <w:rFonts w:eastAsia="Arial Unicode MS"/>
          <w:b/>
          <w:sz w:val="24"/>
          <w:szCs w:val="24"/>
        </w:rPr>
      </w:pPr>
      <w:r w:rsidRPr="0096693B">
        <w:rPr>
          <w:rFonts w:eastAsia="Arial Unicode MS"/>
          <w:b/>
          <w:sz w:val="24"/>
          <w:szCs w:val="24"/>
        </w:rPr>
        <w:t>Practical Paper –V</w:t>
      </w:r>
      <w:r w:rsidR="00EF52BA">
        <w:rPr>
          <w:rFonts w:eastAsia="Arial Unicode MS"/>
          <w:b/>
          <w:sz w:val="24"/>
          <w:szCs w:val="24"/>
        </w:rPr>
        <w:t xml:space="preserve"> </w:t>
      </w:r>
      <w:r w:rsidRPr="0096693B">
        <w:rPr>
          <w:rFonts w:eastAsia="Arial Unicode MS"/>
          <w:b/>
          <w:sz w:val="24"/>
          <w:szCs w:val="24"/>
        </w:rPr>
        <w:t>Organic Chemistry</w:t>
      </w:r>
      <w:r w:rsidR="00EF52BA">
        <w:rPr>
          <w:rFonts w:eastAsia="Arial Unicode MS"/>
          <w:b/>
          <w:sz w:val="24"/>
          <w:szCs w:val="24"/>
        </w:rPr>
        <w:t xml:space="preserve"> </w:t>
      </w:r>
      <w:r w:rsidR="00EF52BA" w:rsidRPr="0096693B">
        <w:rPr>
          <w:rFonts w:eastAsia="Arial Unicode MS"/>
          <w:b/>
          <w:sz w:val="24"/>
          <w:szCs w:val="24"/>
        </w:rPr>
        <w:t>30</w:t>
      </w:r>
      <w:r w:rsidR="00EF52BA">
        <w:rPr>
          <w:rFonts w:eastAsia="Arial Unicode MS"/>
          <w:b/>
          <w:sz w:val="24"/>
          <w:szCs w:val="24"/>
        </w:rPr>
        <w:t xml:space="preserve"> h</w:t>
      </w:r>
      <w:r w:rsidR="00EF52BA" w:rsidRPr="0096693B">
        <w:rPr>
          <w:rFonts w:eastAsia="Arial Unicode MS"/>
          <w:b/>
          <w:sz w:val="24"/>
          <w:szCs w:val="24"/>
        </w:rPr>
        <w:t xml:space="preserve"> (2 h / W)</w:t>
      </w:r>
    </w:p>
    <w:p w14:paraId="69D927FD" w14:textId="77777777" w:rsidR="00EF52BA" w:rsidRPr="0096693B" w:rsidRDefault="00030F2D" w:rsidP="00EF52BA">
      <w:pPr>
        <w:pStyle w:val="Bodytext100"/>
        <w:shd w:val="clear" w:color="auto" w:fill="auto"/>
        <w:tabs>
          <w:tab w:val="left" w:pos="550"/>
        </w:tabs>
        <w:spacing w:line="360" w:lineRule="auto"/>
        <w:ind w:firstLine="0"/>
        <w:jc w:val="center"/>
        <w:rPr>
          <w:rFonts w:eastAsia="Arial Unicode MS"/>
          <w:b/>
          <w:sz w:val="24"/>
          <w:szCs w:val="24"/>
        </w:rPr>
      </w:pPr>
      <w:r w:rsidRPr="0096693B">
        <w:rPr>
          <w:rFonts w:eastAsia="Arial Unicode MS"/>
          <w:b/>
          <w:sz w:val="24"/>
          <w:szCs w:val="24"/>
        </w:rPr>
        <w:t>Organic Qualitative Analysis:</w:t>
      </w:r>
      <w:r w:rsidR="00EF52BA" w:rsidRPr="00EF52BA">
        <w:rPr>
          <w:rFonts w:eastAsia="Arial Unicode MS"/>
          <w:b/>
          <w:sz w:val="24"/>
          <w:szCs w:val="24"/>
        </w:rPr>
        <w:t xml:space="preserve"> </w:t>
      </w:r>
      <w:r w:rsidR="00EF52BA" w:rsidRPr="0096693B">
        <w:rPr>
          <w:rFonts w:eastAsia="Arial Unicode MS"/>
          <w:b/>
          <w:sz w:val="24"/>
          <w:szCs w:val="24"/>
        </w:rPr>
        <w:t>50M</w:t>
      </w:r>
    </w:p>
    <w:p w14:paraId="4ADFF185" w14:textId="77777777" w:rsidR="00030F2D" w:rsidRPr="0096693B" w:rsidRDefault="00030F2D" w:rsidP="00EF52BA">
      <w:pPr>
        <w:pStyle w:val="Bodytext100"/>
        <w:shd w:val="clear" w:color="auto" w:fill="auto"/>
        <w:tabs>
          <w:tab w:val="left" w:pos="550"/>
        </w:tabs>
        <w:spacing w:line="360" w:lineRule="auto"/>
        <w:ind w:firstLine="0"/>
        <w:jc w:val="center"/>
        <w:rPr>
          <w:rFonts w:eastAsia="Arial Unicode MS"/>
          <w:b/>
          <w:sz w:val="24"/>
          <w:szCs w:val="24"/>
        </w:rPr>
      </w:pPr>
    </w:p>
    <w:p w14:paraId="0C4168A4" w14:textId="77777777" w:rsidR="00030F2D" w:rsidRPr="0096693B" w:rsidRDefault="00030F2D" w:rsidP="001146A5">
      <w:pPr>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 xml:space="preserve">Analysis of an organic compound through systematic qualitative procedure for functional </w:t>
      </w:r>
      <w:proofErr w:type="spellStart"/>
      <w:r w:rsidRPr="0096693B">
        <w:rPr>
          <w:rFonts w:ascii="Times New Roman" w:eastAsia="Times New Roman" w:hAnsi="Times New Roman" w:cs="Times New Roman"/>
          <w:sz w:val="24"/>
          <w:szCs w:val="24"/>
        </w:rPr>
        <w:t>groupidentification</w:t>
      </w:r>
      <w:proofErr w:type="spellEnd"/>
      <w:r w:rsidRPr="0096693B">
        <w:rPr>
          <w:rFonts w:ascii="Times New Roman" w:eastAsia="Times New Roman" w:hAnsi="Times New Roman" w:cs="Times New Roman"/>
          <w:sz w:val="24"/>
          <w:szCs w:val="24"/>
        </w:rPr>
        <w:t xml:space="preserve"> including the determination of melting point and boiling point with suitable derivatives.</w:t>
      </w:r>
    </w:p>
    <w:p w14:paraId="44580F94" w14:textId="77777777" w:rsidR="00030F2D" w:rsidRPr="0096693B" w:rsidRDefault="00030F2D" w:rsidP="001146A5">
      <w:pPr>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Alcohols, Phenols, Aldehydes, Ketones, Carboxylic acids, Aromatic Primary Amines, Amides and Simple sugars.</w:t>
      </w:r>
    </w:p>
    <w:p w14:paraId="015A7CDB" w14:textId="77777777" w:rsidR="00030F2D" w:rsidRPr="0096693B" w:rsidRDefault="00030F2D" w:rsidP="0096693B">
      <w:pPr>
        <w:spacing w:after="0" w:line="360" w:lineRule="auto"/>
        <w:jc w:val="both"/>
        <w:rPr>
          <w:rFonts w:ascii="Times New Roman" w:hAnsi="Times New Roman" w:cs="Times New Roman"/>
          <w:sz w:val="24"/>
          <w:szCs w:val="24"/>
        </w:rPr>
      </w:pPr>
    </w:p>
    <w:p w14:paraId="07749A1B" w14:textId="77777777" w:rsidR="00030F2D" w:rsidRPr="0096693B" w:rsidRDefault="00030F2D" w:rsidP="0096693B">
      <w:pPr>
        <w:spacing w:after="0" w:line="360" w:lineRule="auto"/>
        <w:jc w:val="both"/>
        <w:rPr>
          <w:rFonts w:ascii="Times New Roman" w:hAnsi="Times New Roman" w:cs="Times New Roman"/>
          <w:sz w:val="24"/>
          <w:szCs w:val="24"/>
        </w:rPr>
      </w:pPr>
    </w:p>
    <w:p w14:paraId="1F48A84C" w14:textId="77777777" w:rsidR="00030F2D" w:rsidRPr="0096693B" w:rsidRDefault="00030F2D" w:rsidP="0096693B">
      <w:pPr>
        <w:spacing w:after="0" w:line="360" w:lineRule="auto"/>
        <w:jc w:val="both"/>
        <w:rPr>
          <w:rFonts w:ascii="Times New Roman" w:hAnsi="Times New Roman" w:cs="Times New Roman"/>
          <w:b/>
          <w:sz w:val="24"/>
          <w:szCs w:val="24"/>
        </w:rPr>
      </w:pPr>
    </w:p>
    <w:p w14:paraId="416D2A36" w14:textId="77777777" w:rsidR="00030F2D" w:rsidRDefault="00030F2D" w:rsidP="0096693B">
      <w:pPr>
        <w:spacing w:after="0" w:line="360" w:lineRule="auto"/>
        <w:jc w:val="both"/>
        <w:rPr>
          <w:rFonts w:ascii="Times New Roman" w:hAnsi="Times New Roman" w:cs="Times New Roman"/>
          <w:b/>
          <w:sz w:val="24"/>
          <w:szCs w:val="24"/>
        </w:rPr>
      </w:pPr>
    </w:p>
    <w:p w14:paraId="62C80845" w14:textId="77777777" w:rsidR="004C1F9D" w:rsidRPr="0096693B" w:rsidRDefault="004C1F9D" w:rsidP="0096693B">
      <w:pPr>
        <w:spacing w:after="0" w:line="360" w:lineRule="auto"/>
        <w:jc w:val="both"/>
        <w:rPr>
          <w:rFonts w:ascii="Times New Roman" w:hAnsi="Times New Roman" w:cs="Times New Roman"/>
          <w:b/>
          <w:sz w:val="24"/>
          <w:szCs w:val="24"/>
        </w:rPr>
      </w:pPr>
    </w:p>
    <w:p w14:paraId="13F93D76" w14:textId="77777777" w:rsidR="00030F2D" w:rsidRPr="0096693B" w:rsidRDefault="00030F2D" w:rsidP="0096693B">
      <w:pPr>
        <w:spacing w:after="0" w:line="360" w:lineRule="auto"/>
        <w:jc w:val="both"/>
        <w:rPr>
          <w:rFonts w:ascii="Times New Roman" w:hAnsi="Times New Roman" w:cs="Times New Roman"/>
          <w:b/>
          <w:sz w:val="24"/>
          <w:szCs w:val="24"/>
        </w:rPr>
      </w:pPr>
    </w:p>
    <w:p w14:paraId="5BB79FF2" w14:textId="77777777" w:rsidR="00030F2D" w:rsidRDefault="00030F2D" w:rsidP="0096693B">
      <w:pPr>
        <w:spacing w:after="0" w:line="360" w:lineRule="auto"/>
        <w:jc w:val="both"/>
        <w:rPr>
          <w:rFonts w:ascii="Times New Roman" w:hAnsi="Times New Roman" w:cs="Times New Roman"/>
          <w:b/>
          <w:sz w:val="24"/>
          <w:szCs w:val="24"/>
        </w:rPr>
      </w:pPr>
    </w:p>
    <w:p w14:paraId="747341F8" w14:textId="77777777" w:rsidR="00D774F7" w:rsidRDefault="00D774F7" w:rsidP="0096693B">
      <w:pPr>
        <w:spacing w:after="0" w:line="360" w:lineRule="auto"/>
        <w:jc w:val="both"/>
        <w:rPr>
          <w:rFonts w:ascii="Times New Roman" w:hAnsi="Times New Roman" w:cs="Times New Roman"/>
          <w:b/>
          <w:sz w:val="24"/>
          <w:szCs w:val="24"/>
        </w:rPr>
      </w:pPr>
    </w:p>
    <w:p w14:paraId="7DF04468" w14:textId="77777777" w:rsidR="0058022D" w:rsidRDefault="0058022D" w:rsidP="0096693B">
      <w:pPr>
        <w:spacing w:after="0" w:line="360" w:lineRule="auto"/>
        <w:jc w:val="both"/>
        <w:rPr>
          <w:rFonts w:ascii="Times New Roman" w:hAnsi="Times New Roman" w:cs="Times New Roman"/>
          <w:b/>
          <w:sz w:val="24"/>
          <w:szCs w:val="24"/>
        </w:rPr>
      </w:pPr>
    </w:p>
    <w:p w14:paraId="057D500F" w14:textId="77777777" w:rsidR="0058022D" w:rsidRDefault="0058022D" w:rsidP="0096693B">
      <w:pPr>
        <w:spacing w:after="0" w:line="360" w:lineRule="auto"/>
        <w:jc w:val="both"/>
        <w:rPr>
          <w:rFonts w:ascii="Times New Roman" w:hAnsi="Times New Roman" w:cs="Times New Roman"/>
          <w:b/>
          <w:sz w:val="24"/>
          <w:szCs w:val="24"/>
        </w:rPr>
      </w:pPr>
    </w:p>
    <w:p w14:paraId="776D2AE9" w14:textId="29EE5383" w:rsidR="00030F2D" w:rsidRPr="0096693B" w:rsidRDefault="00030F2D" w:rsidP="00A077A3">
      <w:pPr>
        <w:tabs>
          <w:tab w:val="left" w:pos="811"/>
        </w:tabs>
        <w:spacing w:after="0" w:line="360" w:lineRule="auto"/>
        <w:jc w:val="center"/>
        <w:rPr>
          <w:rFonts w:ascii="Times New Roman" w:eastAsia="Times New Roman" w:hAnsi="Times New Roman" w:cs="Times New Roman"/>
          <w:b/>
          <w:sz w:val="24"/>
          <w:szCs w:val="24"/>
        </w:rPr>
      </w:pPr>
      <w:r w:rsidRPr="0096693B">
        <w:rPr>
          <w:rFonts w:ascii="Times New Roman" w:eastAsia="Times New Roman" w:hAnsi="Times New Roman" w:cs="Times New Roman"/>
          <w:b/>
          <w:sz w:val="24"/>
          <w:szCs w:val="24"/>
        </w:rPr>
        <w:t>A.S.D.</w:t>
      </w:r>
      <w:r w:rsidR="0091620E">
        <w:rPr>
          <w:rFonts w:ascii="Times New Roman" w:eastAsia="Times New Roman" w:hAnsi="Times New Roman" w:cs="Times New Roman"/>
          <w:b/>
          <w:sz w:val="24"/>
          <w:szCs w:val="24"/>
        </w:rPr>
        <w:t xml:space="preserve"> </w:t>
      </w:r>
      <w:r w:rsidRPr="0096693B">
        <w:rPr>
          <w:rFonts w:ascii="Times New Roman" w:eastAsia="Times New Roman" w:hAnsi="Times New Roman" w:cs="Times New Roman"/>
          <w:b/>
          <w:sz w:val="24"/>
          <w:szCs w:val="24"/>
        </w:rPr>
        <w:t>GOVERNMENT DEGREE COLLEGE FOR WOMEN (A), KAKINADA</w:t>
      </w:r>
    </w:p>
    <w:p w14:paraId="32143457" w14:textId="77777777" w:rsidR="00030F2D" w:rsidRPr="0096693B" w:rsidRDefault="00030F2D" w:rsidP="00A077A3">
      <w:pPr>
        <w:spacing w:after="0" w:line="360" w:lineRule="auto"/>
        <w:jc w:val="center"/>
        <w:rPr>
          <w:rFonts w:ascii="Times New Roman" w:eastAsia="Times New Roman" w:hAnsi="Times New Roman" w:cs="Times New Roman"/>
          <w:b/>
          <w:sz w:val="24"/>
          <w:szCs w:val="24"/>
        </w:rPr>
      </w:pPr>
      <w:r w:rsidRPr="0096693B">
        <w:rPr>
          <w:rFonts w:ascii="Times New Roman" w:eastAsia="Times New Roman" w:hAnsi="Times New Roman" w:cs="Times New Roman"/>
          <w:b/>
          <w:sz w:val="24"/>
          <w:szCs w:val="24"/>
        </w:rPr>
        <w:t>DEPARTMENT OF CHEMISTRY</w:t>
      </w:r>
    </w:p>
    <w:p w14:paraId="53333530" w14:textId="77777777" w:rsidR="00030F2D" w:rsidRPr="0096693B" w:rsidRDefault="00030F2D" w:rsidP="00A077A3">
      <w:pPr>
        <w:spacing w:after="0" w:line="360" w:lineRule="auto"/>
        <w:jc w:val="center"/>
        <w:rPr>
          <w:rFonts w:ascii="Times New Roman" w:eastAsia="Times New Roman" w:hAnsi="Times New Roman" w:cs="Times New Roman"/>
          <w:b/>
          <w:sz w:val="24"/>
          <w:szCs w:val="24"/>
        </w:rPr>
      </w:pPr>
      <w:r w:rsidRPr="0096693B">
        <w:rPr>
          <w:rFonts w:ascii="Times New Roman" w:eastAsia="Times New Roman" w:hAnsi="Times New Roman" w:cs="Times New Roman"/>
          <w:b/>
          <w:sz w:val="24"/>
          <w:szCs w:val="24"/>
        </w:rPr>
        <w:t>THIRD YEAR, SEMESTER - V</w:t>
      </w:r>
    </w:p>
    <w:p w14:paraId="6E8C6201" w14:textId="77777777" w:rsidR="00A077A3" w:rsidRPr="0096693B" w:rsidRDefault="00030F2D" w:rsidP="00A077A3">
      <w:pPr>
        <w:pStyle w:val="Heading60"/>
        <w:keepNext/>
        <w:keepLines/>
        <w:shd w:val="clear" w:color="auto" w:fill="auto"/>
        <w:tabs>
          <w:tab w:val="left" w:pos="7006"/>
        </w:tabs>
        <w:spacing w:after="0" w:line="360" w:lineRule="auto"/>
        <w:ind w:firstLine="0"/>
        <w:outlineLvl w:val="9"/>
        <w:rPr>
          <w:b/>
          <w:sz w:val="24"/>
          <w:szCs w:val="24"/>
        </w:rPr>
      </w:pPr>
      <w:r w:rsidRPr="0096693B">
        <w:rPr>
          <w:b/>
          <w:sz w:val="24"/>
          <w:szCs w:val="24"/>
        </w:rPr>
        <w:t>Paper - VI (INORGANIC, ORGANIC &amp; PHYSICAL CHEMISTRY)</w:t>
      </w:r>
      <w:r w:rsidR="00A077A3">
        <w:rPr>
          <w:b/>
          <w:sz w:val="24"/>
          <w:szCs w:val="24"/>
        </w:rPr>
        <w:t xml:space="preserve"> </w:t>
      </w:r>
      <w:r w:rsidR="00A077A3" w:rsidRPr="0096693B">
        <w:rPr>
          <w:b/>
          <w:sz w:val="24"/>
          <w:szCs w:val="24"/>
        </w:rPr>
        <w:t xml:space="preserve">45 </w:t>
      </w:r>
      <w:proofErr w:type="spellStart"/>
      <w:r w:rsidR="00A077A3" w:rsidRPr="0096693B">
        <w:rPr>
          <w:b/>
          <w:sz w:val="24"/>
          <w:szCs w:val="24"/>
        </w:rPr>
        <w:t>hrs</w:t>
      </w:r>
      <w:proofErr w:type="spellEnd"/>
      <w:r w:rsidR="00A077A3" w:rsidRPr="0096693B">
        <w:rPr>
          <w:b/>
          <w:sz w:val="24"/>
          <w:szCs w:val="24"/>
        </w:rPr>
        <w:t xml:space="preserve"> (3 h / w)</w:t>
      </w:r>
    </w:p>
    <w:p w14:paraId="1A98ABF7" w14:textId="77777777" w:rsidR="00030F2D" w:rsidRPr="0096693B" w:rsidRDefault="00030F2D" w:rsidP="00A077A3">
      <w:pPr>
        <w:pStyle w:val="Heading60"/>
        <w:keepNext/>
        <w:keepLines/>
        <w:shd w:val="clear" w:color="auto" w:fill="auto"/>
        <w:spacing w:after="0" w:line="360" w:lineRule="auto"/>
        <w:ind w:firstLine="0"/>
        <w:outlineLvl w:val="9"/>
        <w:rPr>
          <w:b/>
          <w:sz w:val="24"/>
          <w:szCs w:val="24"/>
        </w:rPr>
      </w:pPr>
    </w:p>
    <w:p w14:paraId="6E09CFE9" w14:textId="77777777" w:rsidR="00030F2D" w:rsidRPr="0096693B" w:rsidRDefault="00030F2D" w:rsidP="0096693B">
      <w:pPr>
        <w:pStyle w:val="Heading60"/>
        <w:keepNext/>
        <w:keepLines/>
        <w:shd w:val="clear" w:color="auto" w:fill="auto"/>
        <w:tabs>
          <w:tab w:val="left" w:pos="7006"/>
        </w:tabs>
        <w:spacing w:after="0" w:line="360" w:lineRule="auto"/>
        <w:ind w:firstLine="0"/>
        <w:jc w:val="both"/>
        <w:outlineLvl w:val="9"/>
        <w:rPr>
          <w:b/>
          <w:sz w:val="24"/>
          <w:szCs w:val="24"/>
        </w:rPr>
      </w:pPr>
      <w:r w:rsidRPr="0096693B">
        <w:rPr>
          <w:b/>
          <w:sz w:val="24"/>
          <w:szCs w:val="24"/>
        </w:rPr>
        <w:t>INORGANIC CHEMISTRY</w:t>
      </w:r>
      <w:bookmarkStart w:id="6" w:name="bookmark84"/>
    </w:p>
    <w:p w14:paraId="097A0BCB" w14:textId="77777777" w:rsidR="00F96DE1" w:rsidRDefault="00F96DE1" w:rsidP="0096693B">
      <w:pPr>
        <w:pStyle w:val="Heading60"/>
        <w:keepNext/>
        <w:keepLines/>
        <w:shd w:val="clear" w:color="auto" w:fill="auto"/>
        <w:tabs>
          <w:tab w:val="left" w:pos="7006"/>
        </w:tabs>
        <w:spacing w:after="0" w:line="360" w:lineRule="auto"/>
        <w:ind w:firstLine="0"/>
        <w:jc w:val="both"/>
        <w:outlineLvl w:val="9"/>
        <w:rPr>
          <w:b/>
          <w:sz w:val="24"/>
          <w:szCs w:val="24"/>
          <w:u w:val="single"/>
        </w:rPr>
      </w:pPr>
    </w:p>
    <w:p w14:paraId="2A231ED3" w14:textId="77777777" w:rsidR="00030F2D" w:rsidRDefault="00030F2D" w:rsidP="0096693B">
      <w:pPr>
        <w:pStyle w:val="Heading60"/>
        <w:keepNext/>
        <w:keepLines/>
        <w:shd w:val="clear" w:color="auto" w:fill="auto"/>
        <w:tabs>
          <w:tab w:val="left" w:pos="7006"/>
        </w:tabs>
        <w:spacing w:after="0" w:line="360" w:lineRule="auto"/>
        <w:ind w:firstLine="0"/>
        <w:jc w:val="both"/>
        <w:outlineLvl w:val="9"/>
        <w:rPr>
          <w:b/>
          <w:sz w:val="24"/>
          <w:szCs w:val="24"/>
          <w:u w:val="single"/>
        </w:rPr>
      </w:pPr>
      <w:r w:rsidRPr="0096693B">
        <w:rPr>
          <w:b/>
          <w:sz w:val="24"/>
          <w:szCs w:val="24"/>
          <w:u w:val="single"/>
        </w:rPr>
        <w:t>UNIT-I</w:t>
      </w:r>
      <w:bookmarkEnd w:id="6"/>
    </w:p>
    <w:p w14:paraId="20624159" w14:textId="77777777" w:rsidR="00F974A6" w:rsidRPr="0096693B" w:rsidRDefault="00F974A6" w:rsidP="0096693B">
      <w:pPr>
        <w:pStyle w:val="Heading60"/>
        <w:keepNext/>
        <w:keepLines/>
        <w:shd w:val="clear" w:color="auto" w:fill="auto"/>
        <w:tabs>
          <w:tab w:val="left" w:pos="7006"/>
        </w:tabs>
        <w:spacing w:after="0" w:line="360" w:lineRule="auto"/>
        <w:ind w:firstLine="0"/>
        <w:jc w:val="both"/>
        <w:outlineLvl w:val="9"/>
        <w:rPr>
          <w:b/>
          <w:sz w:val="24"/>
          <w:szCs w:val="24"/>
          <w:u w:val="single"/>
        </w:rPr>
      </w:pPr>
    </w:p>
    <w:p w14:paraId="7471ABC0" w14:textId="77777777" w:rsidR="00030F2D" w:rsidRPr="0096693B" w:rsidRDefault="00030F2D" w:rsidP="0096693B">
      <w:pPr>
        <w:pStyle w:val="Heading60"/>
        <w:keepNext/>
        <w:keepLines/>
        <w:shd w:val="clear" w:color="auto" w:fill="auto"/>
        <w:spacing w:after="0" w:line="360" w:lineRule="auto"/>
        <w:ind w:firstLine="0"/>
        <w:jc w:val="both"/>
        <w:outlineLvl w:val="9"/>
        <w:rPr>
          <w:sz w:val="24"/>
          <w:szCs w:val="24"/>
        </w:rPr>
      </w:pPr>
      <w:r w:rsidRPr="0096693B">
        <w:rPr>
          <w:rStyle w:val="Heading6NotBold"/>
          <w:sz w:val="24"/>
          <w:szCs w:val="24"/>
        </w:rPr>
        <w:t>1. Reactivity of metal complexes:</w:t>
      </w:r>
      <w:r w:rsidRPr="0096693B">
        <w:rPr>
          <w:sz w:val="24"/>
          <w:szCs w:val="24"/>
        </w:rPr>
        <w:tab/>
      </w:r>
      <w:r w:rsidRPr="0096693B">
        <w:rPr>
          <w:sz w:val="24"/>
          <w:szCs w:val="24"/>
        </w:rPr>
        <w:tab/>
      </w:r>
      <w:r w:rsidRPr="0096693B">
        <w:rPr>
          <w:sz w:val="24"/>
          <w:szCs w:val="24"/>
        </w:rPr>
        <w:tab/>
      </w:r>
      <w:r w:rsidRPr="0096693B">
        <w:rPr>
          <w:sz w:val="24"/>
          <w:szCs w:val="24"/>
        </w:rPr>
        <w:tab/>
      </w:r>
      <w:r w:rsidRPr="0096693B">
        <w:rPr>
          <w:sz w:val="24"/>
          <w:szCs w:val="24"/>
        </w:rPr>
        <w:tab/>
      </w:r>
      <w:r w:rsidRPr="0096693B">
        <w:rPr>
          <w:sz w:val="24"/>
          <w:szCs w:val="24"/>
        </w:rPr>
        <w:tab/>
      </w:r>
      <w:r w:rsidRPr="0096693B">
        <w:rPr>
          <w:b/>
          <w:sz w:val="24"/>
          <w:szCs w:val="24"/>
        </w:rPr>
        <w:t>4h</w:t>
      </w:r>
    </w:p>
    <w:p w14:paraId="47D6DC56" w14:textId="77777777" w:rsidR="00030F2D" w:rsidRPr="0096693B" w:rsidRDefault="00030F2D" w:rsidP="0096693B">
      <w:pPr>
        <w:pStyle w:val="Heading50"/>
        <w:keepNext/>
        <w:keepLines/>
        <w:shd w:val="clear" w:color="auto" w:fill="auto"/>
        <w:spacing w:line="360" w:lineRule="auto"/>
        <w:ind w:firstLine="0"/>
        <w:jc w:val="both"/>
        <w:outlineLvl w:val="9"/>
        <w:rPr>
          <w:sz w:val="24"/>
          <w:szCs w:val="24"/>
        </w:rPr>
      </w:pPr>
      <w:r w:rsidRPr="0096693B">
        <w:rPr>
          <w:sz w:val="24"/>
          <w:szCs w:val="24"/>
        </w:rPr>
        <w:t>Labile and inert complexes, ligand substitution reactions - S</w:t>
      </w:r>
      <w:r w:rsidRPr="0096693B">
        <w:rPr>
          <w:rStyle w:val="Heading6NotBold"/>
          <w:sz w:val="24"/>
          <w:szCs w:val="24"/>
        </w:rPr>
        <w:t>N</w:t>
      </w:r>
      <w:r w:rsidRPr="0096693B">
        <w:rPr>
          <w:sz w:val="24"/>
          <w:szCs w:val="24"/>
          <w:vertAlign w:val="superscript"/>
        </w:rPr>
        <w:t>1</w:t>
      </w:r>
      <w:r w:rsidRPr="0096693B">
        <w:rPr>
          <w:sz w:val="24"/>
          <w:szCs w:val="24"/>
        </w:rPr>
        <w:t xml:space="preserve"> and S</w:t>
      </w:r>
      <w:r w:rsidRPr="0096693B">
        <w:rPr>
          <w:rStyle w:val="Heading6NotBold"/>
          <w:sz w:val="24"/>
          <w:szCs w:val="24"/>
        </w:rPr>
        <w:t>N</w:t>
      </w:r>
      <w:r w:rsidRPr="0096693B">
        <w:rPr>
          <w:sz w:val="24"/>
          <w:szCs w:val="24"/>
          <w:vertAlign w:val="superscript"/>
        </w:rPr>
        <w:t>2</w:t>
      </w:r>
      <w:r w:rsidR="00F974A6" w:rsidRPr="0096693B">
        <w:rPr>
          <w:sz w:val="24"/>
          <w:szCs w:val="24"/>
        </w:rPr>
        <w:t>, substitution</w:t>
      </w:r>
      <w:r w:rsidRPr="0096693B">
        <w:rPr>
          <w:sz w:val="24"/>
          <w:szCs w:val="24"/>
        </w:rPr>
        <w:t xml:space="preserve"> reactions of square planar complexes - Trans effect and applications of trans effect.</w:t>
      </w:r>
      <w:r w:rsidRPr="0096693B">
        <w:rPr>
          <w:rStyle w:val="Heading6NotBold"/>
          <w:sz w:val="24"/>
          <w:szCs w:val="24"/>
        </w:rPr>
        <w:tab/>
      </w:r>
    </w:p>
    <w:p w14:paraId="18CFA530" w14:textId="77777777" w:rsidR="00030F2D" w:rsidRPr="0096693B" w:rsidRDefault="00F974A6" w:rsidP="0096693B">
      <w:pPr>
        <w:tabs>
          <w:tab w:val="left" w:pos="575"/>
          <w:tab w:val="right" w:pos="6748"/>
        </w:tabs>
        <w:spacing w:after="0" w:line="360" w:lineRule="auto"/>
        <w:jc w:val="both"/>
        <w:rPr>
          <w:rFonts w:ascii="Times New Roman" w:eastAsia="Times New Roman" w:hAnsi="Times New Roman" w:cs="Times New Roman"/>
          <w:b/>
          <w:sz w:val="24"/>
          <w:szCs w:val="24"/>
        </w:rPr>
      </w:pPr>
      <w:r w:rsidRPr="0096693B">
        <w:rPr>
          <w:rStyle w:val="Heading6NotBold"/>
          <w:rFonts w:eastAsia="Arial Unicode MS"/>
          <w:sz w:val="24"/>
          <w:szCs w:val="24"/>
        </w:rPr>
        <w:t>2. Bioinorganic</w:t>
      </w:r>
      <w:r w:rsidR="00030F2D" w:rsidRPr="0096693B">
        <w:rPr>
          <w:rStyle w:val="Heading6NotBold"/>
          <w:rFonts w:eastAsia="Arial Unicode MS"/>
          <w:sz w:val="24"/>
          <w:szCs w:val="24"/>
        </w:rPr>
        <w:t xml:space="preserve"> chemistry:</w:t>
      </w:r>
      <w:r w:rsidR="00030F2D" w:rsidRPr="0096693B">
        <w:rPr>
          <w:rFonts w:ascii="Times New Roman" w:eastAsia="Times New Roman" w:hAnsi="Times New Roman" w:cs="Times New Roman"/>
          <w:sz w:val="24"/>
          <w:szCs w:val="24"/>
        </w:rPr>
        <w:tab/>
      </w:r>
      <w:r w:rsidR="00030F2D" w:rsidRPr="0096693B">
        <w:rPr>
          <w:rFonts w:ascii="Times New Roman" w:eastAsia="Times New Roman" w:hAnsi="Times New Roman" w:cs="Times New Roman"/>
          <w:sz w:val="24"/>
          <w:szCs w:val="24"/>
        </w:rPr>
        <w:tab/>
      </w:r>
      <w:r w:rsidR="00030F2D" w:rsidRPr="0096693B">
        <w:rPr>
          <w:rFonts w:ascii="Times New Roman" w:eastAsia="Times New Roman" w:hAnsi="Times New Roman" w:cs="Times New Roman"/>
          <w:sz w:val="24"/>
          <w:szCs w:val="24"/>
        </w:rPr>
        <w:tab/>
      </w:r>
      <w:r w:rsidR="00030F2D" w:rsidRPr="0096693B">
        <w:rPr>
          <w:rFonts w:ascii="Times New Roman" w:eastAsia="Times New Roman" w:hAnsi="Times New Roman" w:cs="Times New Roman"/>
          <w:b/>
          <w:sz w:val="24"/>
          <w:szCs w:val="24"/>
        </w:rPr>
        <w:t>4h</w:t>
      </w:r>
    </w:p>
    <w:p w14:paraId="7100E306" w14:textId="77777777" w:rsidR="00030F2D" w:rsidRPr="0096693B" w:rsidRDefault="00030F2D" w:rsidP="0096693B">
      <w:pPr>
        <w:tabs>
          <w:tab w:val="left" w:pos="575"/>
        </w:tabs>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Essential elements, biological significance of Na, K, Mg, Ca, Fe, Co, Ni, Cu, Zn and Cl</w:t>
      </w:r>
      <w:r w:rsidRPr="0096693B">
        <w:rPr>
          <w:rFonts w:ascii="Times New Roman" w:eastAsia="Times New Roman" w:hAnsi="Times New Roman" w:cs="Times New Roman"/>
          <w:sz w:val="24"/>
          <w:szCs w:val="24"/>
          <w:vertAlign w:val="superscript"/>
        </w:rPr>
        <w:t>-</w:t>
      </w:r>
      <w:r w:rsidRPr="0096693B">
        <w:rPr>
          <w:rFonts w:ascii="Times New Roman" w:eastAsia="Times New Roman" w:hAnsi="Times New Roman" w:cs="Times New Roman"/>
          <w:sz w:val="24"/>
          <w:szCs w:val="24"/>
        </w:rPr>
        <w:t xml:space="preserve">. </w:t>
      </w:r>
      <w:proofErr w:type="spellStart"/>
      <w:r w:rsidRPr="0096693B">
        <w:rPr>
          <w:rFonts w:ascii="Times New Roman" w:eastAsia="Times New Roman" w:hAnsi="Times New Roman" w:cs="Times New Roman"/>
          <w:sz w:val="24"/>
          <w:szCs w:val="24"/>
        </w:rPr>
        <w:t>Metalloporphyrins</w:t>
      </w:r>
      <w:proofErr w:type="spellEnd"/>
      <w:r w:rsidRPr="0096693B">
        <w:rPr>
          <w:rFonts w:ascii="Times New Roman" w:eastAsia="Times New Roman" w:hAnsi="Times New Roman" w:cs="Times New Roman"/>
          <w:sz w:val="24"/>
          <w:szCs w:val="24"/>
        </w:rPr>
        <w:t xml:space="preserve"> – Structure and functions of hemoglobin, Myoglobin and Chlorophyll. </w:t>
      </w:r>
      <w:bookmarkStart w:id="7" w:name="bookmark85"/>
    </w:p>
    <w:p w14:paraId="4A124D0C" w14:textId="77777777" w:rsidR="00030F2D" w:rsidRPr="0096693B" w:rsidRDefault="00030F2D" w:rsidP="0096693B">
      <w:pPr>
        <w:pStyle w:val="Heading60"/>
        <w:keepNext/>
        <w:keepLines/>
        <w:shd w:val="clear" w:color="auto" w:fill="auto"/>
        <w:tabs>
          <w:tab w:val="left" w:pos="7006"/>
        </w:tabs>
        <w:spacing w:after="0" w:line="360" w:lineRule="auto"/>
        <w:ind w:firstLine="0"/>
        <w:jc w:val="both"/>
        <w:outlineLvl w:val="9"/>
        <w:rPr>
          <w:b/>
          <w:sz w:val="24"/>
          <w:szCs w:val="24"/>
        </w:rPr>
      </w:pPr>
      <w:r w:rsidRPr="0096693B">
        <w:rPr>
          <w:b/>
          <w:sz w:val="24"/>
          <w:szCs w:val="24"/>
        </w:rPr>
        <w:t>PHYSICAL CHEMISTRY</w:t>
      </w:r>
    </w:p>
    <w:p w14:paraId="3B22A68B" w14:textId="77777777" w:rsidR="00F974A6" w:rsidRDefault="00F974A6" w:rsidP="0096693B">
      <w:pPr>
        <w:pStyle w:val="Heading50"/>
        <w:keepNext/>
        <w:keepLines/>
        <w:shd w:val="clear" w:color="auto" w:fill="auto"/>
        <w:spacing w:line="360" w:lineRule="auto"/>
        <w:ind w:firstLine="0"/>
        <w:jc w:val="both"/>
        <w:outlineLvl w:val="9"/>
        <w:rPr>
          <w:b/>
          <w:sz w:val="24"/>
          <w:szCs w:val="24"/>
          <w:u w:val="single"/>
        </w:rPr>
      </w:pPr>
    </w:p>
    <w:p w14:paraId="3B5BEC87" w14:textId="77777777" w:rsidR="00030F2D" w:rsidRDefault="00030F2D" w:rsidP="0096693B">
      <w:pPr>
        <w:pStyle w:val="Heading50"/>
        <w:keepNext/>
        <w:keepLines/>
        <w:shd w:val="clear" w:color="auto" w:fill="auto"/>
        <w:spacing w:line="360" w:lineRule="auto"/>
        <w:ind w:firstLine="0"/>
        <w:jc w:val="both"/>
        <w:outlineLvl w:val="9"/>
        <w:rPr>
          <w:b/>
          <w:sz w:val="24"/>
          <w:szCs w:val="24"/>
          <w:u w:val="single"/>
        </w:rPr>
      </w:pPr>
      <w:r w:rsidRPr="0096693B">
        <w:rPr>
          <w:b/>
          <w:sz w:val="24"/>
          <w:szCs w:val="24"/>
          <w:u w:val="single"/>
        </w:rPr>
        <w:t>UNIT-II</w:t>
      </w:r>
      <w:bookmarkEnd w:id="7"/>
    </w:p>
    <w:p w14:paraId="508DBC33" w14:textId="77777777" w:rsidR="00F974A6" w:rsidRPr="0096693B" w:rsidRDefault="00F974A6" w:rsidP="0096693B">
      <w:pPr>
        <w:pStyle w:val="Heading50"/>
        <w:keepNext/>
        <w:keepLines/>
        <w:shd w:val="clear" w:color="auto" w:fill="auto"/>
        <w:spacing w:line="360" w:lineRule="auto"/>
        <w:ind w:firstLine="0"/>
        <w:jc w:val="both"/>
        <w:outlineLvl w:val="9"/>
        <w:rPr>
          <w:b/>
          <w:sz w:val="24"/>
          <w:szCs w:val="24"/>
          <w:u w:val="single"/>
        </w:rPr>
      </w:pPr>
    </w:p>
    <w:p w14:paraId="6879E377" w14:textId="77777777" w:rsidR="00030F2D" w:rsidRPr="0096693B" w:rsidRDefault="00030F2D" w:rsidP="0096693B">
      <w:pPr>
        <w:pStyle w:val="Heading50"/>
        <w:keepNext/>
        <w:keepLines/>
        <w:shd w:val="clear" w:color="auto" w:fill="auto"/>
        <w:spacing w:line="360" w:lineRule="auto"/>
        <w:ind w:firstLine="0"/>
        <w:jc w:val="both"/>
        <w:outlineLvl w:val="9"/>
        <w:rPr>
          <w:b/>
          <w:sz w:val="24"/>
          <w:szCs w:val="24"/>
        </w:rPr>
      </w:pPr>
      <w:r w:rsidRPr="0096693B">
        <w:rPr>
          <w:b/>
          <w:sz w:val="24"/>
          <w:szCs w:val="24"/>
        </w:rPr>
        <w:t>1. Chemical kinetics</w:t>
      </w:r>
      <w:r w:rsidRPr="0096693B">
        <w:rPr>
          <w:b/>
          <w:sz w:val="24"/>
          <w:szCs w:val="24"/>
        </w:rPr>
        <w:tab/>
      </w:r>
      <w:r w:rsidRPr="0096693B">
        <w:rPr>
          <w:b/>
          <w:sz w:val="24"/>
          <w:szCs w:val="24"/>
        </w:rPr>
        <w:tab/>
      </w:r>
      <w:r w:rsidRPr="0096693B">
        <w:rPr>
          <w:b/>
          <w:sz w:val="24"/>
          <w:szCs w:val="24"/>
        </w:rPr>
        <w:tab/>
      </w:r>
      <w:r w:rsidRPr="0096693B">
        <w:rPr>
          <w:b/>
          <w:sz w:val="24"/>
          <w:szCs w:val="24"/>
        </w:rPr>
        <w:tab/>
      </w:r>
      <w:r w:rsidRPr="0096693B">
        <w:rPr>
          <w:b/>
          <w:sz w:val="24"/>
          <w:szCs w:val="24"/>
        </w:rPr>
        <w:tab/>
      </w:r>
      <w:r w:rsidRPr="0096693B">
        <w:rPr>
          <w:b/>
          <w:sz w:val="24"/>
          <w:szCs w:val="24"/>
        </w:rPr>
        <w:tab/>
      </w:r>
      <w:r w:rsidRPr="0096693B">
        <w:rPr>
          <w:b/>
          <w:sz w:val="24"/>
          <w:szCs w:val="24"/>
        </w:rPr>
        <w:tab/>
      </w:r>
      <w:r w:rsidRPr="0096693B">
        <w:rPr>
          <w:b/>
          <w:sz w:val="24"/>
          <w:szCs w:val="24"/>
        </w:rPr>
        <w:tab/>
      </w:r>
      <w:r w:rsidRPr="0096693B">
        <w:rPr>
          <w:b/>
          <w:sz w:val="24"/>
          <w:szCs w:val="24"/>
        </w:rPr>
        <w:tab/>
        <w:t>8h</w:t>
      </w:r>
    </w:p>
    <w:p w14:paraId="27183E7F" w14:textId="77777777" w:rsidR="00030F2D" w:rsidRPr="0096693B" w:rsidRDefault="00030F2D" w:rsidP="0096693B">
      <w:pPr>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Rate of reaction - Definition of order and molecularity. Derivation of rate constants for first, second, third and zero order reactions and examples. Derivation for time half change. Methods to determine the order of reactions. Effect of temperature on rate of reaction, Arrhenius equation, concept of activation energy.</w:t>
      </w:r>
    </w:p>
    <w:p w14:paraId="6822680C" w14:textId="77777777" w:rsidR="00030F2D" w:rsidRPr="0096693B" w:rsidRDefault="00030F2D" w:rsidP="0096693B">
      <w:pPr>
        <w:pStyle w:val="Bodytext100"/>
        <w:shd w:val="clear" w:color="auto" w:fill="auto"/>
        <w:tabs>
          <w:tab w:val="left" w:pos="1357"/>
          <w:tab w:val="left" w:pos="7477"/>
        </w:tabs>
        <w:spacing w:line="360" w:lineRule="auto"/>
        <w:ind w:firstLine="0"/>
        <w:rPr>
          <w:sz w:val="24"/>
          <w:szCs w:val="24"/>
        </w:rPr>
      </w:pPr>
    </w:p>
    <w:p w14:paraId="0AFE935E" w14:textId="77777777" w:rsidR="00030F2D" w:rsidRPr="0096693B" w:rsidRDefault="00030F2D" w:rsidP="0096693B">
      <w:pPr>
        <w:pStyle w:val="Bodytext100"/>
        <w:shd w:val="clear" w:color="auto" w:fill="auto"/>
        <w:tabs>
          <w:tab w:val="left" w:pos="1357"/>
          <w:tab w:val="left" w:pos="6237"/>
          <w:tab w:val="left" w:pos="6511"/>
          <w:tab w:val="left" w:pos="7477"/>
        </w:tabs>
        <w:spacing w:line="360" w:lineRule="auto"/>
        <w:ind w:firstLine="0"/>
        <w:rPr>
          <w:b/>
          <w:sz w:val="24"/>
          <w:szCs w:val="24"/>
        </w:rPr>
      </w:pPr>
      <w:r w:rsidRPr="0096693B">
        <w:rPr>
          <w:b/>
          <w:sz w:val="24"/>
          <w:szCs w:val="24"/>
        </w:rPr>
        <w:t xml:space="preserve">2. Photochemistry             </w:t>
      </w:r>
      <w:r w:rsidRPr="0096693B">
        <w:rPr>
          <w:b/>
          <w:sz w:val="24"/>
          <w:szCs w:val="24"/>
        </w:rPr>
        <w:tab/>
      </w:r>
      <w:r w:rsidRPr="0096693B">
        <w:rPr>
          <w:b/>
          <w:sz w:val="24"/>
          <w:szCs w:val="24"/>
        </w:rPr>
        <w:tab/>
      </w:r>
      <w:r w:rsidRPr="0096693B">
        <w:rPr>
          <w:b/>
          <w:sz w:val="24"/>
          <w:szCs w:val="24"/>
        </w:rPr>
        <w:tab/>
      </w:r>
      <w:r w:rsidRPr="0096693B">
        <w:rPr>
          <w:b/>
          <w:sz w:val="24"/>
          <w:szCs w:val="24"/>
        </w:rPr>
        <w:tab/>
        <w:t>5h</w:t>
      </w:r>
      <w:r w:rsidRPr="0096693B">
        <w:rPr>
          <w:b/>
          <w:sz w:val="24"/>
          <w:szCs w:val="24"/>
        </w:rPr>
        <w:tab/>
      </w:r>
    </w:p>
    <w:p w14:paraId="63682C0D" w14:textId="40402226" w:rsidR="00030F2D" w:rsidRPr="00543A9E" w:rsidRDefault="00030F2D" w:rsidP="0096693B">
      <w:pPr>
        <w:pStyle w:val="Bodytext100"/>
        <w:shd w:val="clear" w:color="auto" w:fill="auto"/>
        <w:tabs>
          <w:tab w:val="left" w:pos="1357"/>
          <w:tab w:val="left" w:pos="4121"/>
          <w:tab w:val="left" w:pos="6511"/>
          <w:tab w:val="left" w:pos="7477"/>
        </w:tabs>
        <w:spacing w:line="360" w:lineRule="auto"/>
        <w:ind w:firstLine="0"/>
        <w:rPr>
          <w:sz w:val="24"/>
          <w:szCs w:val="24"/>
        </w:rPr>
      </w:pPr>
      <w:r w:rsidRPr="0096693B">
        <w:rPr>
          <w:sz w:val="24"/>
          <w:szCs w:val="24"/>
        </w:rPr>
        <w:t xml:space="preserve">Difference between thermal and photochemical processes. Laws of photochemistry- </w:t>
      </w:r>
      <w:proofErr w:type="spellStart"/>
      <w:r w:rsidRPr="0096693B">
        <w:rPr>
          <w:sz w:val="24"/>
          <w:szCs w:val="24"/>
        </w:rPr>
        <w:t>Grothus</w:t>
      </w:r>
      <w:proofErr w:type="spellEnd"/>
      <w:r w:rsidRPr="0096693B">
        <w:rPr>
          <w:sz w:val="24"/>
          <w:szCs w:val="24"/>
        </w:rPr>
        <w:t>-Draper's law and Stark-Einstein's law of photochemical equivalence. Quantum yield-Photochemical reaction mechanism- hydrogen- chlori</w:t>
      </w:r>
      <w:r w:rsidR="0053508F">
        <w:rPr>
          <w:sz w:val="24"/>
          <w:szCs w:val="24"/>
        </w:rPr>
        <w:t>ne,</w:t>
      </w:r>
      <w:r w:rsidRPr="0096693B">
        <w:rPr>
          <w:sz w:val="24"/>
          <w:szCs w:val="24"/>
        </w:rPr>
        <w:t xml:space="preserve"> hydrogen- bromine reaction. Qualitative description of fluorescence, phosphorescence, </w:t>
      </w:r>
      <w:r w:rsidRPr="00543A9E">
        <w:rPr>
          <w:sz w:val="24"/>
          <w:szCs w:val="24"/>
        </w:rPr>
        <w:t>Photosensitized reactions- energy transfer processes (simple example)</w:t>
      </w:r>
    </w:p>
    <w:p w14:paraId="2E6EE3B0" w14:textId="77777777" w:rsidR="00030F2D" w:rsidRPr="0096693B" w:rsidRDefault="00030F2D" w:rsidP="0096693B">
      <w:pPr>
        <w:pStyle w:val="Bodytext100"/>
        <w:shd w:val="clear" w:color="auto" w:fill="auto"/>
        <w:tabs>
          <w:tab w:val="left" w:pos="1357"/>
          <w:tab w:val="left" w:pos="4121"/>
          <w:tab w:val="left" w:pos="6511"/>
          <w:tab w:val="left" w:pos="7477"/>
        </w:tabs>
        <w:spacing w:line="360" w:lineRule="auto"/>
        <w:ind w:firstLine="0"/>
        <w:rPr>
          <w:sz w:val="24"/>
          <w:szCs w:val="24"/>
        </w:rPr>
      </w:pPr>
    </w:p>
    <w:p w14:paraId="6F219F2A" w14:textId="77777777" w:rsidR="00025DA6" w:rsidRDefault="00025DA6" w:rsidP="0096693B">
      <w:pPr>
        <w:pStyle w:val="Heading60"/>
        <w:keepNext/>
        <w:keepLines/>
        <w:shd w:val="clear" w:color="auto" w:fill="auto"/>
        <w:tabs>
          <w:tab w:val="left" w:pos="7006"/>
        </w:tabs>
        <w:spacing w:after="0" w:line="360" w:lineRule="auto"/>
        <w:ind w:firstLine="0"/>
        <w:jc w:val="both"/>
        <w:outlineLvl w:val="9"/>
        <w:rPr>
          <w:b/>
          <w:sz w:val="24"/>
          <w:szCs w:val="24"/>
        </w:rPr>
      </w:pPr>
    </w:p>
    <w:p w14:paraId="77E4125A" w14:textId="77777777" w:rsidR="00030F2D" w:rsidRPr="0096693B" w:rsidRDefault="00030F2D" w:rsidP="0096693B">
      <w:pPr>
        <w:pStyle w:val="Heading60"/>
        <w:keepNext/>
        <w:keepLines/>
        <w:shd w:val="clear" w:color="auto" w:fill="auto"/>
        <w:tabs>
          <w:tab w:val="left" w:pos="7006"/>
        </w:tabs>
        <w:spacing w:after="0" w:line="360" w:lineRule="auto"/>
        <w:ind w:firstLine="0"/>
        <w:jc w:val="both"/>
        <w:outlineLvl w:val="9"/>
        <w:rPr>
          <w:b/>
          <w:sz w:val="24"/>
          <w:szCs w:val="24"/>
        </w:rPr>
      </w:pPr>
      <w:r w:rsidRPr="0096693B">
        <w:rPr>
          <w:b/>
          <w:sz w:val="24"/>
          <w:szCs w:val="24"/>
        </w:rPr>
        <w:t>ORGANIC CHEMISTRY</w:t>
      </w:r>
    </w:p>
    <w:p w14:paraId="03A10FE5" w14:textId="77777777" w:rsidR="00F974A6" w:rsidRDefault="00F974A6" w:rsidP="0096693B">
      <w:pPr>
        <w:spacing w:after="0" w:line="360" w:lineRule="auto"/>
        <w:jc w:val="both"/>
        <w:rPr>
          <w:rFonts w:ascii="Times New Roman" w:eastAsia="Times New Roman" w:hAnsi="Times New Roman" w:cs="Times New Roman"/>
          <w:b/>
          <w:sz w:val="24"/>
          <w:szCs w:val="24"/>
          <w:u w:val="single"/>
        </w:rPr>
      </w:pPr>
    </w:p>
    <w:p w14:paraId="54EB67C8" w14:textId="77777777" w:rsidR="00030F2D" w:rsidRDefault="00030F2D" w:rsidP="0096693B">
      <w:pPr>
        <w:spacing w:after="0" w:line="360" w:lineRule="auto"/>
        <w:jc w:val="both"/>
        <w:rPr>
          <w:rFonts w:ascii="Times New Roman" w:eastAsia="Times New Roman" w:hAnsi="Times New Roman" w:cs="Times New Roman"/>
          <w:b/>
          <w:sz w:val="24"/>
          <w:szCs w:val="24"/>
          <w:u w:val="single"/>
        </w:rPr>
      </w:pPr>
      <w:r w:rsidRPr="0096693B">
        <w:rPr>
          <w:rFonts w:ascii="Times New Roman" w:eastAsia="Times New Roman" w:hAnsi="Times New Roman" w:cs="Times New Roman"/>
          <w:b/>
          <w:sz w:val="24"/>
          <w:szCs w:val="24"/>
          <w:u w:val="single"/>
        </w:rPr>
        <w:t>UNIT- III</w:t>
      </w:r>
    </w:p>
    <w:p w14:paraId="65F94835" w14:textId="77777777" w:rsidR="00F974A6" w:rsidRPr="0096693B" w:rsidRDefault="00F974A6" w:rsidP="0096693B">
      <w:pPr>
        <w:spacing w:after="0" w:line="360" w:lineRule="auto"/>
        <w:jc w:val="both"/>
        <w:rPr>
          <w:rFonts w:ascii="Times New Roman" w:eastAsia="Times New Roman" w:hAnsi="Times New Roman" w:cs="Times New Roman"/>
          <w:b/>
          <w:sz w:val="24"/>
          <w:szCs w:val="24"/>
          <w:u w:val="single"/>
        </w:rPr>
      </w:pPr>
    </w:p>
    <w:p w14:paraId="27541051" w14:textId="77777777" w:rsidR="00030F2D" w:rsidRPr="0096693B" w:rsidRDefault="00030F2D" w:rsidP="0096693B">
      <w:pPr>
        <w:pStyle w:val="Bodytext100"/>
        <w:shd w:val="clear" w:color="auto" w:fill="auto"/>
        <w:tabs>
          <w:tab w:val="left" w:pos="6860"/>
        </w:tabs>
        <w:spacing w:line="360" w:lineRule="auto"/>
        <w:ind w:firstLine="0"/>
        <w:rPr>
          <w:b/>
          <w:sz w:val="24"/>
          <w:szCs w:val="24"/>
        </w:rPr>
      </w:pPr>
      <w:r w:rsidRPr="0096693B">
        <w:rPr>
          <w:b/>
          <w:sz w:val="24"/>
          <w:szCs w:val="24"/>
        </w:rPr>
        <w:t>Heterocyclic Compounds</w:t>
      </w:r>
      <w:r w:rsidRPr="0096693B">
        <w:rPr>
          <w:sz w:val="24"/>
          <w:szCs w:val="24"/>
        </w:rPr>
        <w:tab/>
      </w:r>
      <w:r w:rsidRPr="0096693B">
        <w:rPr>
          <w:sz w:val="24"/>
          <w:szCs w:val="24"/>
        </w:rPr>
        <w:tab/>
      </w:r>
      <w:r w:rsidRPr="0096693B">
        <w:rPr>
          <w:sz w:val="24"/>
          <w:szCs w:val="24"/>
        </w:rPr>
        <w:tab/>
      </w:r>
      <w:r w:rsidRPr="0096693B">
        <w:rPr>
          <w:b/>
          <w:sz w:val="24"/>
          <w:szCs w:val="24"/>
        </w:rPr>
        <w:t>7h</w:t>
      </w:r>
    </w:p>
    <w:p w14:paraId="5F02BEF4" w14:textId="77777777" w:rsidR="00030F2D" w:rsidRPr="0096693B" w:rsidRDefault="00030F2D" w:rsidP="0096693B">
      <w:pPr>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 xml:space="preserve">Introduction and definition: Simple five membered ring compounds with one hetero </w:t>
      </w:r>
      <w:proofErr w:type="gramStart"/>
      <w:r w:rsidRPr="0096693B">
        <w:rPr>
          <w:rFonts w:ascii="Times New Roman" w:eastAsia="Times New Roman" w:hAnsi="Times New Roman" w:cs="Times New Roman"/>
          <w:sz w:val="24"/>
          <w:szCs w:val="24"/>
        </w:rPr>
        <w:t xml:space="preserve">atom  </w:t>
      </w:r>
      <w:proofErr w:type="spellStart"/>
      <w:r w:rsidRPr="0096693B">
        <w:rPr>
          <w:rFonts w:ascii="Times New Roman" w:eastAsia="Times New Roman" w:hAnsi="Times New Roman" w:cs="Times New Roman"/>
          <w:sz w:val="24"/>
          <w:szCs w:val="24"/>
        </w:rPr>
        <w:t>Ex</w:t>
      </w:r>
      <w:proofErr w:type="gramEnd"/>
      <w:r w:rsidRPr="0096693B">
        <w:rPr>
          <w:rFonts w:ascii="Times New Roman" w:eastAsia="Times New Roman" w:hAnsi="Times New Roman" w:cs="Times New Roman"/>
          <w:sz w:val="24"/>
          <w:szCs w:val="24"/>
        </w:rPr>
        <w:t>.Furan</w:t>
      </w:r>
      <w:proofErr w:type="spellEnd"/>
      <w:r w:rsidRPr="0096693B">
        <w:rPr>
          <w:rFonts w:ascii="Times New Roman" w:eastAsia="Times New Roman" w:hAnsi="Times New Roman" w:cs="Times New Roman"/>
          <w:sz w:val="24"/>
          <w:szCs w:val="24"/>
        </w:rPr>
        <w:t>. Thiophene and pyrrole - Aromatic character – Preparation from 1,</w:t>
      </w:r>
      <w:proofErr w:type="gramStart"/>
      <w:r w:rsidRPr="0096693B">
        <w:rPr>
          <w:rFonts w:ascii="Times New Roman" w:eastAsia="Times New Roman" w:hAnsi="Times New Roman" w:cs="Times New Roman"/>
          <w:sz w:val="24"/>
          <w:szCs w:val="24"/>
        </w:rPr>
        <w:t>4,-</w:t>
      </w:r>
      <w:proofErr w:type="gramEnd"/>
      <w:r w:rsidRPr="0096693B">
        <w:rPr>
          <w:rFonts w:ascii="Times New Roman" w:eastAsia="Times New Roman" w:hAnsi="Times New Roman" w:cs="Times New Roman"/>
          <w:sz w:val="24"/>
          <w:szCs w:val="24"/>
        </w:rPr>
        <w:t xml:space="preserve">dicarbonyl compounds, Paul-Knorr synthesis. </w:t>
      </w:r>
    </w:p>
    <w:p w14:paraId="07647414" w14:textId="77777777" w:rsidR="00030F2D" w:rsidRPr="0096693B" w:rsidRDefault="00030F2D" w:rsidP="0096693B">
      <w:pPr>
        <w:spacing w:after="0" w:line="360" w:lineRule="auto"/>
        <w:jc w:val="both"/>
        <w:rPr>
          <w:rFonts w:ascii="Times New Roman" w:eastAsia="Times New Roman" w:hAnsi="Times New Roman" w:cs="Times New Roman"/>
          <w:sz w:val="24"/>
          <w:szCs w:val="24"/>
        </w:rPr>
      </w:pPr>
      <w:proofErr w:type="gramStart"/>
      <w:r w:rsidRPr="0096693B">
        <w:rPr>
          <w:rFonts w:ascii="Times New Roman" w:eastAsia="Times New Roman" w:hAnsi="Times New Roman" w:cs="Times New Roman"/>
          <w:sz w:val="24"/>
          <w:szCs w:val="24"/>
        </w:rPr>
        <w:t>Properties :</w:t>
      </w:r>
      <w:proofErr w:type="gramEnd"/>
      <w:r w:rsidRPr="0096693B">
        <w:rPr>
          <w:rFonts w:ascii="Times New Roman" w:eastAsia="Times New Roman" w:hAnsi="Times New Roman" w:cs="Times New Roman"/>
          <w:sz w:val="24"/>
          <w:szCs w:val="24"/>
        </w:rPr>
        <w:t xml:space="preserve"> Acidic character of pyrrole - </w:t>
      </w:r>
      <w:proofErr w:type="spellStart"/>
      <w:r w:rsidRPr="0096693B">
        <w:rPr>
          <w:rFonts w:ascii="Times New Roman" w:eastAsia="Times New Roman" w:hAnsi="Times New Roman" w:cs="Times New Roman"/>
          <w:sz w:val="24"/>
          <w:szCs w:val="24"/>
        </w:rPr>
        <w:t>electrophillic</w:t>
      </w:r>
      <w:proofErr w:type="spellEnd"/>
      <w:r w:rsidRPr="0096693B">
        <w:rPr>
          <w:rFonts w:ascii="Times New Roman" w:eastAsia="Times New Roman" w:hAnsi="Times New Roman" w:cs="Times New Roman"/>
          <w:sz w:val="24"/>
          <w:szCs w:val="24"/>
        </w:rPr>
        <w:t xml:space="preserve"> substitution at 2 or 5 position, Halogenation, Nitration and </w:t>
      </w:r>
      <w:proofErr w:type="spellStart"/>
      <w:r w:rsidRPr="0096693B">
        <w:rPr>
          <w:rFonts w:ascii="Times New Roman" w:eastAsia="Times New Roman" w:hAnsi="Times New Roman" w:cs="Times New Roman"/>
          <w:sz w:val="24"/>
          <w:szCs w:val="24"/>
        </w:rPr>
        <w:t>Sulphonation</w:t>
      </w:r>
      <w:proofErr w:type="spellEnd"/>
      <w:r w:rsidRPr="0096693B">
        <w:rPr>
          <w:rFonts w:ascii="Times New Roman" w:eastAsia="Times New Roman" w:hAnsi="Times New Roman" w:cs="Times New Roman"/>
          <w:sz w:val="24"/>
          <w:szCs w:val="24"/>
        </w:rPr>
        <w:t xml:space="preserve"> under mild conditions -  Diels Alder reaction in furan.</w:t>
      </w:r>
    </w:p>
    <w:p w14:paraId="33C5EA26" w14:textId="77777777" w:rsidR="00030F2D" w:rsidRPr="0096693B" w:rsidRDefault="00030F2D" w:rsidP="0096693B">
      <w:pPr>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 xml:space="preserve">Pyridine – Structure - Basicity - Aromaticity </w:t>
      </w:r>
      <w:r w:rsidRPr="0096693B">
        <w:rPr>
          <w:rStyle w:val="BodyText1"/>
          <w:rFonts w:eastAsia="Arial Unicode MS"/>
          <w:sz w:val="24"/>
          <w:szCs w:val="24"/>
        </w:rPr>
        <w:t xml:space="preserve">- </w:t>
      </w:r>
      <w:r w:rsidRPr="0096693B">
        <w:rPr>
          <w:rFonts w:ascii="Times New Roman" w:eastAsia="Times New Roman" w:hAnsi="Times New Roman" w:cs="Times New Roman"/>
          <w:sz w:val="24"/>
          <w:szCs w:val="24"/>
        </w:rPr>
        <w:t xml:space="preserve">Comparison with pyrrole </w:t>
      </w:r>
      <w:r w:rsidRPr="0096693B">
        <w:rPr>
          <w:rStyle w:val="BodyText1"/>
          <w:rFonts w:eastAsia="Arial Unicode MS"/>
          <w:sz w:val="24"/>
          <w:szCs w:val="24"/>
        </w:rPr>
        <w:t xml:space="preserve">- </w:t>
      </w:r>
      <w:r w:rsidRPr="0096693B">
        <w:rPr>
          <w:rFonts w:ascii="Times New Roman" w:eastAsia="Times New Roman" w:hAnsi="Times New Roman" w:cs="Times New Roman"/>
          <w:sz w:val="24"/>
          <w:szCs w:val="24"/>
        </w:rPr>
        <w:t xml:space="preserve">one method of preparation and properties </w:t>
      </w:r>
      <w:r w:rsidRPr="0096693B">
        <w:rPr>
          <w:rStyle w:val="BodyText1"/>
          <w:rFonts w:eastAsia="Arial Unicode MS"/>
          <w:sz w:val="24"/>
          <w:szCs w:val="24"/>
        </w:rPr>
        <w:t>–</w:t>
      </w:r>
      <w:r w:rsidRPr="0096693B">
        <w:rPr>
          <w:rFonts w:ascii="Times New Roman" w:eastAsia="Times New Roman" w:hAnsi="Times New Roman" w:cs="Times New Roman"/>
          <w:sz w:val="24"/>
          <w:szCs w:val="24"/>
        </w:rPr>
        <w:t>Reactivity towards Nucleophilic substitution reaction.</w:t>
      </w:r>
    </w:p>
    <w:p w14:paraId="4AB48733" w14:textId="77777777" w:rsidR="00030F2D" w:rsidRPr="0096693B" w:rsidRDefault="00030F2D" w:rsidP="0096693B">
      <w:pPr>
        <w:spacing w:after="0" w:line="360" w:lineRule="auto"/>
        <w:jc w:val="both"/>
        <w:rPr>
          <w:rFonts w:ascii="Times New Roman" w:eastAsia="Times New Roman" w:hAnsi="Times New Roman" w:cs="Times New Roman"/>
          <w:b/>
          <w:sz w:val="24"/>
          <w:szCs w:val="24"/>
        </w:rPr>
      </w:pPr>
      <w:bookmarkStart w:id="8" w:name="bookmark78"/>
    </w:p>
    <w:p w14:paraId="0AB38FBD" w14:textId="77777777" w:rsidR="00030F2D" w:rsidRDefault="00030F2D" w:rsidP="0096693B">
      <w:pPr>
        <w:spacing w:after="0" w:line="360" w:lineRule="auto"/>
        <w:jc w:val="both"/>
        <w:rPr>
          <w:rFonts w:ascii="Times New Roman" w:eastAsia="Times New Roman" w:hAnsi="Times New Roman" w:cs="Times New Roman"/>
          <w:b/>
          <w:sz w:val="24"/>
          <w:szCs w:val="24"/>
          <w:u w:val="single"/>
        </w:rPr>
      </w:pPr>
      <w:r w:rsidRPr="0096693B">
        <w:rPr>
          <w:rFonts w:ascii="Times New Roman" w:eastAsia="Times New Roman" w:hAnsi="Times New Roman" w:cs="Times New Roman"/>
          <w:b/>
          <w:sz w:val="24"/>
          <w:szCs w:val="24"/>
          <w:u w:val="single"/>
        </w:rPr>
        <w:t>UNIT-IV</w:t>
      </w:r>
      <w:bookmarkStart w:id="9" w:name="bookmark79"/>
      <w:bookmarkEnd w:id="8"/>
    </w:p>
    <w:p w14:paraId="259E01D4" w14:textId="77777777" w:rsidR="00F974A6" w:rsidRPr="0096693B" w:rsidRDefault="00F974A6" w:rsidP="0096693B">
      <w:pPr>
        <w:spacing w:after="0" w:line="360" w:lineRule="auto"/>
        <w:jc w:val="both"/>
        <w:rPr>
          <w:rFonts w:ascii="Times New Roman" w:eastAsia="Times New Roman" w:hAnsi="Times New Roman" w:cs="Times New Roman"/>
          <w:sz w:val="24"/>
          <w:szCs w:val="24"/>
          <w:u w:val="single"/>
        </w:rPr>
      </w:pPr>
    </w:p>
    <w:p w14:paraId="39B8F663" w14:textId="77777777" w:rsidR="00030F2D" w:rsidRPr="0096693B" w:rsidRDefault="00030F2D" w:rsidP="0096693B">
      <w:pPr>
        <w:spacing w:after="0" w:line="360" w:lineRule="auto"/>
        <w:jc w:val="both"/>
        <w:rPr>
          <w:rFonts w:ascii="Times New Roman" w:eastAsia="Times New Roman" w:hAnsi="Times New Roman" w:cs="Times New Roman"/>
          <w:b/>
          <w:sz w:val="24"/>
          <w:szCs w:val="24"/>
        </w:rPr>
      </w:pPr>
      <w:r w:rsidRPr="0096693B">
        <w:rPr>
          <w:rFonts w:ascii="Times New Roman" w:eastAsia="Times New Roman" w:hAnsi="Times New Roman" w:cs="Times New Roman"/>
          <w:b/>
          <w:sz w:val="24"/>
          <w:szCs w:val="24"/>
        </w:rPr>
        <w:t>Carbohydrates</w:t>
      </w:r>
      <w:bookmarkEnd w:id="9"/>
      <w:r w:rsidRPr="0096693B">
        <w:rPr>
          <w:rFonts w:ascii="Times New Roman" w:eastAsia="Times New Roman" w:hAnsi="Times New Roman" w:cs="Times New Roman"/>
          <w:b/>
          <w:sz w:val="24"/>
          <w:szCs w:val="24"/>
        </w:rPr>
        <w:tab/>
      </w:r>
      <w:r w:rsidRPr="0096693B">
        <w:rPr>
          <w:rFonts w:ascii="Times New Roman" w:eastAsia="Times New Roman" w:hAnsi="Times New Roman" w:cs="Times New Roman"/>
          <w:b/>
          <w:sz w:val="24"/>
          <w:szCs w:val="24"/>
        </w:rPr>
        <w:tab/>
      </w:r>
      <w:r w:rsidRPr="0096693B">
        <w:rPr>
          <w:rFonts w:ascii="Times New Roman" w:eastAsia="Times New Roman" w:hAnsi="Times New Roman" w:cs="Times New Roman"/>
          <w:b/>
          <w:sz w:val="24"/>
          <w:szCs w:val="24"/>
        </w:rPr>
        <w:tab/>
      </w:r>
      <w:r w:rsidRPr="0096693B">
        <w:rPr>
          <w:rFonts w:ascii="Times New Roman" w:eastAsia="Times New Roman" w:hAnsi="Times New Roman" w:cs="Times New Roman"/>
          <w:b/>
          <w:sz w:val="24"/>
          <w:szCs w:val="24"/>
        </w:rPr>
        <w:tab/>
      </w:r>
      <w:r w:rsidRPr="0096693B">
        <w:rPr>
          <w:rFonts w:ascii="Times New Roman" w:eastAsia="Times New Roman" w:hAnsi="Times New Roman" w:cs="Times New Roman"/>
          <w:b/>
          <w:sz w:val="24"/>
          <w:szCs w:val="24"/>
        </w:rPr>
        <w:tab/>
      </w:r>
      <w:r w:rsidRPr="0096693B">
        <w:rPr>
          <w:rFonts w:ascii="Times New Roman" w:eastAsia="Times New Roman" w:hAnsi="Times New Roman" w:cs="Times New Roman"/>
          <w:b/>
          <w:sz w:val="24"/>
          <w:szCs w:val="24"/>
        </w:rPr>
        <w:tab/>
      </w:r>
      <w:r w:rsidRPr="0096693B">
        <w:rPr>
          <w:rFonts w:ascii="Times New Roman" w:eastAsia="Times New Roman" w:hAnsi="Times New Roman" w:cs="Times New Roman"/>
          <w:b/>
          <w:sz w:val="24"/>
          <w:szCs w:val="24"/>
        </w:rPr>
        <w:tab/>
      </w:r>
      <w:r w:rsidRPr="0096693B">
        <w:rPr>
          <w:rFonts w:ascii="Times New Roman" w:eastAsia="Times New Roman" w:hAnsi="Times New Roman" w:cs="Times New Roman"/>
          <w:b/>
          <w:sz w:val="24"/>
          <w:szCs w:val="24"/>
        </w:rPr>
        <w:tab/>
      </w:r>
      <w:r w:rsidRPr="0096693B">
        <w:rPr>
          <w:rFonts w:ascii="Times New Roman" w:eastAsia="Times New Roman" w:hAnsi="Times New Roman" w:cs="Times New Roman"/>
          <w:b/>
          <w:sz w:val="24"/>
          <w:szCs w:val="24"/>
        </w:rPr>
        <w:tab/>
        <w:t>8h</w:t>
      </w:r>
    </w:p>
    <w:p w14:paraId="07D0FBAD" w14:textId="77777777" w:rsidR="00030F2D" w:rsidRPr="0096693B" w:rsidRDefault="00030F2D" w:rsidP="0096693B">
      <w:pPr>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Monosaccharides: (+) Glucose (</w:t>
      </w:r>
      <w:proofErr w:type="spellStart"/>
      <w:r w:rsidRPr="0096693B">
        <w:rPr>
          <w:rFonts w:ascii="Times New Roman" w:eastAsia="Times New Roman" w:hAnsi="Times New Roman" w:cs="Times New Roman"/>
          <w:sz w:val="24"/>
          <w:szCs w:val="24"/>
        </w:rPr>
        <w:t>aldo</w:t>
      </w:r>
      <w:proofErr w:type="spellEnd"/>
      <w:r w:rsidRPr="0096693B">
        <w:rPr>
          <w:rFonts w:ascii="Times New Roman" w:eastAsia="Times New Roman" w:hAnsi="Times New Roman" w:cs="Times New Roman"/>
          <w:sz w:val="24"/>
          <w:szCs w:val="24"/>
        </w:rPr>
        <w:t xml:space="preserve"> hexose) - Evidence for cyclic structure of glucose (some negative aldehydes tests and mutarotation) </w:t>
      </w:r>
      <w:proofErr w:type="gramStart"/>
      <w:r w:rsidRPr="0096693B">
        <w:rPr>
          <w:rFonts w:ascii="Times New Roman" w:eastAsia="Times New Roman" w:hAnsi="Times New Roman" w:cs="Times New Roman"/>
          <w:sz w:val="24"/>
          <w:szCs w:val="24"/>
        </w:rPr>
        <w:t>-  Proof</w:t>
      </w:r>
      <w:proofErr w:type="gramEnd"/>
      <w:r w:rsidRPr="0096693B">
        <w:rPr>
          <w:rFonts w:ascii="Times New Roman" w:eastAsia="Times New Roman" w:hAnsi="Times New Roman" w:cs="Times New Roman"/>
          <w:sz w:val="24"/>
          <w:szCs w:val="24"/>
        </w:rPr>
        <w:t xml:space="preserve"> for the ring size (methylation, hydrolysis and oxidation reactions) - Pyranose structure (Haworth formula and chair conformational formula). </w:t>
      </w:r>
    </w:p>
    <w:p w14:paraId="7753C8CD" w14:textId="77777777" w:rsidR="00030F2D" w:rsidRPr="0096693B" w:rsidRDefault="00030F2D" w:rsidP="0096693B">
      <w:pPr>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 xml:space="preserve">(-) Fructose (ketohexose) - Evidence of 2 - ketohexose structure (formation of pentaacetate, formation of cyanohydrin its hydrolysis and reduction by HI). Cyclic structure for fructose (Furanose structure and Haworth formula) - </w:t>
      </w:r>
      <w:proofErr w:type="spellStart"/>
      <w:r w:rsidRPr="0096693B">
        <w:rPr>
          <w:rFonts w:ascii="Times New Roman" w:eastAsia="Times New Roman" w:hAnsi="Times New Roman" w:cs="Times New Roman"/>
          <w:sz w:val="24"/>
          <w:szCs w:val="24"/>
        </w:rPr>
        <w:t>osazone</w:t>
      </w:r>
      <w:proofErr w:type="spellEnd"/>
      <w:r w:rsidRPr="0096693B">
        <w:rPr>
          <w:rFonts w:ascii="Times New Roman" w:eastAsia="Times New Roman" w:hAnsi="Times New Roman" w:cs="Times New Roman"/>
          <w:sz w:val="24"/>
          <w:szCs w:val="24"/>
        </w:rPr>
        <w:t xml:space="preserve"> formation from glucose and fructose – Definition of anomers with examples. </w:t>
      </w:r>
    </w:p>
    <w:p w14:paraId="644B6013" w14:textId="77777777" w:rsidR="00030F2D" w:rsidRPr="0096693B" w:rsidRDefault="00030F2D" w:rsidP="0096693B">
      <w:pPr>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 xml:space="preserve">Interconversion of Monosaccharides: Aldopentose to Aldohexose (Arabinose to </w:t>
      </w:r>
    </w:p>
    <w:p w14:paraId="3AB19FA1" w14:textId="77777777" w:rsidR="00030F2D" w:rsidRDefault="00030F2D" w:rsidP="0096693B">
      <w:pPr>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D- Glucose, D-Mannose) (</w:t>
      </w:r>
      <w:proofErr w:type="spellStart"/>
      <w:r w:rsidRPr="0096693B">
        <w:rPr>
          <w:rFonts w:ascii="Times New Roman" w:eastAsia="Times New Roman" w:hAnsi="Times New Roman" w:cs="Times New Roman"/>
          <w:sz w:val="24"/>
          <w:szCs w:val="24"/>
        </w:rPr>
        <w:t>Kiliani</w:t>
      </w:r>
      <w:proofErr w:type="spellEnd"/>
      <w:r w:rsidRPr="0096693B">
        <w:rPr>
          <w:rFonts w:ascii="Times New Roman" w:eastAsia="Times New Roman" w:hAnsi="Times New Roman" w:cs="Times New Roman"/>
          <w:sz w:val="24"/>
          <w:szCs w:val="24"/>
        </w:rPr>
        <w:t xml:space="preserve"> - Fischer method). Epimers, </w:t>
      </w:r>
      <w:proofErr w:type="spellStart"/>
      <w:r w:rsidRPr="0096693B">
        <w:rPr>
          <w:rFonts w:ascii="Times New Roman" w:eastAsia="Times New Roman" w:hAnsi="Times New Roman" w:cs="Times New Roman"/>
          <w:sz w:val="24"/>
          <w:szCs w:val="24"/>
        </w:rPr>
        <w:t>Epimerisation</w:t>
      </w:r>
      <w:proofErr w:type="spellEnd"/>
      <w:r w:rsidRPr="0096693B">
        <w:rPr>
          <w:rFonts w:ascii="Times New Roman" w:eastAsia="Times New Roman" w:hAnsi="Times New Roman" w:cs="Times New Roman"/>
          <w:sz w:val="24"/>
          <w:szCs w:val="24"/>
        </w:rPr>
        <w:t xml:space="preserve"> - </w:t>
      </w:r>
      <w:proofErr w:type="spellStart"/>
      <w:r w:rsidRPr="0096693B">
        <w:rPr>
          <w:rFonts w:ascii="Times New Roman" w:eastAsia="Times New Roman" w:hAnsi="Times New Roman" w:cs="Times New Roman"/>
          <w:sz w:val="24"/>
          <w:szCs w:val="24"/>
        </w:rPr>
        <w:t>Lobry</w:t>
      </w:r>
      <w:proofErr w:type="spellEnd"/>
      <w:r w:rsidRPr="0096693B">
        <w:rPr>
          <w:rFonts w:ascii="Times New Roman" w:eastAsia="Times New Roman" w:hAnsi="Times New Roman" w:cs="Times New Roman"/>
          <w:sz w:val="24"/>
          <w:szCs w:val="24"/>
        </w:rPr>
        <w:t xml:space="preserve"> de </w:t>
      </w:r>
      <w:proofErr w:type="spellStart"/>
      <w:r w:rsidRPr="0096693B">
        <w:rPr>
          <w:rFonts w:ascii="Times New Roman" w:eastAsia="Times New Roman" w:hAnsi="Times New Roman" w:cs="Times New Roman"/>
          <w:sz w:val="24"/>
          <w:szCs w:val="24"/>
        </w:rPr>
        <w:t>bruyn</w:t>
      </w:r>
      <w:proofErr w:type="spellEnd"/>
      <w:r w:rsidRPr="0096693B">
        <w:rPr>
          <w:rFonts w:ascii="Times New Roman" w:eastAsia="Times New Roman" w:hAnsi="Times New Roman" w:cs="Times New Roman"/>
          <w:sz w:val="24"/>
          <w:szCs w:val="24"/>
        </w:rPr>
        <w:t xml:space="preserve"> van </w:t>
      </w:r>
      <w:proofErr w:type="spellStart"/>
      <w:r w:rsidRPr="0096693B">
        <w:rPr>
          <w:rFonts w:ascii="Times New Roman" w:eastAsia="Times New Roman" w:hAnsi="Times New Roman" w:cs="Times New Roman"/>
          <w:sz w:val="24"/>
          <w:szCs w:val="24"/>
        </w:rPr>
        <w:t>Ekenstein</w:t>
      </w:r>
      <w:proofErr w:type="spellEnd"/>
      <w:r w:rsidRPr="0096693B">
        <w:rPr>
          <w:rFonts w:ascii="Times New Roman" w:eastAsia="Times New Roman" w:hAnsi="Times New Roman" w:cs="Times New Roman"/>
          <w:sz w:val="24"/>
          <w:szCs w:val="24"/>
        </w:rPr>
        <w:t xml:space="preserve"> rearrangement. Aldohexose to Aldopentose (D-Glucose to </w:t>
      </w:r>
    </w:p>
    <w:p w14:paraId="04B6C5F4" w14:textId="77777777" w:rsidR="00D774F7" w:rsidRPr="0096693B" w:rsidRDefault="00D774F7" w:rsidP="0096693B">
      <w:pPr>
        <w:spacing w:after="0" w:line="360" w:lineRule="auto"/>
        <w:jc w:val="both"/>
        <w:rPr>
          <w:rFonts w:ascii="Times New Roman" w:eastAsia="Times New Roman" w:hAnsi="Times New Roman" w:cs="Times New Roman"/>
          <w:sz w:val="24"/>
          <w:szCs w:val="24"/>
        </w:rPr>
      </w:pPr>
    </w:p>
    <w:p w14:paraId="4B45BE73" w14:textId="77777777" w:rsidR="00030F2D" w:rsidRPr="0096693B" w:rsidRDefault="00030F2D" w:rsidP="0096693B">
      <w:pPr>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 xml:space="preserve">D- Arabinose) by Ruff degradation. Aldohexose to Ketohexose </w:t>
      </w:r>
    </w:p>
    <w:p w14:paraId="4DA82F3F" w14:textId="77777777" w:rsidR="00030F2D" w:rsidRPr="0096693B" w:rsidRDefault="00030F2D" w:rsidP="0096693B">
      <w:pPr>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 Glucose to (-) Fructose] and Ketohexose to Aldohexose (Fructose to Glucose)</w:t>
      </w:r>
    </w:p>
    <w:p w14:paraId="48296C30" w14:textId="77777777" w:rsidR="00F974A6" w:rsidRDefault="00F974A6" w:rsidP="0096693B">
      <w:pPr>
        <w:pStyle w:val="Heading60"/>
        <w:keepNext/>
        <w:keepLines/>
        <w:shd w:val="clear" w:color="auto" w:fill="auto"/>
        <w:spacing w:after="0" w:line="360" w:lineRule="auto"/>
        <w:ind w:firstLine="0"/>
        <w:jc w:val="both"/>
        <w:outlineLvl w:val="9"/>
        <w:rPr>
          <w:b/>
          <w:sz w:val="24"/>
          <w:szCs w:val="24"/>
          <w:u w:val="single"/>
        </w:rPr>
      </w:pPr>
      <w:bookmarkStart w:id="10" w:name="bookmark86"/>
    </w:p>
    <w:p w14:paraId="78284147" w14:textId="77777777" w:rsidR="00030F2D" w:rsidRPr="0096693B" w:rsidRDefault="00030F2D" w:rsidP="0096693B">
      <w:pPr>
        <w:pStyle w:val="Heading60"/>
        <w:keepNext/>
        <w:keepLines/>
        <w:shd w:val="clear" w:color="auto" w:fill="auto"/>
        <w:spacing w:after="0" w:line="360" w:lineRule="auto"/>
        <w:ind w:firstLine="0"/>
        <w:jc w:val="both"/>
        <w:outlineLvl w:val="9"/>
        <w:rPr>
          <w:b/>
          <w:sz w:val="24"/>
          <w:szCs w:val="24"/>
          <w:u w:val="single"/>
        </w:rPr>
      </w:pPr>
      <w:r w:rsidRPr="0096693B">
        <w:rPr>
          <w:b/>
          <w:sz w:val="24"/>
          <w:szCs w:val="24"/>
          <w:u w:val="single"/>
        </w:rPr>
        <w:t>UNIT- V</w:t>
      </w:r>
      <w:bookmarkEnd w:id="10"/>
    </w:p>
    <w:p w14:paraId="3B5D4AD0" w14:textId="77777777" w:rsidR="00030F2D" w:rsidRPr="0096693B" w:rsidRDefault="00030F2D" w:rsidP="0096693B">
      <w:pPr>
        <w:pStyle w:val="Heading60"/>
        <w:keepNext/>
        <w:keepLines/>
        <w:shd w:val="clear" w:color="auto" w:fill="auto"/>
        <w:spacing w:after="0" w:line="360" w:lineRule="auto"/>
        <w:ind w:firstLine="0"/>
        <w:jc w:val="both"/>
        <w:outlineLvl w:val="9"/>
        <w:rPr>
          <w:b/>
          <w:sz w:val="24"/>
          <w:szCs w:val="24"/>
          <w:u w:val="single"/>
        </w:rPr>
      </w:pPr>
    </w:p>
    <w:p w14:paraId="050BD785" w14:textId="77777777" w:rsidR="00030F2D" w:rsidRPr="0096693B" w:rsidRDefault="00030F2D" w:rsidP="0096693B">
      <w:pPr>
        <w:pStyle w:val="Heading60"/>
        <w:keepNext/>
        <w:keepLines/>
        <w:shd w:val="clear" w:color="auto" w:fill="auto"/>
        <w:spacing w:after="0" w:line="360" w:lineRule="auto"/>
        <w:ind w:firstLine="0"/>
        <w:jc w:val="both"/>
        <w:outlineLvl w:val="9"/>
        <w:rPr>
          <w:b/>
          <w:sz w:val="24"/>
          <w:szCs w:val="24"/>
        </w:rPr>
      </w:pPr>
      <w:bookmarkStart w:id="11" w:name="bookmark87"/>
      <w:r w:rsidRPr="0096693B">
        <w:rPr>
          <w:b/>
          <w:sz w:val="24"/>
          <w:szCs w:val="24"/>
        </w:rPr>
        <w:t>Amino acids and proteins</w:t>
      </w:r>
      <w:bookmarkEnd w:id="11"/>
      <w:r w:rsidRPr="0096693B">
        <w:rPr>
          <w:b/>
          <w:sz w:val="24"/>
          <w:szCs w:val="24"/>
        </w:rPr>
        <w:tab/>
        <w:t xml:space="preserve">          7h</w:t>
      </w:r>
    </w:p>
    <w:p w14:paraId="3257C782" w14:textId="77777777" w:rsidR="00030F2D" w:rsidRPr="0096693B" w:rsidRDefault="00030F2D" w:rsidP="0096693B">
      <w:pPr>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 xml:space="preserve">Introduction: Definition of Amino acids, classification of Amino acids into alpha, beta, and gamma amino acids. Natural and essential amino acids </w:t>
      </w:r>
      <w:r w:rsidRPr="0096693B">
        <w:rPr>
          <w:rStyle w:val="BodyText1"/>
          <w:rFonts w:eastAsia="Arial Unicode MS"/>
          <w:sz w:val="24"/>
          <w:szCs w:val="24"/>
        </w:rPr>
        <w:t xml:space="preserve">- </w:t>
      </w:r>
      <w:r w:rsidRPr="0096693B">
        <w:rPr>
          <w:rFonts w:ascii="Times New Roman" w:eastAsia="Times New Roman" w:hAnsi="Times New Roman" w:cs="Times New Roman"/>
          <w:sz w:val="24"/>
          <w:szCs w:val="24"/>
        </w:rPr>
        <w:t xml:space="preserve">definition and examples, classification of alpha amino acids into acidic, basic and neutral amino acids with examples. Methods of synthesis: General methods of synthesis of alpha amino acids (specific examples - Glycine, Alanine, valine and leucine) by following methods: a) from halogenated carboxylic acid b) Malonic ester synthesis c) </w:t>
      </w:r>
      <w:proofErr w:type="spellStart"/>
      <w:r w:rsidRPr="0096693B">
        <w:rPr>
          <w:rFonts w:ascii="Times New Roman" w:eastAsia="Times New Roman" w:hAnsi="Times New Roman" w:cs="Times New Roman"/>
          <w:sz w:val="24"/>
          <w:szCs w:val="24"/>
        </w:rPr>
        <w:t>strecker's</w:t>
      </w:r>
      <w:proofErr w:type="spellEnd"/>
      <w:r w:rsidRPr="0096693B">
        <w:rPr>
          <w:rFonts w:ascii="Times New Roman" w:eastAsia="Times New Roman" w:hAnsi="Times New Roman" w:cs="Times New Roman"/>
          <w:sz w:val="24"/>
          <w:szCs w:val="24"/>
        </w:rPr>
        <w:t xml:space="preserve"> synthesis.</w:t>
      </w:r>
    </w:p>
    <w:p w14:paraId="6C8D96EC" w14:textId="77777777" w:rsidR="00030F2D" w:rsidRPr="0096693B" w:rsidRDefault="00030F2D" w:rsidP="0096693B">
      <w:pPr>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 xml:space="preserve">Physical properties: </w:t>
      </w:r>
      <w:proofErr w:type="spellStart"/>
      <w:r w:rsidRPr="0096693B">
        <w:rPr>
          <w:rFonts w:ascii="Times New Roman" w:eastAsia="Times New Roman" w:hAnsi="Times New Roman" w:cs="Times New Roman"/>
          <w:sz w:val="24"/>
          <w:szCs w:val="24"/>
        </w:rPr>
        <w:t>Zwitter</w:t>
      </w:r>
      <w:proofErr w:type="spellEnd"/>
      <w:r w:rsidRPr="0096693B">
        <w:rPr>
          <w:rFonts w:ascii="Times New Roman" w:eastAsia="Times New Roman" w:hAnsi="Times New Roman" w:cs="Times New Roman"/>
          <w:sz w:val="24"/>
          <w:szCs w:val="24"/>
        </w:rPr>
        <w:t xml:space="preserve"> ion structure - salt like character - solubility, melting points, amphoteric character, definition of isoelectric point.</w:t>
      </w:r>
    </w:p>
    <w:p w14:paraId="41A36B32" w14:textId="28234ED7" w:rsidR="00030F2D" w:rsidRPr="0096693B" w:rsidRDefault="00030F2D" w:rsidP="0096693B">
      <w:pPr>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 xml:space="preserve">Chemical properties: General reactions due to amino and carboxyl groups - lactams from gamma and delta amino acids by heating peptide bond (amide linkage). Structure and nomenclature of peptides and proteins. </w:t>
      </w:r>
    </w:p>
    <w:p w14:paraId="3554308F" w14:textId="77777777" w:rsidR="00030F2D" w:rsidRPr="0096693B" w:rsidRDefault="00030F2D" w:rsidP="0096693B">
      <w:pPr>
        <w:spacing w:after="0" w:line="360" w:lineRule="auto"/>
        <w:jc w:val="both"/>
        <w:rPr>
          <w:rFonts w:ascii="Times New Roman" w:eastAsia="Times New Roman" w:hAnsi="Times New Roman" w:cs="Times New Roman"/>
          <w:sz w:val="24"/>
          <w:szCs w:val="24"/>
        </w:rPr>
      </w:pPr>
    </w:p>
    <w:p w14:paraId="79D7BE27" w14:textId="77777777" w:rsidR="00030F2D" w:rsidRDefault="00030F2D" w:rsidP="00D45B49">
      <w:pPr>
        <w:pStyle w:val="Heading60"/>
        <w:keepNext/>
        <w:keepLines/>
        <w:shd w:val="clear" w:color="auto" w:fill="auto"/>
        <w:spacing w:after="0" w:line="360" w:lineRule="auto"/>
        <w:ind w:firstLine="0"/>
        <w:outlineLvl w:val="9"/>
        <w:rPr>
          <w:b/>
          <w:sz w:val="24"/>
          <w:szCs w:val="24"/>
        </w:rPr>
      </w:pPr>
      <w:r w:rsidRPr="0096693B">
        <w:rPr>
          <w:b/>
          <w:sz w:val="24"/>
          <w:szCs w:val="24"/>
        </w:rPr>
        <w:t>LABORATORY COURSE – VI</w:t>
      </w:r>
    </w:p>
    <w:p w14:paraId="64A6E70F" w14:textId="77777777" w:rsidR="00ED0C20" w:rsidRPr="0096693B" w:rsidRDefault="00030F2D" w:rsidP="00ED0C20">
      <w:pPr>
        <w:pStyle w:val="Bodytext100"/>
        <w:shd w:val="clear" w:color="auto" w:fill="auto"/>
        <w:spacing w:line="360" w:lineRule="auto"/>
        <w:ind w:firstLine="0"/>
        <w:jc w:val="center"/>
        <w:rPr>
          <w:b/>
          <w:sz w:val="24"/>
          <w:szCs w:val="24"/>
        </w:rPr>
      </w:pPr>
      <w:r w:rsidRPr="0096693B">
        <w:rPr>
          <w:b/>
          <w:sz w:val="24"/>
          <w:szCs w:val="24"/>
        </w:rPr>
        <w:t>Practical Paper – VI Physical Chemistry</w:t>
      </w:r>
      <w:r w:rsidR="00ED0C20">
        <w:rPr>
          <w:b/>
          <w:sz w:val="24"/>
          <w:szCs w:val="24"/>
        </w:rPr>
        <w:t xml:space="preserve">        </w:t>
      </w:r>
      <w:r w:rsidR="00ED0C20" w:rsidRPr="0096693B">
        <w:rPr>
          <w:b/>
          <w:sz w:val="24"/>
          <w:szCs w:val="24"/>
        </w:rPr>
        <w:t>30 h (2 h/W)</w:t>
      </w:r>
    </w:p>
    <w:p w14:paraId="71FB2541" w14:textId="77777777" w:rsidR="00030F2D" w:rsidRPr="0096693B" w:rsidRDefault="00030F2D" w:rsidP="0096693B">
      <w:pPr>
        <w:pStyle w:val="Bodytext100"/>
        <w:shd w:val="clear" w:color="auto" w:fill="auto"/>
        <w:spacing w:line="360" w:lineRule="auto"/>
        <w:ind w:firstLine="0"/>
        <w:rPr>
          <w:color w:val="FF0000"/>
          <w:sz w:val="24"/>
          <w:szCs w:val="24"/>
        </w:rPr>
      </w:pPr>
    </w:p>
    <w:p w14:paraId="4AD123A7" w14:textId="77777777" w:rsidR="00030F2D" w:rsidRPr="0096693B" w:rsidRDefault="00030F2D" w:rsidP="0096693B">
      <w:pPr>
        <w:pStyle w:val="Heading60"/>
        <w:keepNext/>
        <w:keepLines/>
        <w:shd w:val="clear" w:color="auto" w:fill="auto"/>
        <w:spacing w:after="0" w:line="360" w:lineRule="auto"/>
        <w:ind w:firstLine="0"/>
        <w:jc w:val="both"/>
        <w:outlineLvl w:val="9"/>
        <w:rPr>
          <w:b/>
          <w:sz w:val="24"/>
          <w:szCs w:val="24"/>
        </w:rPr>
      </w:pPr>
      <w:r w:rsidRPr="0096693B">
        <w:rPr>
          <w:sz w:val="24"/>
          <w:szCs w:val="24"/>
        </w:rPr>
        <w:t>1</w:t>
      </w:r>
      <w:r w:rsidRPr="0096693B">
        <w:rPr>
          <w:b/>
          <w:sz w:val="24"/>
          <w:szCs w:val="24"/>
        </w:rPr>
        <w:t xml:space="preserve">. </w:t>
      </w:r>
      <w:r w:rsidRPr="0096693B">
        <w:rPr>
          <w:sz w:val="24"/>
          <w:szCs w:val="24"/>
        </w:rPr>
        <w:t>Determination of rate constant for acid catalyzed ester hydrolysis</w:t>
      </w:r>
      <w:r w:rsidRPr="0096693B">
        <w:rPr>
          <w:b/>
          <w:sz w:val="24"/>
          <w:szCs w:val="24"/>
        </w:rPr>
        <w:t>.</w:t>
      </w:r>
    </w:p>
    <w:p w14:paraId="54518D04" w14:textId="77777777" w:rsidR="00030F2D" w:rsidRPr="0096693B" w:rsidRDefault="00030F2D" w:rsidP="0096693B">
      <w:pPr>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2.</w:t>
      </w:r>
      <w:r w:rsidR="000D0195">
        <w:rPr>
          <w:rFonts w:ascii="Times New Roman" w:eastAsia="Times New Roman" w:hAnsi="Times New Roman" w:cs="Times New Roman"/>
          <w:sz w:val="24"/>
          <w:szCs w:val="24"/>
        </w:rPr>
        <w:t xml:space="preserve"> </w:t>
      </w:r>
      <w:r w:rsidRPr="0096693B">
        <w:rPr>
          <w:rFonts w:ascii="Times New Roman" w:eastAsia="Times New Roman" w:hAnsi="Times New Roman" w:cs="Times New Roman"/>
          <w:sz w:val="24"/>
          <w:szCs w:val="24"/>
        </w:rPr>
        <w:t xml:space="preserve">Determination of molecular status and partition coefficient of </w:t>
      </w:r>
      <w:proofErr w:type="spellStart"/>
      <w:r w:rsidRPr="0096693B">
        <w:rPr>
          <w:rFonts w:ascii="Times New Roman" w:eastAsia="Times New Roman" w:hAnsi="Times New Roman" w:cs="Times New Roman"/>
          <w:sz w:val="24"/>
          <w:szCs w:val="24"/>
        </w:rPr>
        <w:t>benzoicacidin</w:t>
      </w:r>
      <w:proofErr w:type="spellEnd"/>
      <w:r w:rsidRPr="0096693B">
        <w:rPr>
          <w:rFonts w:ascii="Times New Roman" w:eastAsia="Times New Roman" w:hAnsi="Times New Roman" w:cs="Times New Roman"/>
          <w:sz w:val="24"/>
          <w:szCs w:val="24"/>
        </w:rPr>
        <w:t xml:space="preserve"> Benzene     and water.</w:t>
      </w:r>
    </w:p>
    <w:p w14:paraId="579BBA01" w14:textId="77777777" w:rsidR="00030F2D" w:rsidRPr="0096693B" w:rsidRDefault="00030F2D" w:rsidP="0096693B">
      <w:pPr>
        <w:tabs>
          <w:tab w:val="left" w:pos="601"/>
        </w:tabs>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 xml:space="preserve">3. Determination of Surface tension of liquid </w:t>
      </w:r>
    </w:p>
    <w:p w14:paraId="0C3B9341" w14:textId="77777777" w:rsidR="00030F2D" w:rsidRPr="0096693B" w:rsidRDefault="00030F2D" w:rsidP="0096693B">
      <w:pPr>
        <w:tabs>
          <w:tab w:val="left" w:pos="601"/>
        </w:tabs>
        <w:spacing w:after="0" w:line="360" w:lineRule="auto"/>
        <w:jc w:val="both"/>
        <w:rPr>
          <w:rFonts w:ascii="Times New Roman" w:eastAsia="Times New Roman" w:hAnsi="Times New Roman" w:cs="Times New Roman"/>
          <w:sz w:val="24"/>
          <w:szCs w:val="24"/>
        </w:rPr>
      </w:pPr>
      <w:r w:rsidRPr="0096693B">
        <w:rPr>
          <w:rFonts w:ascii="Times New Roman" w:eastAsia="Times New Roman" w:hAnsi="Times New Roman" w:cs="Times New Roman"/>
          <w:sz w:val="24"/>
          <w:szCs w:val="24"/>
        </w:rPr>
        <w:t>4. Determination of Viscosity of liquid.</w:t>
      </w:r>
    </w:p>
    <w:p w14:paraId="648CE4C0" w14:textId="77777777" w:rsidR="00030F2D" w:rsidRPr="0096693B" w:rsidRDefault="00030F2D" w:rsidP="0096693B">
      <w:pPr>
        <w:pStyle w:val="Heading60"/>
        <w:keepNext/>
        <w:keepLines/>
        <w:shd w:val="clear" w:color="auto" w:fill="auto"/>
        <w:tabs>
          <w:tab w:val="left" w:pos="543"/>
        </w:tabs>
        <w:spacing w:after="0" w:line="360" w:lineRule="auto"/>
        <w:ind w:firstLine="0"/>
        <w:jc w:val="both"/>
        <w:outlineLvl w:val="9"/>
        <w:rPr>
          <w:sz w:val="24"/>
          <w:szCs w:val="24"/>
        </w:rPr>
      </w:pPr>
      <w:bookmarkStart w:id="12" w:name="bookmark82"/>
      <w:r w:rsidRPr="0096693B">
        <w:rPr>
          <w:sz w:val="24"/>
          <w:szCs w:val="24"/>
        </w:rPr>
        <w:t>5</w:t>
      </w:r>
      <w:r w:rsidRPr="0096693B">
        <w:rPr>
          <w:b/>
          <w:sz w:val="24"/>
          <w:szCs w:val="24"/>
        </w:rPr>
        <w:t xml:space="preserve">. </w:t>
      </w:r>
      <w:bookmarkEnd w:id="12"/>
      <w:r w:rsidRPr="0096693B">
        <w:rPr>
          <w:sz w:val="24"/>
          <w:szCs w:val="24"/>
        </w:rPr>
        <w:t>Adsorption of acetic acid on animal cha</w:t>
      </w:r>
      <w:r w:rsidR="006566BC">
        <w:rPr>
          <w:sz w:val="24"/>
          <w:szCs w:val="24"/>
        </w:rPr>
        <w:t>rcoal, verification of Freundli</w:t>
      </w:r>
      <w:r w:rsidR="00EC7898">
        <w:rPr>
          <w:sz w:val="24"/>
          <w:szCs w:val="24"/>
        </w:rPr>
        <w:t>c</w:t>
      </w:r>
      <w:r w:rsidRPr="0096693B">
        <w:rPr>
          <w:sz w:val="24"/>
          <w:szCs w:val="24"/>
        </w:rPr>
        <w:t>h isotherm.</w:t>
      </w:r>
    </w:p>
    <w:p w14:paraId="0C30862D" w14:textId="77777777" w:rsidR="00030F2D" w:rsidRPr="0096693B" w:rsidRDefault="00030F2D" w:rsidP="0096693B">
      <w:pPr>
        <w:spacing w:after="0" w:line="360" w:lineRule="auto"/>
        <w:jc w:val="both"/>
        <w:rPr>
          <w:rFonts w:ascii="Times New Roman" w:eastAsia="Times New Roman" w:hAnsi="Times New Roman" w:cs="Times New Roman"/>
          <w:sz w:val="24"/>
          <w:szCs w:val="24"/>
        </w:rPr>
      </w:pPr>
    </w:p>
    <w:p w14:paraId="3C981974" w14:textId="77777777" w:rsidR="00030F2D" w:rsidRPr="0096693B" w:rsidRDefault="00030F2D" w:rsidP="0096693B">
      <w:pPr>
        <w:spacing w:after="0" w:line="360" w:lineRule="auto"/>
        <w:jc w:val="both"/>
        <w:rPr>
          <w:rFonts w:ascii="Times New Roman" w:eastAsia="Times New Roman" w:hAnsi="Times New Roman" w:cs="Times New Roman"/>
          <w:sz w:val="24"/>
          <w:szCs w:val="24"/>
        </w:rPr>
      </w:pPr>
    </w:p>
    <w:p w14:paraId="32155E51" w14:textId="77777777" w:rsidR="00030F2D" w:rsidRPr="0096693B" w:rsidRDefault="00030F2D" w:rsidP="0096693B">
      <w:pPr>
        <w:pStyle w:val="Heading60"/>
        <w:keepNext/>
        <w:keepLines/>
        <w:shd w:val="clear" w:color="auto" w:fill="auto"/>
        <w:spacing w:after="0" w:line="360" w:lineRule="auto"/>
        <w:ind w:firstLine="0"/>
        <w:jc w:val="both"/>
        <w:outlineLvl w:val="9"/>
        <w:rPr>
          <w:rFonts w:eastAsia="Arial Unicode MS"/>
          <w:b/>
          <w:sz w:val="24"/>
          <w:szCs w:val="24"/>
        </w:rPr>
      </w:pPr>
    </w:p>
    <w:p w14:paraId="78D027D5" w14:textId="77777777" w:rsidR="00030F2D" w:rsidRPr="0096693B" w:rsidRDefault="00030F2D" w:rsidP="0096693B">
      <w:pPr>
        <w:pStyle w:val="Heading60"/>
        <w:keepNext/>
        <w:keepLines/>
        <w:shd w:val="clear" w:color="auto" w:fill="auto"/>
        <w:spacing w:after="0" w:line="360" w:lineRule="auto"/>
        <w:ind w:firstLine="0"/>
        <w:jc w:val="both"/>
        <w:outlineLvl w:val="9"/>
        <w:rPr>
          <w:rFonts w:eastAsia="Arial Unicode MS"/>
          <w:b/>
          <w:sz w:val="24"/>
          <w:szCs w:val="24"/>
        </w:rPr>
      </w:pPr>
    </w:p>
    <w:p w14:paraId="6495117C" w14:textId="77777777" w:rsidR="00030F2D" w:rsidRPr="0096693B" w:rsidRDefault="00030F2D" w:rsidP="0096693B">
      <w:pPr>
        <w:spacing w:after="0" w:line="360" w:lineRule="auto"/>
        <w:jc w:val="both"/>
        <w:rPr>
          <w:rFonts w:ascii="Times New Roman" w:hAnsi="Times New Roman" w:cs="Times New Roman"/>
          <w:b/>
          <w:sz w:val="24"/>
          <w:szCs w:val="24"/>
        </w:rPr>
      </w:pPr>
    </w:p>
    <w:p w14:paraId="45CCACAB" w14:textId="77777777" w:rsidR="00030F2D" w:rsidRPr="0096693B" w:rsidRDefault="00030F2D" w:rsidP="0096693B">
      <w:pPr>
        <w:spacing w:after="0" w:line="360" w:lineRule="auto"/>
        <w:jc w:val="both"/>
        <w:rPr>
          <w:rFonts w:ascii="Times New Roman" w:hAnsi="Times New Roman" w:cs="Times New Roman"/>
          <w:b/>
          <w:sz w:val="24"/>
          <w:szCs w:val="24"/>
        </w:rPr>
      </w:pPr>
    </w:p>
    <w:p w14:paraId="5809082B" w14:textId="77777777" w:rsidR="00030F2D" w:rsidRPr="0096693B" w:rsidRDefault="00030F2D" w:rsidP="0096693B">
      <w:pPr>
        <w:spacing w:after="0" w:line="360" w:lineRule="auto"/>
        <w:jc w:val="both"/>
        <w:rPr>
          <w:rFonts w:ascii="Times New Roman" w:hAnsi="Times New Roman" w:cs="Times New Roman"/>
          <w:b/>
          <w:sz w:val="24"/>
          <w:szCs w:val="24"/>
        </w:rPr>
      </w:pPr>
    </w:p>
    <w:p w14:paraId="6D8B309C" w14:textId="77777777" w:rsidR="00030F2D" w:rsidRPr="0096693B" w:rsidRDefault="00030F2D" w:rsidP="0096693B">
      <w:pPr>
        <w:spacing w:after="0" w:line="360" w:lineRule="auto"/>
        <w:jc w:val="both"/>
        <w:rPr>
          <w:rFonts w:ascii="Times New Roman" w:hAnsi="Times New Roman" w:cs="Times New Roman"/>
          <w:b/>
          <w:sz w:val="24"/>
          <w:szCs w:val="24"/>
        </w:rPr>
      </w:pPr>
    </w:p>
    <w:p w14:paraId="0FD4CC75" w14:textId="77777777" w:rsidR="00030F2D" w:rsidRPr="0096693B" w:rsidRDefault="00030F2D" w:rsidP="0096693B">
      <w:pPr>
        <w:spacing w:after="0" w:line="360" w:lineRule="auto"/>
        <w:jc w:val="both"/>
        <w:rPr>
          <w:rFonts w:ascii="Times New Roman" w:hAnsi="Times New Roman" w:cs="Times New Roman"/>
          <w:b/>
          <w:sz w:val="24"/>
          <w:szCs w:val="24"/>
        </w:rPr>
      </w:pPr>
    </w:p>
    <w:p w14:paraId="71B45AAD" w14:textId="77777777" w:rsidR="00030F2D" w:rsidRPr="0096693B" w:rsidRDefault="00030F2D" w:rsidP="0096693B">
      <w:pPr>
        <w:spacing w:after="0" w:line="360" w:lineRule="auto"/>
        <w:jc w:val="both"/>
        <w:rPr>
          <w:rFonts w:ascii="Times New Roman" w:hAnsi="Times New Roman" w:cs="Times New Roman"/>
          <w:b/>
          <w:sz w:val="24"/>
          <w:szCs w:val="24"/>
        </w:rPr>
      </w:pPr>
    </w:p>
    <w:p w14:paraId="2F078533" w14:textId="77777777" w:rsidR="00030F2D" w:rsidRPr="0096693B" w:rsidRDefault="00030F2D" w:rsidP="0096693B">
      <w:pPr>
        <w:spacing w:after="0" w:line="360" w:lineRule="auto"/>
        <w:jc w:val="both"/>
        <w:rPr>
          <w:rFonts w:ascii="Times New Roman" w:hAnsi="Times New Roman" w:cs="Times New Roman"/>
          <w:b/>
          <w:sz w:val="24"/>
          <w:szCs w:val="24"/>
        </w:rPr>
      </w:pPr>
    </w:p>
    <w:p w14:paraId="4E8DD429" w14:textId="77777777" w:rsidR="00030F2D" w:rsidRPr="0096693B" w:rsidRDefault="00030F2D" w:rsidP="0096693B">
      <w:pPr>
        <w:spacing w:after="0" w:line="360" w:lineRule="auto"/>
        <w:jc w:val="both"/>
        <w:rPr>
          <w:rFonts w:ascii="Times New Roman" w:hAnsi="Times New Roman" w:cs="Times New Roman"/>
          <w:b/>
          <w:sz w:val="24"/>
          <w:szCs w:val="24"/>
        </w:rPr>
      </w:pPr>
    </w:p>
    <w:p w14:paraId="41E6AB8F" w14:textId="77777777" w:rsidR="00E6174B" w:rsidRPr="008678E0" w:rsidRDefault="00E6174B" w:rsidP="000B6759">
      <w:pPr>
        <w:tabs>
          <w:tab w:val="left" w:pos="811"/>
        </w:tabs>
        <w:spacing w:after="0" w:line="360" w:lineRule="auto"/>
        <w:jc w:val="center"/>
        <w:rPr>
          <w:rFonts w:ascii="Times New Roman" w:eastAsia="Times New Roman" w:hAnsi="Times New Roman" w:cs="Times New Roman"/>
          <w:b/>
          <w:sz w:val="24"/>
          <w:szCs w:val="24"/>
        </w:rPr>
      </w:pPr>
      <w:r w:rsidRPr="008678E0">
        <w:rPr>
          <w:rFonts w:ascii="Times New Roman" w:eastAsia="Times New Roman" w:hAnsi="Times New Roman" w:cs="Times New Roman"/>
          <w:b/>
          <w:sz w:val="24"/>
          <w:szCs w:val="24"/>
        </w:rPr>
        <w:t>A.S.</w:t>
      </w:r>
      <w:proofErr w:type="gramStart"/>
      <w:r w:rsidRPr="008678E0">
        <w:rPr>
          <w:rFonts w:ascii="Times New Roman" w:eastAsia="Times New Roman" w:hAnsi="Times New Roman" w:cs="Times New Roman"/>
          <w:b/>
          <w:sz w:val="24"/>
          <w:szCs w:val="24"/>
        </w:rPr>
        <w:t>D.GOVERNMENT</w:t>
      </w:r>
      <w:proofErr w:type="gramEnd"/>
      <w:r w:rsidRPr="008678E0">
        <w:rPr>
          <w:rFonts w:ascii="Times New Roman" w:eastAsia="Times New Roman" w:hAnsi="Times New Roman" w:cs="Times New Roman"/>
          <w:b/>
          <w:sz w:val="24"/>
          <w:szCs w:val="24"/>
        </w:rPr>
        <w:t xml:space="preserve"> DEGREE COLLEGE FOR WOMEN (A), KAKINADA</w:t>
      </w:r>
    </w:p>
    <w:p w14:paraId="49506D02" w14:textId="77777777" w:rsidR="00E6174B" w:rsidRPr="008678E0" w:rsidRDefault="00E6174B" w:rsidP="00E6174B">
      <w:pPr>
        <w:spacing w:after="0"/>
        <w:jc w:val="center"/>
        <w:rPr>
          <w:rFonts w:ascii="Times New Roman" w:eastAsia="Times New Roman" w:hAnsi="Times New Roman" w:cs="Times New Roman"/>
          <w:b/>
          <w:sz w:val="24"/>
          <w:szCs w:val="24"/>
        </w:rPr>
      </w:pPr>
      <w:r w:rsidRPr="008678E0">
        <w:rPr>
          <w:rFonts w:ascii="Times New Roman" w:eastAsia="Times New Roman" w:hAnsi="Times New Roman" w:cs="Times New Roman"/>
          <w:b/>
          <w:sz w:val="24"/>
          <w:szCs w:val="24"/>
        </w:rPr>
        <w:t>DEPARTMENT OF CHEMISTRY</w:t>
      </w:r>
    </w:p>
    <w:p w14:paraId="2562B867" w14:textId="77777777" w:rsidR="00E6174B" w:rsidRPr="008678E0" w:rsidRDefault="00E6174B" w:rsidP="00E6174B">
      <w:pPr>
        <w:spacing w:after="0"/>
        <w:jc w:val="center"/>
        <w:rPr>
          <w:rFonts w:ascii="Times New Roman" w:eastAsia="Arial Unicode MS" w:hAnsi="Times New Roman" w:cs="Times New Roman"/>
          <w:b/>
          <w:sz w:val="24"/>
          <w:szCs w:val="24"/>
        </w:rPr>
      </w:pPr>
      <w:r w:rsidRPr="008678E0">
        <w:rPr>
          <w:rFonts w:ascii="Times New Roman" w:eastAsia="Times New Roman" w:hAnsi="Times New Roman" w:cs="Times New Roman"/>
          <w:b/>
          <w:sz w:val="24"/>
          <w:szCs w:val="24"/>
        </w:rPr>
        <w:t xml:space="preserve">THIRD YEAR, </w:t>
      </w:r>
      <w:r w:rsidRPr="008678E0">
        <w:rPr>
          <w:rFonts w:ascii="Times New Roman" w:eastAsia="Arial Unicode MS" w:hAnsi="Times New Roman" w:cs="Times New Roman"/>
          <w:b/>
          <w:sz w:val="24"/>
          <w:szCs w:val="24"/>
        </w:rPr>
        <w:t>SEMESTER-VI</w:t>
      </w:r>
    </w:p>
    <w:p w14:paraId="57490E60" w14:textId="77777777" w:rsidR="00E6174B" w:rsidRPr="008678E0" w:rsidRDefault="00E6174B" w:rsidP="00E6174B">
      <w:pPr>
        <w:spacing w:after="0"/>
        <w:jc w:val="center"/>
        <w:rPr>
          <w:rFonts w:ascii="Times New Roman" w:eastAsia="Arial Unicode MS" w:hAnsi="Times New Roman" w:cs="Times New Roman"/>
          <w:b/>
          <w:sz w:val="24"/>
          <w:szCs w:val="24"/>
        </w:rPr>
      </w:pPr>
      <w:r w:rsidRPr="008678E0">
        <w:rPr>
          <w:rFonts w:ascii="Times New Roman" w:eastAsia="Arial Unicode MS" w:hAnsi="Times New Roman" w:cs="Times New Roman"/>
          <w:b/>
          <w:sz w:val="24"/>
          <w:szCs w:val="24"/>
        </w:rPr>
        <w:t>ELECTIVE PAPER – VII-(</w:t>
      </w:r>
      <w:proofErr w:type="gramStart"/>
      <w:r w:rsidRPr="008678E0">
        <w:rPr>
          <w:rFonts w:ascii="Times New Roman" w:eastAsia="Arial Unicode MS" w:hAnsi="Times New Roman" w:cs="Times New Roman"/>
          <w:b/>
          <w:sz w:val="24"/>
          <w:szCs w:val="24"/>
        </w:rPr>
        <w:t>B)  :</w:t>
      </w:r>
      <w:proofErr w:type="gramEnd"/>
      <w:r w:rsidRPr="008678E0">
        <w:rPr>
          <w:rFonts w:ascii="Times New Roman" w:eastAsia="Arial Unicode MS" w:hAnsi="Times New Roman" w:cs="Times New Roman"/>
          <w:b/>
          <w:sz w:val="24"/>
          <w:szCs w:val="24"/>
        </w:rPr>
        <w:t xml:space="preserve">  ENVIRONMENTAL CHEMISTRY</w:t>
      </w:r>
    </w:p>
    <w:p w14:paraId="28B9533E" w14:textId="77777777" w:rsidR="00E6174B" w:rsidRDefault="00E6174B" w:rsidP="00E6174B">
      <w:pPr>
        <w:spacing w:after="0"/>
        <w:rPr>
          <w:rFonts w:eastAsia="Arial Unicode MS"/>
          <w:b/>
          <w:sz w:val="24"/>
          <w:szCs w:val="24"/>
        </w:rPr>
      </w:pPr>
      <w:r>
        <w:rPr>
          <w:rFonts w:ascii="Times New Roman" w:eastAsia="Arial Unicode MS" w:hAnsi="Times New Roman" w:cs="Times New Roman"/>
          <w:b/>
          <w:sz w:val="24"/>
          <w:szCs w:val="24"/>
        </w:rPr>
        <w:t>UNIT-I</w:t>
      </w:r>
      <w:r w:rsidRPr="0087346A">
        <w:rPr>
          <w:rFonts w:ascii="Times New Roman" w:eastAsia="Arial Unicode MS" w:hAnsi="Times New Roman" w:cs="Times New Roman"/>
          <w:b/>
          <w:sz w:val="24"/>
          <w:szCs w:val="24"/>
        </w:rPr>
        <w:t xml:space="preserve"> </w:t>
      </w:r>
    </w:p>
    <w:p w14:paraId="68BB273F" w14:textId="77777777" w:rsidR="00E6174B" w:rsidRPr="002761A5" w:rsidRDefault="00E6174B" w:rsidP="00E6174B">
      <w:pPr>
        <w:pStyle w:val="Heading50"/>
        <w:keepNext/>
        <w:keepLines/>
        <w:shd w:val="clear" w:color="auto" w:fill="auto"/>
        <w:tabs>
          <w:tab w:val="right" w:pos="6746"/>
        </w:tabs>
        <w:spacing w:line="240" w:lineRule="auto"/>
        <w:ind w:right="5" w:firstLine="0"/>
        <w:jc w:val="both"/>
        <w:rPr>
          <w:rFonts w:eastAsia="Arial Unicode MS"/>
          <w:b/>
          <w:sz w:val="24"/>
          <w:szCs w:val="24"/>
        </w:rPr>
      </w:pPr>
      <w:r w:rsidRPr="002761A5">
        <w:rPr>
          <w:rFonts w:eastAsia="Arial Unicode MS"/>
          <w:b/>
          <w:sz w:val="24"/>
          <w:szCs w:val="24"/>
        </w:rPr>
        <w:t>Introduction</w:t>
      </w:r>
      <w:r w:rsidRPr="002761A5">
        <w:rPr>
          <w:rFonts w:eastAsia="Arial Unicode MS"/>
          <w:b/>
          <w:sz w:val="24"/>
          <w:szCs w:val="24"/>
        </w:rPr>
        <w:tab/>
      </w:r>
      <w:r>
        <w:rPr>
          <w:rFonts w:eastAsia="Arial Unicode MS"/>
          <w:b/>
          <w:sz w:val="24"/>
          <w:szCs w:val="24"/>
        </w:rPr>
        <w:tab/>
      </w:r>
      <w:r>
        <w:rPr>
          <w:rFonts w:eastAsia="Arial Unicode MS"/>
          <w:b/>
          <w:sz w:val="24"/>
          <w:szCs w:val="24"/>
        </w:rPr>
        <w:tab/>
        <w:t>9</w:t>
      </w:r>
      <w:r w:rsidRPr="002761A5">
        <w:rPr>
          <w:rFonts w:eastAsia="Arial Unicode MS"/>
          <w:b/>
          <w:sz w:val="24"/>
          <w:szCs w:val="24"/>
        </w:rPr>
        <w:t>h</w:t>
      </w:r>
    </w:p>
    <w:p w14:paraId="6EDD7ECA" w14:textId="77777777" w:rsidR="00E6174B" w:rsidRPr="0087346A" w:rsidRDefault="00E6174B" w:rsidP="00E6174B">
      <w:pPr>
        <w:spacing w:after="0"/>
        <w:jc w:val="both"/>
        <w:rPr>
          <w:rFonts w:ascii="Times New Roman" w:eastAsia="Arial Unicode MS" w:hAnsi="Times New Roman" w:cs="Times New Roman"/>
          <w:sz w:val="24"/>
          <w:szCs w:val="24"/>
        </w:rPr>
      </w:pPr>
      <w:r w:rsidRPr="0087346A">
        <w:rPr>
          <w:rFonts w:ascii="Times New Roman" w:eastAsia="Arial Unicode MS" w:hAnsi="Times New Roman" w:cs="Times New Roman"/>
          <w:sz w:val="24"/>
          <w:szCs w:val="24"/>
        </w:rPr>
        <w:t>Concept  of  Environmental chemistry-Scope and importance of environment in now adays – Nomenclature of environmental chemistry – Segments of environment  - Natural resources – Renewable Resources – Solar and biomass energy and Non</w:t>
      </w:r>
      <w:r>
        <w:rPr>
          <w:rFonts w:ascii="Times New Roman" w:eastAsia="Arial Unicode MS" w:hAnsi="Times New Roman" w:cs="Times New Roman"/>
          <w:sz w:val="24"/>
          <w:szCs w:val="24"/>
        </w:rPr>
        <w:t>-renewable resources -</w:t>
      </w:r>
      <w:r w:rsidRPr="0087346A">
        <w:rPr>
          <w:rFonts w:ascii="Times New Roman" w:eastAsia="Arial Unicode MS" w:hAnsi="Times New Roman" w:cs="Times New Roman"/>
          <w:sz w:val="24"/>
          <w:szCs w:val="24"/>
        </w:rPr>
        <w:t xml:space="preserve">Thermal power and atomic energy – Reactions of atmospheric oxygen and </w:t>
      </w:r>
      <w:proofErr w:type="spellStart"/>
      <w:r w:rsidRPr="0087346A">
        <w:rPr>
          <w:rFonts w:ascii="Times New Roman" w:eastAsia="Arial Unicode MS" w:hAnsi="Times New Roman" w:cs="Times New Roman"/>
          <w:sz w:val="24"/>
          <w:szCs w:val="24"/>
        </w:rPr>
        <w:t>Hydological</w:t>
      </w:r>
      <w:proofErr w:type="spellEnd"/>
      <w:r w:rsidRPr="0087346A">
        <w:rPr>
          <w:rFonts w:ascii="Times New Roman" w:eastAsia="Arial Unicode MS" w:hAnsi="Times New Roman" w:cs="Times New Roman"/>
          <w:sz w:val="24"/>
          <w:szCs w:val="24"/>
        </w:rPr>
        <w:t xml:space="preserve"> cycle.</w:t>
      </w:r>
    </w:p>
    <w:p w14:paraId="42560298" w14:textId="77777777" w:rsidR="00E6174B" w:rsidRPr="0087346A" w:rsidRDefault="00E6174B" w:rsidP="00E6174B">
      <w:pPr>
        <w:spacing w:after="0"/>
        <w:rPr>
          <w:rFonts w:ascii="Times New Roman" w:eastAsia="Arial Unicode MS" w:hAnsi="Times New Roman" w:cs="Times New Roman"/>
          <w:b/>
          <w:sz w:val="24"/>
          <w:szCs w:val="24"/>
        </w:rPr>
      </w:pPr>
      <w:r w:rsidRPr="0087346A">
        <w:rPr>
          <w:rFonts w:ascii="Times New Roman" w:eastAsia="Arial Unicode MS" w:hAnsi="Times New Roman" w:cs="Times New Roman"/>
          <w:b/>
          <w:sz w:val="24"/>
          <w:szCs w:val="24"/>
        </w:rPr>
        <w:t xml:space="preserve">UNIT-II </w:t>
      </w:r>
    </w:p>
    <w:p w14:paraId="78AE5AC1" w14:textId="77777777" w:rsidR="00E6174B" w:rsidRPr="0087346A" w:rsidRDefault="00E6174B" w:rsidP="00E6174B">
      <w:pPr>
        <w:spacing w:after="0"/>
        <w:rPr>
          <w:rFonts w:ascii="Times New Roman" w:eastAsia="Arial Unicode MS" w:hAnsi="Times New Roman" w:cs="Times New Roman"/>
          <w:b/>
          <w:sz w:val="24"/>
          <w:szCs w:val="24"/>
        </w:rPr>
      </w:pPr>
      <w:r w:rsidRPr="0087346A">
        <w:rPr>
          <w:rFonts w:ascii="Times New Roman" w:eastAsia="Arial Unicode MS" w:hAnsi="Times New Roman" w:cs="Times New Roman"/>
          <w:b/>
          <w:sz w:val="24"/>
          <w:szCs w:val="24"/>
        </w:rPr>
        <w:t xml:space="preserve">Air Pollution                                                                                 </w:t>
      </w:r>
      <w:r w:rsidRPr="0087346A">
        <w:rPr>
          <w:rFonts w:ascii="Times New Roman" w:eastAsia="Arial Unicode MS" w:hAnsi="Times New Roman" w:cs="Times New Roman"/>
          <w:b/>
          <w:sz w:val="24"/>
          <w:szCs w:val="24"/>
        </w:rPr>
        <w:tab/>
      </w:r>
      <w:r w:rsidRPr="0087346A">
        <w:rPr>
          <w:rFonts w:ascii="Times New Roman" w:eastAsia="Arial Unicode MS" w:hAnsi="Times New Roman" w:cs="Times New Roman"/>
          <w:b/>
          <w:sz w:val="24"/>
          <w:szCs w:val="24"/>
        </w:rPr>
        <w:tab/>
      </w:r>
      <w:r w:rsidRPr="0087346A">
        <w:rPr>
          <w:rFonts w:ascii="Times New Roman" w:eastAsia="Arial Unicode MS" w:hAnsi="Times New Roman" w:cs="Times New Roman"/>
          <w:b/>
          <w:sz w:val="24"/>
          <w:szCs w:val="24"/>
        </w:rPr>
        <w:tab/>
        <w:t>9h</w:t>
      </w:r>
    </w:p>
    <w:p w14:paraId="53DCA0A3" w14:textId="77777777" w:rsidR="00E6174B" w:rsidRPr="0087346A" w:rsidRDefault="00E6174B" w:rsidP="00E6174B">
      <w:pPr>
        <w:spacing w:after="0"/>
        <w:jc w:val="both"/>
        <w:rPr>
          <w:rFonts w:ascii="Times New Roman" w:eastAsia="Arial Unicode MS" w:hAnsi="Times New Roman" w:cs="Times New Roman"/>
          <w:sz w:val="24"/>
          <w:szCs w:val="24"/>
        </w:rPr>
      </w:pPr>
      <w:r w:rsidRPr="0087346A">
        <w:rPr>
          <w:rFonts w:ascii="Times New Roman" w:eastAsia="Arial Unicode MS" w:hAnsi="Times New Roman" w:cs="Times New Roman"/>
          <w:sz w:val="24"/>
          <w:szCs w:val="24"/>
        </w:rPr>
        <w:t xml:space="preserve">Definition – Sources of air pollution – Classification of air pollution – Acid rain – Photochemical smog – </w:t>
      </w:r>
      <w:proofErr w:type="spellStart"/>
      <w:r w:rsidRPr="0087346A">
        <w:rPr>
          <w:rFonts w:ascii="Times New Roman" w:eastAsia="Arial Unicode MS" w:hAnsi="Times New Roman" w:cs="Times New Roman"/>
          <w:sz w:val="24"/>
          <w:szCs w:val="24"/>
        </w:rPr>
        <w:t>Green house</w:t>
      </w:r>
      <w:proofErr w:type="spellEnd"/>
      <w:r w:rsidRPr="0087346A">
        <w:rPr>
          <w:rFonts w:ascii="Times New Roman" w:eastAsia="Arial Unicode MS" w:hAnsi="Times New Roman" w:cs="Times New Roman"/>
          <w:sz w:val="24"/>
          <w:szCs w:val="24"/>
        </w:rPr>
        <w:t xml:space="preserve"> effect – Formation and depletion of ozone – Bhopal gas disaster – Controlling methods of air pollution.</w:t>
      </w:r>
    </w:p>
    <w:p w14:paraId="520B773D" w14:textId="77777777" w:rsidR="00E6174B" w:rsidRPr="00972ACC" w:rsidRDefault="00E6174B" w:rsidP="00E6174B">
      <w:pPr>
        <w:spacing w:after="0"/>
        <w:jc w:val="both"/>
        <w:rPr>
          <w:rFonts w:ascii="Times New Roman" w:eastAsia="Arial Unicode MS" w:hAnsi="Times New Roman" w:cs="Times New Roman"/>
          <w:b/>
          <w:sz w:val="28"/>
          <w:szCs w:val="28"/>
        </w:rPr>
      </w:pPr>
      <w:r w:rsidRPr="00972ACC">
        <w:rPr>
          <w:rFonts w:ascii="Times New Roman" w:eastAsia="Arial Unicode MS" w:hAnsi="Times New Roman" w:cs="Times New Roman"/>
          <w:b/>
          <w:sz w:val="28"/>
          <w:szCs w:val="28"/>
        </w:rPr>
        <w:t xml:space="preserve">UNIT-III </w:t>
      </w:r>
    </w:p>
    <w:p w14:paraId="1CEA39D3" w14:textId="77777777" w:rsidR="00E6174B" w:rsidRPr="00972ACC" w:rsidRDefault="00E6174B" w:rsidP="00E6174B">
      <w:pPr>
        <w:spacing w:after="0"/>
        <w:jc w:val="both"/>
        <w:rPr>
          <w:rFonts w:ascii="Times New Roman" w:eastAsia="Arial Unicode MS" w:hAnsi="Times New Roman" w:cs="Times New Roman"/>
          <w:b/>
          <w:sz w:val="24"/>
          <w:szCs w:val="24"/>
        </w:rPr>
      </w:pPr>
      <w:r w:rsidRPr="00972ACC">
        <w:rPr>
          <w:rFonts w:ascii="Times New Roman" w:eastAsia="Arial Unicode MS" w:hAnsi="Times New Roman" w:cs="Times New Roman"/>
          <w:b/>
          <w:sz w:val="24"/>
          <w:szCs w:val="24"/>
        </w:rPr>
        <w:t xml:space="preserve">Water pollution                                                                                    </w:t>
      </w:r>
      <w:r w:rsidRPr="00972ACC">
        <w:rPr>
          <w:rFonts w:ascii="Times New Roman" w:eastAsia="Arial Unicode MS" w:hAnsi="Times New Roman" w:cs="Times New Roman"/>
          <w:b/>
          <w:sz w:val="24"/>
          <w:szCs w:val="24"/>
        </w:rPr>
        <w:tab/>
      </w:r>
      <w:r w:rsidRPr="00972ACC">
        <w:rPr>
          <w:rFonts w:ascii="Times New Roman" w:eastAsia="Arial Unicode MS" w:hAnsi="Times New Roman" w:cs="Times New Roman"/>
          <w:b/>
          <w:sz w:val="24"/>
          <w:szCs w:val="24"/>
        </w:rPr>
        <w:tab/>
      </w:r>
      <w:r w:rsidRPr="00972ACC">
        <w:rPr>
          <w:rFonts w:ascii="Times New Roman" w:eastAsia="Arial Unicode MS" w:hAnsi="Times New Roman" w:cs="Times New Roman"/>
          <w:b/>
          <w:sz w:val="24"/>
          <w:szCs w:val="24"/>
        </w:rPr>
        <w:tab/>
        <w:t xml:space="preserve"> 9h</w:t>
      </w:r>
    </w:p>
    <w:p w14:paraId="60B9253F" w14:textId="77777777" w:rsidR="00E6174B" w:rsidRPr="00972ACC" w:rsidRDefault="00E6174B" w:rsidP="00E6174B">
      <w:pPr>
        <w:spacing w:after="0"/>
        <w:jc w:val="both"/>
        <w:rPr>
          <w:rFonts w:ascii="Times New Roman" w:eastAsia="Arial Unicode MS" w:hAnsi="Times New Roman" w:cs="Times New Roman"/>
          <w:sz w:val="24"/>
          <w:szCs w:val="24"/>
        </w:rPr>
      </w:pPr>
      <w:r w:rsidRPr="00972ACC">
        <w:rPr>
          <w:rFonts w:ascii="Times New Roman" w:eastAsia="Arial Unicode MS" w:hAnsi="Times New Roman" w:cs="Times New Roman"/>
          <w:sz w:val="24"/>
          <w:szCs w:val="24"/>
        </w:rPr>
        <w:t>Unique physical and chemical properties of water – water quality and criteria for finding of water quality – Dissolved oxygen – BOD, COD, Suspended solids, total dissolved solids, alkalinity – Hardness of water – Methods to convert temporary hard water into soft water – Methods to convert permanent hard water into soft water – eutrophication and its effects – principal wastage treatment – Industrial waste water treatment.</w:t>
      </w:r>
    </w:p>
    <w:p w14:paraId="39D6DAAC" w14:textId="77777777" w:rsidR="00E6174B" w:rsidRPr="00972ACC" w:rsidRDefault="00E6174B" w:rsidP="00E6174B">
      <w:pPr>
        <w:spacing w:after="0"/>
        <w:jc w:val="both"/>
        <w:rPr>
          <w:rFonts w:ascii="Times New Roman" w:eastAsia="Arial Unicode MS" w:hAnsi="Times New Roman" w:cs="Times New Roman"/>
          <w:b/>
          <w:sz w:val="24"/>
          <w:szCs w:val="24"/>
        </w:rPr>
      </w:pPr>
      <w:r w:rsidRPr="00972ACC">
        <w:rPr>
          <w:rFonts w:ascii="Times New Roman" w:eastAsia="Arial Unicode MS" w:hAnsi="Times New Roman" w:cs="Times New Roman"/>
          <w:b/>
          <w:sz w:val="24"/>
          <w:szCs w:val="24"/>
        </w:rPr>
        <w:t xml:space="preserve">UNIT-IV </w:t>
      </w:r>
    </w:p>
    <w:p w14:paraId="028FCAD6" w14:textId="77777777" w:rsidR="00E6174B" w:rsidRPr="00972ACC" w:rsidRDefault="00E6174B" w:rsidP="00E6174B">
      <w:pPr>
        <w:spacing w:after="0"/>
        <w:jc w:val="both"/>
        <w:rPr>
          <w:rFonts w:ascii="Times New Roman" w:eastAsia="Arial Unicode MS" w:hAnsi="Times New Roman" w:cs="Times New Roman"/>
          <w:b/>
          <w:sz w:val="24"/>
          <w:szCs w:val="24"/>
        </w:rPr>
      </w:pPr>
      <w:r w:rsidRPr="00972ACC">
        <w:rPr>
          <w:rFonts w:ascii="Times New Roman" w:eastAsia="Arial Unicode MS" w:hAnsi="Times New Roman" w:cs="Times New Roman"/>
          <w:b/>
          <w:sz w:val="24"/>
          <w:szCs w:val="24"/>
        </w:rPr>
        <w:t>Chemical Toxicology</w:t>
      </w:r>
      <w:r w:rsidRPr="00972ACC">
        <w:rPr>
          <w:rFonts w:ascii="Times New Roman" w:eastAsia="Arial Unicode MS" w:hAnsi="Times New Roman" w:cs="Times New Roman"/>
          <w:b/>
          <w:sz w:val="24"/>
          <w:szCs w:val="24"/>
        </w:rPr>
        <w:tab/>
      </w:r>
      <w:r w:rsidRPr="00972ACC">
        <w:rPr>
          <w:rFonts w:ascii="Times New Roman" w:eastAsia="Arial Unicode MS" w:hAnsi="Times New Roman" w:cs="Times New Roman"/>
          <w:b/>
          <w:sz w:val="24"/>
          <w:szCs w:val="24"/>
        </w:rPr>
        <w:tab/>
      </w:r>
      <w:r w:rsidRPr="00972ACC">
        <w:rPr>
          <w:rFonts w:ascii="Times New Roman" w:eastAsia="Arial Unicode MS" w:hAnsi="Times New Roman" w:cs="Times New Roman"/>
          <w:b/>
          <w:sz w:val="24"/>
          <w:szCs w:val="24"/>
        </w:rPr>
        <w:tab/>
      </w:r>
      <w:r w:rsidRPr="00972ACC">
        <w:rPr>
          <w:rFonts w:ascii="Times New Roman" w:eastAsia="Arial Unicode MS" w:hAnsi="Times New Roman" w:cs="Times New Roman"/>
          <w:b/>
          <w:sz w:val="24"/>
          <w:szCs w:val="24"/>
        </w:rPr>
        <w:tab/>
      </w:r>
      <w:r w:rsidRPr="00972ACC">
        <w:rPr>
          <w:rFonts w:ascii="Times New Roman" w:eastAsia="Arial Unicode MS" w:hAnsi="Times New Roman" w:cs="Times New Roman"/>
          <w:b/>
          <w:sz w:val="24"/>
          <w:szCs w:val="24"/>
        </w:rPr>
        <w:tab/>
      </w:r>
      <w:r w:rsidRPr="00972ACC">
        <w:rPr>
          <w:rFonts w:ascii="Times New Roman" w:eastAsia="Arial Unicode MS" w:hAnsi="Times New Roman" w:cs="Times New Roman"/>
          <w:b/>
          <w:sz w:val="24"/>
          <w:szCs w:val="24"/>
        </w:rPr>
        <w:tab/>
      </w:r>
      <w:r w:rsidRPr="00972ACC">
        <w:rPr>
          <w:rFonts w:ascii="Times New Roman" w:eastAsia="Arial Unicode MS" w:hAnsi="Times New Roman" w:cs="Times New Roman"/>
          <w:b/>
          <w:sz w:val="24"/>
          <w:szCs w:val="24"/>
        </w:rPr>
        <w:tab/>
      </w:r>
      <w:r w:rsidRPr="00972ACC">
        <w:rPr>
          <w:rFonts w:ascii="Times New Roman" w:eastAsia="Arial Unicode MS" w:hAnsi="Times New Roman" w:cs="Times New Roman"/>
          <w:b/>
          <w:sz w:val="24"/>
          <w:szCs w:val="24"/>
        </w:rPr>
        <w:tab/>
      </w:r>
      <w:r w:rsidRPr="00972ACC">
        <w:rPr>
          <w:rFonts w:ascii="Times New Roman" w:eastAsia="Arial Unicode MS" w:hAnsi="Times New Roman" w:cs="Times New Roman"/>
          <w:b/>
          <w:sz w:val="24"/>
          <w:szCs w:val="24"/>
        </w:rPr>
        <w:tab/>
      </w:r>
      <w:r>
        <w:rPr>
          <w:rFonts w:ascii="Times New Roman" w:eastAsia="Arial Unicode MS" w:hAnsi="Times New Roman" w:cs="Times New Roman"/>
          <w:b/>
          <w:sz w:val="24"/>
          <w:szCs w:val="24"/>
        </w:rPr>
        <w:t xml:space="preserve">            </w:t>
      </w:r>
      <w:r w:rsidRPr="00972ACC">
        <w:rPr>
          <w:rFonts w:ascii="Times New Roman" w:eastAsia="Arial Unicode MS" w:hAnsi="Times New Roman" w:cs="Times New Roman"/>
          <w:b/>
          <w:sz w:val="24"/>
          <w:szCs w:val="24"/>
        </w:rPr>
        <w:t>9h</w:t>
      </w:r>
    </w:p>
    <w:p w14:paraId="616518C1" w14:textId="77777777" w:rsidR="00E6174B" w:rsidRPr="00972ACC" w:rsidRDefault="00E6174B" w:rsidP="00E6174B">
      <w:pPr>
        <w:spacing w:after="0"/>
        <w:jc w:val="both"/>
        <w:rPr>
          <w:rFonts w:ascii="Times New Roman" w:eastAsia="Arial Unicode MS" w:hAnsi="Times New Roman" w:cs="Times New Roman"/>
          <w:sz w:val="24"/>
          <w:szCs w:val="24"/>
        </w:rPr>
      </w:pPr>
      <w:r w:rsidRPr="00972ACC">
        <w:rPr>
          <w:rFonts w:ascii="Times New Roman" w:eastAsia="Arial Unicode MS" w:hAnsi="Times New Roman" w:cs="Times New Roman"/>
          <w:sz w:val="24"/>
          <w:szCs w:val="24"/>
        </w:rPr>
        <w:t>Toxic chemicals in the environment – effects of toxic chemicals – cyanide and its toxic effects – pesticides and its biochemical effects – toxicity of lead, mercury, arsenic and cadmium.</w:t>
      </w:r>
    </w:p>
    <w:p w14:paraId="7E7399F9" w14:textId="77777777" w:rsidR="00E6174B" w:rsidRPr="00972ACC" w:rsidRDefault="00E6174B" w:rsidP="00E6174B">
      <w:pPr>
        <w:spacing w:after="0"/>
        <w:jc w:val="both"/>
        <w:rPr>
          <w:rFonts w:ascii="Times New Roman" w:eastAsia="Arial Unicode MS" w:hAnsi="Times New Roman" w:cs="Times New Roman"/>
          <w:b/>
          <w:sz w:val="24"/>
          <w:szCs w:val="24"/>
        </w:rPr>
      </w:pPr>
      <w:r w:rsidRPr="00972ACC">
        <w:rPr>
          <w:rFonts w:ascii="Times New Roman" w:eastAsia="Arial Unicode MS" w:hAnsi="Times New Roman" w:cs="Times New Roman"/>
          <w:b/>
          <w:sz w:val="24"/>
          <w:szCs w:val="24"/>
        </w:rPr>
        <w:t xml:space="preserve">UNIT-V </w:t>
      </w:r>
    </w:p>
    <w:p w14:paraId="33E6F1F3" w14:textId="77777777" w:rsidR="00E6174B" w:rsidRPr="00972ACC" w:rsidRDefault="00E6174B" w:rsidP="00E6174B">
      <w:pPr>
        <w:spacing w:after="0"/>
        <w:jc w:val="both"/>
        <w:rPr>
          <w:rFonts w:ascii="Times New Roman" w:eastAsia="Arial Unicode MS" w:hAnsi="Times New Roman" w:cs="Times New Roman"/>
          <w:b/>
          <w:sz w:val="24"/>
          <w:szCs w:val="24"/>
        </w:rPr>
      </w:pPr>
      <w:proofErr w:type="gramStart"/>
      <w:r w:rsidRPr="00972ACC">
        <w:rPr>
          <w:rFonts w:ascii="Times New Roman" w:eastAsia="Arial Unicode MS" w:hAnsi="Times New Roman" w:cs="Times New Roman"/>
          <w:b/>
          <w:sz w:val="24"/>
          <w:szCs w:val="24"/>
        </w:rPr>
        <w:t>Ecosystem  and</w:t>
      </w:r>
      <w:proofErr w:type="gramEnd"/>
      <w:r w:rsidRPr="00972ACC">
        <w:rPr>
          <w:rFonts w:ascii="Times New Roman" w:eastAsia="Arial Unicode MS" w:hAnsi="Times New Roman" w:cs="Times New Roman"/>
          <w:b/>
          <w:sz w:val="24"/>
          <w:szCs w:val="24"/>
        </w:rPr>
        <w:t xml:space="preserve"> biodiversity                                                      </w:t>
      </w:r>
      <w:r w:rsidRPr="00972ACC">
        <w:rPr>
          <w:rFonts w:ascii="Times New Roman" w:eastAsia="Arial Unicode MS" w:hAnsi="Times New Roman" w:cs="Times New Roman"/>
          <w:b/>
          <w:sz w:val="24"/>
          <w:szCs w:val="24"/>
        </w:rPr>
        <w:tab/>
      </w:r>
      <w:r w:rsidRPr="00972ACC">
        <w:rPr>
          <w:rFonts w:ascii="Times New Roman" w:eastAsia="Arial Unicode MS" w:hAnsi="Times New Roman" w:cs="Times New Roman"/>
          <w:b/>
          <w:sz w:val="24"/>
          <w:szCs w:val="24"/>
        </w:rPr>
        <w:tab/>
        <w:t xml:space="preserve">          </w:t>
      </w:r>
      <w:r>
        <w:rPr>
          <w:rFonts w:ascii="Times New Roman" w:eastAsia="Arial Unicode MS" w:hAnsi="Times New Roman" w:cs="Times New Roman"/>
          <w:b/>
          <w:sz w:val="24"/>
          <w:szCs w:val="24"/>
        </w:rPr>
        <w:t xml:space="preserve">             </w:t>
      </w:r>
      <w:r w:rsidRPr="00972ACC">
        <w:rPr>
          <w:rFonts w:ascii="Times New Roman" w:eastAsia="Arial Unicode MS" w:hAnsi="Times New Roman" w:cs="Times New Roman"/>
          <w:b/>
          <w:sz w:val="24"/>
          <w:szCs w:val="24"/>
        </w:rPr>
        <w:t xml:space="preserve"> 9h</w:t>
      </w:r>
    </w:p>
    <w:p w14:paraId="58E25981" w14:textId="48764A2B" w:rsidR="00E6174B" w:rsidRDefault="00E6174B" w:rsidP="00CB5C77">
      <w:pPr>
        <w:spacing w:after="0"/>
        <w:jc w:val="both"/>
        <w:rPr>
          <w:rFonts w:eastAsia="Arial Unicode MS"/>
          <w:sz w:val="24"/>
          <w:szCs w:val="24"/>
        </w:rPr>
      </w:pPr>
      <w:r w:rsidRPr="00972ACC">
        <w:rPr>
          <w:rFonts w:ascii="Times New Roman" w:eastAsia="Arial Unicode MS" w:hAnsi="Times New Roman" w:cs="Times New Roman"/>
          <w:b/>
          <w:sz w:val="24"/>
          <w:szCs w:val="24"/>
        </w:rPr>
        <w:t>Ecosystem</w:t>
      </w:r>
      <w:r w:rsidR="00CB5C77">
        <w:rPr>
          <w:rFonts w:ascii="Times New Roman" w:eastAsia="Arial Unicode MS" w:hAnsi="Times New Roman" w:cs="Times New Roman"/>
          <w:b/>
          <w:sz w:val="24"/>
          <w:szCs w:val="24"/>
        </w:rPr>
        <w:t xml:space="preserve">  </w:t>
      </w:r>
      <w:r w:rsidRPr="00CB5C77">
        <w:rPr>
          <w:rFonts w:ascii="Times New Roman" w:eastAsia="Arial Unicode MS" w:hAnsi="Times New Roman" w:cs="Times New Roman"/>
          <w:sz w:val="24"/>
          <w:szCs w:val="24"/>
        </w:rPr>
        <w:t xml:space="preserve">Concepts – structure – Functions and types of ecosystem – Abiotic and biotic components – Energy flow and Energy dynamics of ecosystem – Food chains – Food web – Tropic levels – Biogeochemical cycles (carbon, nitrogen and </w:t>
      </w:r>
      <w:proofErr w:type="spellStart"/>
      <w:r w:rsidRPr="00CB5C77">
        <w:rPr>
          <w:rFonts w:ascii="Times New Roman" w:eastAsia="Arial Unicode MS" w:hAnsi="Times New Roman" w:cs="Times New Roman"/>
          <w:sz w:val="24"/>
          <w:szCs w:val="24"/>
        </w:rPr>
        <w:t>phosporus</w:t>
      </w:r>
      <w:proofErr w:type="spellEnd"/>
      <w:r w:rsidRPr="00CB5C77">
        <w:rPr>
          <w:rFonts w:ascii="Times New Roman" w:eastAsia="Arial Unicode MS" w:hAnsi="Times New Roman" w:cs="Times New Roman"/>
          <w:sz w:val="24"/>
          <w:szCs w:val="24"/>
        </w:rPr>
        <w:t>)</w:t>
      </w:r>
    </w:p>
    <w:p w14:paraId="7E908B0B" w14:textId="77777777" w:rsidR="00E6174B" w:rsidRPr="002761A5" w:rsidRDefault="00E6174B" w:rsidP="00E6174B">
      <w:pPr>
        <w:pStyle w:val="Heading50"/>
        <w:keepNext/>
        <w:keepLines/>
        <w:shd w:val="clear" w:color="auto" w:fill="auto"/>
        <w:spacing w:after="120" w:line="276" w:lineRule="auto"/>
        <w:ind w:right="5" w:firstLine="0"/>
        <w:jc w:val="both"/>
        <w:rPr>
          <w:rFonts w:eastAsia="Arial Unicode MS"/>
          <w:b/>
          <w:sz w:val="24"/>
          <w:szCs w:val="24"/>
        </w:rPr>
      </w:pPr>
      <w:r w:rsidRPr="002761A5">
        <w:rPr>
          <w:rFonts w:eastAsia="Arial Unicode MS"/>
          <w:b/>
          <w:sz w:val="24"/>
          <w:szCs w:val="24"/>
        </w:rPr>
        <w:t>Biodiversity</w:t>
      </w:r>
      <w:r w:rsidRPr="002761A5">
        <w:rPr>
          <w:rFonts w:eastAsia="Arial Unicode MS"/>
          <w:b/>
          <w:sz w:val="24"/>
          <w:szCs w:val="24"/>
        </w:rPr>
        <w:tab/>
      </w:r>
      <w:r w:rsidRPr="002761A5">
        <w:rPr>
          <w:rFonts w:eastAsia="Arial Unicode MS"/>
          <w:b/>
          <w:sz w:val="24"/>
          <w:szCs w:val="24"/>
        </w:rPr>
        <w:tab/>
      </w:r>
      <w:r w:rsidRPr="002761A5">
        <w:rPr>
          <w:rFonts w:eastAsia="Arial Unicode MS"/>
          <w:b/>
          <w:sz w:val="24"/>
          <w:szCs w:val="24"/>
        </w:rPr>
        <w:tab/>
      </w:r>
      <w:r w:rsidRPr="002761A5">
        <w:rPr>
          <w:rFonts w:eastAsia="Arial Unicode MS"/>
          <w:b/>
          <w:sz w:val="24"/>
          <w:szCs w:val="24"/>
        </w:rPr>
        <w:tab/>
      </w:r>
      <w:r w:rsidRPr="002761A5">
        <w:rPr>
          <w:rFonts w:eastAsia="Arial Unicode MS"/>
          <w:b/>
          <w:sz w:val="24"/>
          <w:szCs w:val="24"/>
        </w:rPr>
        <w:tab/>
      </w:r>
    </w:p>
    <w:p w14:paraId="0A331564" w14:textId="77777777" w:rsidR="00E6174B" w:rsidRDefault="00E6174B" w:rsidP="00E6174B">
      <w:pPr>
        <w:pStyle w:val="Heading50"/>
        <w:keepNext/>
        <w:keepLines/>
        <w:shd w:val="clear" w:color="auto" w:fill="auto"/>
        <w:spacing w:after="120" w:line="276" w:lineRule="auto"/>
        <w:ind w:right="5" w:firstLine="0"/>
        <w:jc w:val="both"/>
        <w:rPr>
          <w:rFonts w:eastAsia="Arial Unicode MS"/>
          <w:sz w:val="24"/>
          <w:szCs w:val="24"/>
        </w:rPr>
      </w:pPr>
      <w:r w:rsidRPr="002761A5">
        <w:rPr>
          <w:rFonts w:eastAsia="Arial Unicode MS"/>
          <w:sz w:val="24"/>
          <w:szCs w:val="24"/>
        </w:rPr>
        <w:t xml:space="preserve">Definition – level and types of biodiversity – concept  - significance – magnitude and distribution of biodiversity – trends  - biogeographical classification of </w:t>
      </w:r>
      <w:proofErr w:type="spellStart"/>
      <w:r w:rsidRPr="002761A5">
        <w:rPr>
          <w:rFonts w:eastAsia="Arial Unicode MS"/>
          <w:sz w:val="24"/>
          <w:szCs w:val="24"/>
        </w:rPr>
        <w:t>india</w:t>
      </w:r>
      <w:proofErr w:type="spellEnd"/>
      <w:r w:rsidRPr="002761A5">
        <w:rPr>
          <w:rFonts w:eastAsia="Arial Unicode MS"/>
          <w:sz w:val="24"/>
          <w:szCs w:val="24"/>
        </w:rPr>
        <w:t xml:space="preserve"> – biodiversity at national, global and regional level.</w:t>
      </w:r>
    </w:p>
    <w:p w14:paraId="64C8627C" w14:textId="77777777" w:rsidR="00E6174B" w:rsidRPr="002761A5" w:rsidRDefault="00E6174B" w:rsidP="00E6174B">
      <w:pPr>
        <w:pStyle w:val="Heading50"/>
        <w:keepNext/>
        <w:keepLines/>
        <w:shd w:val="clear" w:color="auto" w:fill="auto"/>
        <w:spacing w:after="120" w:line="240" w:lineRule="auto"/>
        <w:ind w:right="720" w:firstLine="0"/>
        <w:jc w:val="both"/>
        <w:rPr>
          <w:rFonts w:eastAsia="Arial Unicode MS"/>
          <w:b/>
          <w:sz w:val="24"/>
          <w:szCs w:val="24"/>
        </w:rPr>
      </w:pPr>
      <w:r w:rsidRPr="002761A5">
        <w:rPr>
          <w:rFonts w:eastAsia="Arial Unicode MS"/>
          <w:b/>
          <w:sz w:val="24"/>
          <w:szCs w:val="24"/>
        </w:rPr>
        <w:t>List of Reference books</w:t>
      </w:r>
    </w:p>
    <w:p w14:paraId="767721FC" w14:textId="77777777" w:rsidR="00E6174B" w:rsidRPr="002761A5" w:rsidRDefault="00E6174B" w:rsidP="00E6174B">
      <w:pPr>
        <w:pStyle w:val="Heading50"/>
        <w:keepNext/>
        <w:keepLines/>
        <w:shd w:val="clear" w:color="auto" w:fill="auto"/>
        <w:spacing w:after="120" w:line="240" w:lineRule="auto"/>
        <w:ind w:right="720" w:firstLine="0"/>
        <w:jc w:val="both"/>
        <w:rPr>
          <w:rFonts w:eastAsia="Arial Unicode MS"/>
          <w:sz w:val="24"/>
          <w:szCs w:val="24"/>
        </w:rPr>
      </w:pPr>
      <w:r w:rsidRPr="002761A5">
        <w:rPr>
          <w:rFonts w:eastAsia="Arial Unicode MS"/>
          <w:sz w:val="24"/>
          <w:szCs w:val="24"/>
        </w:rPr>
        <w:t xml:space="preserve">1. Fundamentals of ecology by </w:t>
      </w:r>
      <w:proofErr w:type="spellStart"/>
      <w:r w:rsidRPr="002761A5">
        <w:rPr>
          <w:rFonts w:eastAsia="Arial Unicode MS"/>
          <w:sz w:val="24"/>
          <w:szCs w:val="24"/>
        </w:rPr>
        <w:t>M.C.Dash</w:t>
      </w:r>
      <w:proofErr w:type="spellEnd"/>
    </w:p>
    <w:p w14:paraId="535FB2D0" w14:textId="77777777" w:rsidR="00E6174B" w:rsidRPr="002761A5" w:rsidRDefault="00E6174B" w:rsidP="00E6174B">
      <w:pPr>
        <w:pStyle w:val="Heading50"/>
        <w:keepNext/>
        <w:keepLines/>
        <w:shd w:val="clear" w:color="auto" w:fill="auto"/>
        <w:spacing w:after="120" w:line="240" w:lineRule="auto"/>
        <w:ind w:right="720" w:firstLine="0"/>
        <w:jc w:val="both"/>
        <w:rPr>
          <w:rFonts w:eastAsia="Arial Unicode MS"/>
          <w:sz w:val="24"/>
          <w:szCs w:val="24"/>
        </w:rPr>
      </w:pPr>
      <w:r w:rsidRPr="002761A5">
        <w:rPr>
          <w:rFonts w:eastAsia="Arial Unicode MS"/>
          <w:sz w:val="24"/>
          <w:szCs w:val="24"/>
        </w:rPr>
        <w:t>2. A Text book of Environmental chemistry by W. Moore and F.A. Moore</w:t>
      </w:r>
    </w:p>
    <w:p w14:paraId="195BAF8E" w14:textId="77777777" w:rsidR="00E6174B" w:rsidRPr="002761A5" w:rsidRDefault="00E6174B" w:rsidP="00E6174B">
      <w:pPr>
        <w:pStyle w:val="Heading50"/>
        <w:keepNext/>
        <w:keepLines/>
        <w:shd w:val="clear" w:color="auto" w:fill="auto"/>
        <w:spacing w:after="120" w:line="240" w:lineRule="auto"/>
        <w:ind w:right="720" w:firstLine="0"/>
        <w:jc w:val="both"/>
        <w:rPr>
          <w:rFonts w:eastAsia="Arial Unicode MS"/>
          <w:sz w:val="24"/>
          <w:szCs w:val="24"/>
        </w:rPr>
      </w:pPr>
      <w:r w:rsidRPr="002761A5">
        <w:rPr>
          <w:rFonts w:eastAsia="Arial Unicode MS"/>
          <w:sz w:val="24"/>
          <w:szCs w:val="24"/>
        </w:rPr>
        <w:t>3. Environmental Chemistry by Samir k. Banerji</w:t>
      </w:r>
    </w:p>
    <w:p w14:paraId="6D6A93D4" w14:textId="77777777" w:rsidR="00E6174B" w:rsidRPr="002761A5" w:rsidRDefault="00E6174B" w:rsidP="00E6174B">
      <w:pPr>
        <w:pStyle w:val="Heading60"/>
        <w:keepNext/>
        <w:keepLines/>
        <w:shd w:val="clear" w:color="auto" w:fill="auto"/>
        <w:spacing w:after="0" w:line="240" w:lineRule="auto"/>
        <w:ind w:left="-720" w:right="720" w:firstLine="0"/>
        <w:rPr>
          <w:rFonts w:eastAsia="Arial Unicode MS"/>
          <w:sz w:val="24"/>
          <w:szCs w:val="24"/>
        </w:rPr>
      </w:pPr>
    </w:p>
    <w:p w14:paraId="2CB62387" w14:textId="77777777" w:rsidR="00E6174B" w:rsidRDefault="00E6174B" w:rsidP="00E6174B">
      <w:pPr>
        <w:spacing w:after="0"/>
        <w:jc w:val="center"/>
        <w:rPr>
          <w:rFonts w:eastAsia="Arial Unicode MS"/>
          <w:b/>
          <w:sz w:val="24"/>
          <w:szCs w:val="24"/>
        </w:rPr>
      </w:pPr>
    </w:p>
    <w:p w14:paraId="627DC117" w14:textId="77777777" w:rsidR="00E6174B" w:rsidRDefault="00E6174B" w:rsidP="00E6174B">
      <w:pPr>
        <w:spacing w:after="0"/>
        <w:jc w:val="center"/>
        <w:rPr>
          <w:rFonts w:eastAsia="Arial Unicode MS"/>
          <w:b/>
          <w:sz w:val="24"/>
          <w:szCs w:val="24"/>
        </w:rPr>
      </w:pPr>
    </w:p>
    <w:p w14:paraId="0D658166" w14:textId="77777777" w:rsidR="00E6174B" w:rsidRDefault="00E6174B" w:rsidP="00E6174B">
      <w:pPr>
        <w:spacing w:after="0"/>
        <w:jc w:val="center"/>
        <w:rPr>
          <w:rFonts w:eastAsia="Arial Unicode MS"/>
          <w:b/>
          <w:sz w:val="24"/>
          <w:szCs w:val="24"/>
        </w:rPr>
      </w:pPr>
    </w:p>
    <w:p w14:paraId="0A21EB11" w14:textId="77777777" w:rsidR="00E6174B" w:rsidRPr="006004E8" w:rsidRDefault="00E6174B" w:rsidP="00E6174B">
      <w:pPr>
        <w:jc w:val="center"/>
        <w:rPr>
          <w:rFonts w:ascii="Times New Roman" w:hAnsi="Times New Roman" w:cs="Times New Roman"/>
          <w:b/>
          <w:i/>
        </w:rPr>
      </w:pPr>
      <w:r>
        <w:rPr>
          <w:rFonts w:ascii="Times New Roman" w:hAnsi="Times New Roman" w:cs="Times New Roman"/>
          <w:b/>
        </w:rPr>
        <w:t>LABORATORY COURSE – VII-B</w:t>
      </w:r>
    </w:p>
    <w:p w14:paraId="5243A9D1" w14:textId="77777777" w:rsidR="00E6174B" w:rsidRDefault="00E6174B" w:rsidP="00E6174B">
      <w:pPr>
        <w:pStyle w:val="Bodytext100"/>
        <w:shd w:val="clear" w:color="auto" w:fill="auto"/>
        <w:spacing w:line="240" w:lineRule="auto"/>
        <w:ind w:right="5" w:firstLine="0"/>
        <w:jc w:val="center"/>
        <w:rPr>
          <w:rFonts w:eastAsia="Arial Unicode MS"/>
          <w:b/>
          <w:sz w:val="24"/>
          <w:szCs w:val="24"/>
        </w:rPr>
      </w:pPr>
      <w:r w:rsidRPr="002761A5">
        <w:rPr>
          <w:rFonts w:eastAsia="Arial Unicode MS"/>
          <w:b/>
          <w:sz w:val="24"/>
          <w:szCs w:val="24"/>
        </w:rPr>
        <w:t xml:space="preserve">Practical Paper – </w:t>
      </w:r>
      <w:r>
        <w:rPr>
          <w:rFonts w:eastAsia="Arial Unicode MS"/>
          <w:b/>
          <w:sz w:val="24"/>
          <w:szCs w:val="24"/>
        </w:rPr>
        <w:t xml:space="preserve">Elective </w:t>
      </w:r>
      <w:r w:rsidRPr="002761A5">
        <w:rPr>
          <w:rFonts w:eastAsia="Arial Unicode MS"/>
          <w:b/>
          <w:sz w:val="24"/>
          <w:szCs w:val="24"/>
        </w:rPr>
        <w:t>VI</w:t>
      </w:r>
      <w:r>
        <w:rPr>
          <w:rFonts w:eastAsia="Arial Unicode MS"/>
          <w:b/>
          <w:sz w:val="24"/>
          <w:szCs w:val="24"/>
        </w:rPr>
        <w:t xml:space="preserve">I B </w:t>
      </w:r>
      <w:r w:rsidRPr="002761A5">
        <w:rPr>
          <w:rFonts w:eastAsia="Arial Unicode MS"/>
          <w:b/>
          <w:sz w:val="24"/>
          <w:szCs w:val="24"/>
        </w:rPr>
        <w:t xml:space="preserve">(at the end of semester VI)    </w:t>
      </w:r>
      <w:r w:rsidRPr="00CE3BBF">
        <w:rPr>
          <w:rFonts w:eastAsia="Arial Unicode MS"/>
          <w:b/>
          <w:sz w:val="24"/>
          <w:szCs w:val="24"/>
        </w:rPr>
        <w:t>30</w:t>
      </w:r>
      <w:r w:rsidRPr="002761A5">
        <w:rPr>
          <w:rFonts w:eastAsia="Arial Unicode MS"/>
          <w:b/>
          <w:sz w:val="24"/>
          <w:szCs w:val="24"/>
        </w:rPr>
        <w:t xml:space="preserve"> </w:t>
      </w:r>
      <w:proofErr w:type="spellStart"/>
      <w:r w:rsidRPr="002761A5">
        <w:rPr>
          <w:rFonts w:eastAsia="Arial Unicode MS"/>
          <w:b/>
          <w:sz w:val="24"/>
          <w:szCs w:val="24"/>
        </w:rPr>
        <w:t>hrs</w:t>
      </w:r>
      <w:proofErr w:type="spellEnd"/>
      <w:r w:rsidRPr="002761A5">
        <w:rPr>
          <w:rFonts w:eastAsia="Arial Unicode MS"/>
          <w:b/>
          <w:sz w:val="24"/>
          <w:szCs w:val="24"/>
        </w:rPr>
        <w:t xml:space="preserve"> (2 h / W)</w:t>
      </w:r>
    </w:p>
    <w:p w14:paraId="08D68B13" w14:textId="77777777" w:rsidR="00E6174B" w:rsidRDefault="00E6174B" w:rsidP="00E6174B">
      <w:pPr>
        <w:pStyle w:val="Bodytext100"/>
        <w:shd w:val="clear" w:color="auto" w:fill="auto"/>
        <w:spacing w:line="240" w:lineRule="auto"/>
        <w:ind w:right="5" w:firstLine="0"/>
        <w:jc w:val="center"/>
        <w:rPr>
          <w:rFonts w:eastAsia="Arial Unicode MS"/>
          <w:b/>
          <w:sz w:val="24"/>
          <w:szCs w:val="24"/>
        </w:rPr>
      </w:pPr>
    </w:p>
    <w:p w14:paraId="29A20AB5" w14:textId="77777777" w:rsidR="00E6174B" w:rsidRDefault="00E6174B" w:rsidP="00E6174B">
      <w:pPr>
        <w:pStyle w:val="Bodytext100"/>
        <w:shd w:val="clear" w:color="auto" w:fill="auto"/>
        <w:spacing w:line="240" w:lineRule="auto"/>
        <w:ind w:right="5" w:firstLine="0"/>
        <w:rPr>
          <w:rFonts w:eastAsia="Arial Unicode MS"/>
          <w:b/>
          <w:sz w:val="24"/>
          <w:szCs w:val="24"/>
        </w:rPr>
      </w:pPr>
    </w:p>
    <w:p w14:paraId="48817B13" w14:textId="77777777" w:rsidR="00E6174B" w:rsidRDefault="00E6174B" w:rsidP="00E6174B">
      <w:pPr>
        <w:pStyle w:val="Bodytext100"/>
        <w:shd w:val="clear" w:color="auto" w:fill="auto"/>
        <w:spacing w:line="240" w:lineRule="auto"/>
        <w:ind w:right="5" w:firstLine="0"/>
        <w:rPr>
          <w:rFonts w:eastAsia="Arial Unicode MS"/>
          <w:b/>
          <w:sz w:val="24"/>
          <w:szCs w:val="24"/>
        </w:rPr>
      </w:pPr>
      <w:r>
        <w:rPr>
          <w:rFonts w:eastAsia="Arial Unicode MS"/>
          <w:b/>
          <w:sz w:val="24"/>
          <w:szCs w:val="24"/>
        </w:rPr>
        <w:t xml:space="preserve">                                                                                                                   50 Marks</w:t>
      </w:r>
    </w:p>
    <w:p w14:paraId="2A5B6005" w14:textId="77777777" w:rsidR="00E6174B" w:rsidRDefault="00E6174B" w:rsidP="00E6174B">
      <w:pPr>
        <w:pStyle w:val="Bodytext100"/>
        <w:shd w:val="clear" w:color="auto" w:fill="auto"/>
        <w:spacing w:line="240" w:lineRule="auto"/>
        <w:ind w:right="5" w:firstLine="0"/>
        <w:rPr>
          <w:rFonts w:eastAsia="Arial Unicode MS"/>
          <w:b/>
          <w:sz w:val="24"/>
          <w:szCs w:val="24"/>
        </w:rPr>
      </w:pPr>
    </w:p>
    <w:p w14:paraId="0E7F6AAC" w14:textId="77777777" w:rsidR="00E6174B" w:rsidRPr="002761A5" w:rsidRDefault="00E6174B" w:rsidP="00E6174B">
      <w:pPr>
        <w:pStyle w:val="Heading50"/>
        <w:keepNext/>
        <w:keepLines/>
        <w:shd w:val="clear" w:color="auto" w:fill="auto"/>
        <w:spacing w:after="120" w:line="240" w:lineRule="auto"/>
        <w:ind w:right="720" w:firstLine="0"/>
        <w:jc w:val="both"/>
        <w:rPr>
          <w:rFonts w:eastAsia="Arial Unicode MS"/>
          <w:sz w:val="24"/>
          <w:szCs w:val="24"/>
        </w:rPr>
      </w:pPr>
      <w:r w:rsidRPr="002761A5">
        <w:rPr>
          <w:rFonts w:eastAsia="Arial Unicode MS"/>
          <w:sz w:val="24"/>
          <w:szCs w:val="24"/>
        </w:rPr>
        <w:t>1.Determination of carbonate and bicarbonate in water samples (acidity and     alkalinity)</w:t>
      </w:r>
    </w:p>
    <w:p w14:paraId="492C0D91" w14:textId="77777777" w:rsidR="00E6174B" w:rsidRPr="002761A5" w:rsidRDefault="00E6174B" w:rsidP="00E6174B">
      <w:pPr>
        <w:pStyle w:val="Heading50"/>
        <w:keepNext/>
        <w:keepLines/>
        <w:shd w:val="clear" w:color="auto" w:fill="auto"/>
        <w:spacing w:after="120" w:line="240" w:lineRule="auto"/>
        <w:ind w:right="720" w:firstLine="0"/>
        <w:jc w:val="both"/>
        <w:rPr>
          <w:rFonts w:eastAsia="Arial Unicode MS"/>
          <w:sz w:val="24"/>
          <w:szCs w:val="24"/>
        </w:rPr>
      </w:pPr>
      <w:r w:rsidRPr="002761A5">
        <w:rPr>
          <w:rFonts w:eastAsia="Arial Unicode MS"/>
          <w:sz w:val="24"/>
          <w:szCs w:val="24"/>
        </w:rPr>
        <w:t>2. Determination of hardness of water using EDTA</w:t>
      </w:r>
    </w:p>
    <w:p w14:paraId="3A115FA6" w14:textId="77777777" w:rsidR="00E6174B" w:rsidRPr="002761A5" w:rsidRDefault="00E6174B" w:rsidP="00E6174B">
      <w:pPr>
        <w:pStyle w:val="Heading50"/>
        <w:keepNext/>
        <w:keepLines/>
        <w:shd w:val="clear" w:color="auto" w:fill="auto"/>
        <w:spacing w:after="120" w:line="240" w:lineRule="auto"/>
        <w:ind w:right="720" w:firstLine="0"/>
        <w:jc w:val="both"/>
        <w:rPr>
          <w:rFonts w:eastAsia="Arial Unicode MS"/>
          <w:sz w:val="24"/>
          <w:szCs w:val="24"/>
        </w:rPr>
      </w:pPr>
      <w:r w:rsidRPr="002761A5">
        <w:rPr>
          <w:rFonts w:eastAsia="Arial Unicode MS"/>
          <w:sz w:val="24"/>
          <w:szCs w:val="24"/>
        </w:rPr>
        <w:t xml:space="preserve">    a) Permanent hardness</w:t>
      </w:r>
    </w:p>
    <w:p w14:paraId="478F3354" w14:textId="77777777" w:rsidR="00E6174B" w:rsidRPr="002761A5" w:rsidRDefault="00E6174B" w:rsidP="00E6174B">
      <w:pPr>
        <w:pStyle w:val="Heading50"/>
        <w:keepNext/>
        <w:keepLines/>
        <w:shd w:val="clear" w:color="auto" w:fill="auto"/>
        <w:spacing w:after="120" w:line="240" w:lineRule="auto"/>
        <w:ind w:right="720" w:firstLine="0"/>
        <w:jc w:val="both"/>
        <w:rPr>
          <w:rFonts w:eastAsia="Arial Unicode MS"/>
          <w:sz w:val="24"/>
          <w:szCs w:val="24"/>
        </w:rPr>
      </w:pPr>
      <w:r w:rsidRPr="002761A5">
        <w:rPr>
          <w:rFonts w:eastAsia="Arial Unicode MS"/>
          <w:sz w:val="24"/>
          <w:szCs w:val="24"/>
        </w:rPr>
        <w:t xml:space="preserve">    b) Temporary hardness</w:t>
      </w:r>
    </w:p>
    <w:p w14:paraId="5BB0F70E" w14:textId="77777777" w:rsidR="00E6174B" w:rsidRPr="002761A5" w:rsidRDefault="00E6174B" w:rsidP="00E6174B">
      <w:pPr>
        <w:pStyle w:val="Heading50"/>
        <w:keepNext/>
        <w:keepLines/>
        <w:shd w:val="clear" w:color="auto" w:fill="auto"/>
        <w:spacing w:after="120" w:line="240" w:lineRule="auto"/>
        <w:ind w:right="720" w:firstLine="0"/>
        <w:jc w:val="both"/>
        <w:rPr>
          <w:rFonts w:eastAsia="Arial Unicode MS"/>
          <w:sz w:val="24"/>
          <w:szCs w:val="24"/>
        </w:rPr>
      </w:pPr>
      <w:r w:rsidRPr="002761A5">
        <w:rPr>
          <w:rFonts w:eastAsia="Arial Unicode MS"/>
          <w:sz w:val="24"/>
          <w:szCs w:val="24"/>
        </w:rPr>
        <w:t xml:space="preserve">3. Determination of Acidity </w:t>
      </w:r>
    </w:p>
    <w:p w14:paraId="2F02B040" w14:textId="77777777" w:rsidR="00E6174B" w:rsidRPr="002761A5" w:rsidRDefault="00E6174B" w:rsidP="00E6174B">
      <w:pPr>
        <w:pStyle w:val="Heading50"/>
        <w:keepNext/>
        <w:keepLines/>
        <w:shd w:val="clear" w:color="auto" w:fill="auto"/>
        <w:spacing w:after="120" w:line="240" w:lineRule="auto"/>
        <w:ind w:right="720" w:firstLine="0"/>
        <w:jc w:val="both"/>
        <w:rPr>
          <w:rFonts w:eastAsia="Arial Unicode MS"/>
          <w:sz w:val="24"/>
          <w:szCs w:val="24"/>
        </w:rPr>
      </w:pPr>
      <w:r w:rsidRPr="002761A5">
        <w:rPr>
          <w:rFonts w:eastAsia="Arial Unicode MS"/>
          <w:sz w:val="24"/>
          <w:szCs w:val="24"/>
        </w:rPr>
        <w:t>4. Determination of Alkalinity</w:t>
      </w:r>
    </w:p>
    <w:p w14:paraId="15304AC3" w14:textId="77777777" w:rsidR="00E6174B" w:rsidRDefault="00E6174B" w:rsidP="00E6174B">
      <w:pPr>
        <w:pStyle w:val="Heading50"/>
        <w:keepNext/>
        <w:keepLines/>
        <w:shd w:val="clear" w:color="auto" w:fill="auto"/>
        <w:spacing w:after="120" w:line="240" w:lineRule="auto"/>
        <w:ind w:right="720" w:firstLine="0"/>
        <w:jc w:val="both"/>
        <w:rPr>
          <w:rFonts w:eastAsia="Arial Unicode MS"/>
          <w:sz w:val="24"/>
          <w:szCs w:val="24"/>
        </w:rPr>
      </w:pPr>
      <w:r w:rsidRPr="002761A5">
        <w:rPr>
          <w:rFonts w:eastAsia="Arial Unicode MS"/>
          <w:sz w:val="24"/>
          <w:szCs w:val="24"/>
        </w:rPr>
        <w:t>5. Determination of chlorides in water samples</w:t>
      </w:r>
    </w:p>
    <w:p w14:paraId="78B0E790" w14:textId="77777777" w:rsidR="00E6174B" w:rsidRDefault="00E6174B" w:rsidP="00E6174B">
      <w:pPr>
        <w:pStyle w:val="Bodytext100"/>
        <w:shd w:val="clear" w:color="auto" w:fill="auto"/>
        <w:spacing w:line="240" w:lineRule="auto"/>
        <w:ind w:right="5" w:firstLine="0"/>
        <w:rPr>
          <w:rFonts w:eastAsia="Arial Unicode MS"/>
          <w:b/>
          <w:sz w:val="24"/>
          <w:szCs w:val="24"/>
        </w:rPr>
      </w:pPr>
    </w:p>
    <w:p w14:paraId="6329C946"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15FD3140"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01B7666D"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1E221B5D"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047119A6"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38E42135"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4A3C7BD9"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6DE0FA22"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03B7A422"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6D06BC58"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2C84C47A"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3D40FDA4"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5D9EA26D"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4604BB3C"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2D6525A5"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77360023"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1A7F30BF"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203EE33C"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4885FC76"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5CDF3EBC"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12127C8A"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461E3B4F"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7F9C18C9"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391066E7"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06EA7B90"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70F58243"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4A6821D4" w14:textId="77777777" w:rsidR="000B6759" w:rsidRDefault="000B6759" w:rsidP="00E6174B">
      <w:pPr>
        <w:pStyle w:val="Heading60"/>
        <w:keepNext/>
        <w:keepLines/>
        <w:shd w:val="clear" w:color="auto" w:fill="auto"/>
        <w:spacing w:after="0" w:line="240" w:lineRule="auto"/>
        <w:ind w:firstLine="0"/>
        <w:outlineLvl w:val="9"/>
        <w:rPr>
          <w:rFonts w:eastAsia="Arial Unicode MS"/>
          <w:b/>
          <w:sz w:val="24"/>
          <w:szCs w:val="24"/>
        </w:rPr>
      </w:pPr>
    </w:p>
    <w:p w14:paraId="565327F2" w14:textId="23BA5289" w:rsidR="00E6174B" w:rsidRPr="000B6759" w:rsidRDefault="00E6174B" w:rsidP="000B6759">
      <w:pPr>
        <w:spacing w:after="0" w:line="360" w:lineRule="auto"/>
        <w:jc w:val="center"/>
        <w:rPr>
          <w:rFonts w:ascii="Times New Roman" w:eastAsia="Times New Roman" w:hAnsi="Times New Roman" w:cs="Times New Roman"/>
          <w:b/>
        </w:rPr>
      </w:pPr>
    </w:p>
    <w:p w14:paraId="4B4C762D" w14:textId="77777777" w:rsidR="000B6759" w:rsidRDefault="000B6759" w:rsidP="00E6174B">
      <w:pPr>
        <w:jc w:val="both"/>
        <w:rPr>
          <w:rFonts w:ascii="Times New Roman" w:eastAsia="Times New Roman" w:hAnsi="Times New Roman" w:cs="Times New Roman"/>
          <w:b/>
        </w:rPr>
      </w:pPr>
    </w:p>
    <w:p w14:paraId="780DE868" w14:textId="77777777" w:rsidR="000B6759" w:rsidRDefault="000B6759" w:rsidP="00E6174B">
      <w:pPr>
        <w:jc w:val="both"/>
        <w:rPr>
          <w:rFonts w:ascii="Times New Roman" w:eastAsia="Times New Roman" w:hAnsi="Times New Roman" w:cs="Times New Roman"/>
          <w:b/>
        </w:rPr>
      </w:pPr>
    </w:p>
    <w:p w14:paraId="46F2A965" w14:textId="77777777" w:rsidR="000B6759" w:rsidRDefault="000B6759" w:rsidP="000B6759">
      <w:pPr>
        <w:pStyle w:val="Heading60"/>
        <w:keepNext/>
        <w:keepLines/>
        <w:shd w:val="clear" w:color="auto" w:fill="auto"/>
        <w:spacing w:after="0" w:line="240" w:lineRule="auto"/>
        <w:ind w:firstLine="0"/>
        <w:outlineLvl w:val="9"/>
        <w:rPr>
          <w:rFonts w:eastAsia="Arial Unicode MS"/>
          <w:b/>
          <w:sz w:val="24"/>
          <w:szCs w:val="24"/>
        </w:rPr>
      </w:pPr>
    </w:p>
    <w:p w14:paraId="3DFD07CB" w14:textId="05988353" w:rsidR="000B6759" w:rsidRPr="004E0641" w:rsidRDefault="000B6759" w:rsidP="000B6759">
      <w:pPr>
        <w:pStyle w:val="Heading60"/>
        <w:keepNext/>
        <w:keepLines/>
        <w:shd w:val="clear" w:color="auto" w:fill="auto"/>
        <w:spacing w:after="0" w:line="240" w:lineRule="auto"/>
        <w:ind w:firstLine="0"/>
        <w:outlineLvl w:val="9"/>
        <w:rPr>
          <w:rFonts w:eastAsia="Arial Unicode MS"/>
          <w:b/>
          <w:sz w:val="24"/>
          <w:szCs w:val="24"/>
        </w:rPr>
      </w:pPr>
      <w:r w:rsidRPr="004E0641">
        <w:rPr>
          <w:rFonts w:eastAsia="Arial Unicode MS"/>
          <w:b/>
          <w:sz w:val="24"/>
          <w:szCs w:val="24"/>
        </w:rPr>
        <w:t>SYLLABUS FOR VI SEMESTER</w:t>
      </w:r>
    </w:p>
    <w:p w14:paraId="2F20CF2A" w14:textId="77777777" w:rsidR="000B6759" w:rsidRDefault="000B6759" w:rsidP="000B6759">
      <w:pPr>
        <w:pStyle w:val="Heading60"/>
        <w:keepNext/>
        <w:keepLines/>
        <w:shd w:val="clear" w:color="auto" w:fill="auto"/>
        <w:spacing w:after="0" w:line="360" w:lineRule="auto"/>
        <w:ind w:firstLine="0"/>
        <w:outlineLvl w:val="9"/>
        <w:rPr>
          <w:b/>
          <w:sz w:val="24"/>
          <w:szCs w:val="24"/>
        </w:rPr>
      </w:pPr>
      <w:r w:rsidRPr="004E0641">
        <w:rPr>
          <w:rFonts w:eastAsia="Arial Unicode MS"/>
          <w:b/>
          <w:sz w:val="24"/>
          <w:szCs w:val="24"/>
        </w:rPr>
        <w:t>CHEMISTRY CLUSTER ELECTIVE-</w:t>
      </w:r>
      <w:r w:rsidRPr="004E0641">
        <w:rPr>
          <w:b/>
          <w:sz w:val="24"/>
          <w:szCs w:val="24"/>
        </w:rPr>
        <w:t>VIII-A-1</w:t>
      </w:r>
    </w:p>
    <w:p w14:paraId="4EDAE144" w14:textId="18B83EA0" w:rsidR="000B6759" w:rsidRDefault="000B6759" w:rsidP="000B6759">
      <w:pPr>
        <w:jc w:val="center"/>
        <w:rPr>
          <w:rFonts w:ascii="Times New Roman" w:eastAsia="Times New Roman" w:hAnsi="Times New Roman" w:cs="Times New Roman"/>
          <w:b/>
        </w:rPr>
      </w:pPr>
      <w:r w:rsidRPr="00C451E2">
        <w:rPr>
          <w:rFonts w:ascii="Times New Roman" w:eastAsia="Times New Roman" w:hAnsi="Times New Roman" w:cs="Times New Roman"/>
          <w:b/>
        </w:rPr>
        <w:t xml:space="preserve">PAPER – </w:t>
      </w:r>
      <w:r w:rsidRPr="0013612D">
        <w:rPr>
          <w:rFonts w:ascii="Times New Roman" w:eastAsia="Times New Roman" w:hAnsi="Times New Roman" w:cs="Times New Roman"/>
          <w:b/>
        </w:rPr>
        <w:t>VIII-A-1</w:t>
      </w:r>
      <w:r w:rsidRPr="00A66B1F">
        <w:rPr>
          <w:rFonts w:ascii="Times New Roman" w:eastAsia="Times New Roman" w:hAnsi="Times New Roman" w:cs="Times New Roman"/>
          <w:b/>
          <w:color w:val="000000"/>
        </w:rPr>
        <w:t xml:space="preserve">: </w:t>
      </w:r>
      <w:r>
        <w:rPr>
          <w:rFonts w:ascii="Times New Roman" w:eastAsia="Times New Roman" w:hAnsi="Times New Roman" w:cs="Times New Roman"/>
          <w:b/>
        </w:rPr>
        <w:t>POLYMER CHEMISTRY</w:t>
      </w:r>
    </w:p>
    <w:p w14:paraId="4F304FA5" w14:textId="3E00CB5D" w:rsidR="00E6174B" w:rsidRPr="002E18F3" w:rsidRDefault="00E6174B" w:rsidP="00E6174B">
      <w:pPr>
        <w:jc w:val="both"/>
        <w:rPr>
          <w:rFonts w:ascii="Times New Roman" w:eastAsia="Times New Roman" w:hAnsi="Times New Roman" w:cs="Times New Roman"/>
          <w:b/>
        </w:rPr>
      </w:pPr>
      <w:r w:rsidRPr="002E18F3">
        <w:rPr>
          <w:rFonts w:ascii="Times New Roman" w:eastAsia="Times New Roman" w:hAnsi="Times New Roman" w:cs="Times New Roman"/>
          <w:b/>
        </w:rPr>
        <w:t>UNIT-I</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b/>
        </w:rPr>
        <w:tab/>
        <w:t>12h</w:t>
      </w:r>
    </w:p>
    <w:p w14:paraId="0B6C59E4" w14:textId="77777777" w:rsidR="00E6174B" w:rsidRPr="005100E1" w:rsidRDefault="00E6174B" w:rsidP="00E6174B">
      <w:pPr>
        <w:spacing w:after="0" w:line="360" w:lineRule="auto"/>
        <w:jc w:val="both"/>
        <w:rPr>
          <w:rFonts w:ascii="Times New Roman" w:eastAsia="Times New Roman" w:hAnsi="Times New Roman" w:cs="Times New Roman"/>
          <w:b/>
        </w:rPr>
      </w:pPr>
      <w:r w:rsidRPr="005100E1">
        <w:rPr>
          <w:rFonts w:ascii="Times New Roman" w:eastAsia="Times New Roman" w:hAnsi="Times New Roman" w:cs="Times New Roman"/>
          <w:b/>
        </w:rPr>
        <w:t>Introduction of polymers:</w:t>
      </w:r>
    </w:p>
    <w:p w14:paraId="56C13759" w14:textId="77777777" w:rsidR="00E6174B" w:rsidRDefault="00E6174B" w:rsidP="00E6174B">
      <w:pPr>
        <w:spacing w:after="0" w:line="360" w:lineRule="auto"/>
        <w:jc w:val="both"/>
        <w:rPr>
          <w:rFonts w:ascii="Times New Roman" w:eastAsia="Times New Roman" w:hAnsi="Times New Roman" w:cs="Times New Roman"/>
        </w:rPr>
      </w:pPr>
      <w:r w:rsidRPr="00A07710">
        <w:rPr>
          <w:rFonts w:ascii="Times New Roman" w:eastAsia="Times New Roman" w:hAnsi="Times New Roman" w:cs="Times New Roman"/>
        </w:rPr>
        <w:t>Basic definitions, degree of polymerization ,classification of polymers- Natural and Synthetic polymers, Organic and Inorganic polymers, Thermoplastic and Thermosetting</w:t>
      </w:r>
      <w:r>
        <w:rPr>
          <w:rFonts w:ascii="Times New Roman" w:eastAsia="Times New Roman" w:hAnsi="Times New Roman" w:cs="Times New Roman"/>
        </w:rPr>
        <w:t xml:space="preserve"> polymers, Plastics, Elastomers</w:t>
      </w:r>
      <w:r w:rsidRPr="00A07710">
        <w:rPr>
          <w:rFonts w:ascii="Times New Roman" w:eastAsia="Times New Roman" w:hAnsi="Times New Roman" w:cs="Times New Roman"/>
        </w:rPr>
        <w:t>, Fibers and Resins, Linear ,Branched and Cross Linked polymers, Addition polymers and Condensation  Polymers, mechanism of polymerization. Fr</w:t>
      </w:r>
      <w:r>
        <w:rPr>
          <w:rFonts w:ascii="Times New Roman" w:eastAsia="Times New Roman" w:hAnsi="Times New Roman" w:cs="Times New Roman"/>
        </w:rPr>
        <w:t xml:space="preserve">ee </w:t>
      </w:r>
      <w:proofErr w:type="gramStart"/>
      <w:r>
        <w:rPr>
          <w:rFonts w:ascii="Times New Roman" w:eastAsia="Times New Roman" w:hAnsi="Times New Roman" w:cs="Times New Roman"/>
        </w:rPr>
        <w:t xml:space="preserve">radical </w:t>
      </w:r>
      <w:r w:rsidRPr="00A07710">
        <w:rPr>
          <w:rFonts w:ascii="Times New Roman" w:eastAsia="Times New Roman" w:hAnsi="Times New Roman" w:cs="Times New Roman"/>
        </w:rPr>
        <w:t xml:space="preserve"> and</w:t>
      </w:r>
      <w:proofErr w:type="gramEnd"/>
      <w:r w:rsidRPr="00A0771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A07710">
        <w:rPr>
          <w:rFonts w:ascii="Times New Roman" w:eastAsia="Times New Roman" w:hAnsi="Times New Roman" w:cs="Times New Roman"/>
        </w:rPr>
        <w:t>Zeigler – Natta polymerization.</w:t>
      </w:r>
    </w:p>
    <w:p w14:paraId="4D754206" w14:textId="77777777" w:rsidR="00E6174B" w:rsidRPr="002E18F3" w:rsidRDefault="00E6174B" w:rsidP="00E6174B">
      <w:pPr>
        <w:spacing w:after="0" w:line="360" w:lineRule="auto"/>
        <w:jc w:val="both"/>
        <w:rPr>
          <w:rFonts w:ascii="Times New Roman" w:eastAsia="Times New Roman" w:hAnsi="Times New Roman" w:cs="Times New Roman"/>
          <w:b/>
        </w:rPr>
      </w:pPr>
      <w:r w:rsidRPr="002E18F3">
        <w:rPr>
          <w:rFonts w:ascii="Times New Roman" w:eastAsia="Times New Roman" w:hAnsi="Times New Roman" w:cs="Times New Roman"/>
          <w:b/>
        </w:rPr>
        <w:t>UNIT-II</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ab/>
        <w:t>10h</w:t>
      </w:r>
    </w:p>
    <w:p w14:paraId="2672C137" w14:textId="77777777" w:rsidR="00E6174B" w:rsidRPr="00A07710" w:rsidRDefault="00E6174B" w:rsidP="00E6174B">
      <w:pPr>
        <w:spacing w:after="0" w:line="360" w:lineRule="auto"/>
        <w:jc w:val="both"/>
        <w:rPr>
          <w:rFonts w:ascii="Times New Roman" w:eastAsia="Times New Roman" w:hAnsi="Times New Roman" w:cs="Times New Roman"/>
        </w:rPr>
      </w:pPr>
      <w:r w:rsidRPr="005100E1">
        <w:rPr>
          <w:rFonts w:ascii="Times New Roman" w:eastAsia="Times New Roman" w:hAnsi="Times New Roman" w:cs="Times New Roman"/>
          <w:b/>
        </w:rPr>
        <w:t>Techniques of Polymerization:</w:t>
      </w:r>
      <w:r w:rsidRPr="00A07710">
        <w:rPr>
          <w:rFonts w:ascii="Times New Roman" w:eastAsia="Times New Roman" w:hAnsi="Times New Roman" w:cs="Times New Roman"/>
        </w:rPr>
        <w:t xml:space="preserve"> Bulk polymerization, solution polymerization, suspension and Emulsion polymerization. </w:t>
      </w:r>
    </w:p>
    <w:p w14:paraId="1B6B1713" w14:textId="77777777" w:rsidR="00E6174B" w:rsidRDefault="00E6174B" w:rsidP="00E6174B">
      <w:pPr>
        <w:jc w:val="both"/>
        <w:rPr>
          <w:rFonts w:ascii="Times New Roman" w:eastAsia="Times New Roman" w:hAnsi="Times New Roman" w:cs="Times New Roman"/>
        </w:rPr>
      </w:pPr>
      <w:r w:rsidRPr="005100E1">
        <w:rPr>
          <w:rFonts w:ascii="Times New Roman" w:eastAsia="Times New Roman" w:hAnsi="Times New Roman" w:cs="Times New Roman"/>
          <w:b/>
        </w:rPr>
        <w:t>Molecular weights of polymers:</w:t>
      </w:r>
      <w:r w:rsidRPr="00A07710">
        <w:rPr>
          <w:rFonts w:ascii="Times New Roman" w:eastAsia="Times New Roman" w:hAnsi="Times New Roman" w:cs="Times New Roman"/>
        </w:rPr>
        <w:t xml:space="preserve"> Number average and weight average molecular weights</w:t>
      </w:r>
      <w:r>
        <w:rPr>
          <w:rFonts w:ascii="Times New Roman" w:eastAsia="Times New Roman" w:hAnsi="Times New Roman" w:cs="Times New Roman"/>
        </w:rPr>
        <w:t xml:space="preserve"> </w:t>
      </w:r>
      <w:r w:rsidRPr="00A07710">
        <w:rPr>
          <w:rFonts w:ascii="Times New Roman" w:eastAsia="Times New Roman" w:hAnsi="Times New Roman" w:cs="Times New Roman"/>
        </w:rPr>
        <w:t>Determination of molecular w</w:t>
      </w:r>
      <w:r>
        <w:rPr>
          <w:rFonts w:ascii="Times New Roman" w:eastAsia="Times New Roman" w:hAnsi="Times New Roman" w:cs="Times New Roman"/>
        </w:rPr>
        <w:t>eight of polymers by Viscometry</w:t>
      </w:r>
      <w:r w:rsidRPr="00A07710">
        <w:rPr>
          <w:rFonts w:ascii="Times New Roman" w:eastAsia="Times New Roman" w:hAnsi="Times New Roman" w:cs="Times New Roman"/>
        </w:rPr>
        <w:t xml:space="preserve">, </w:t>
      </w:r>
      <w:proofErr w:type="gramStart"/>
      <w:r w:rsidRPr="00A07710">
        <w:rPr>
          <w:rFonts w:ascii="Times New Roman" w:eastAsia="Times New Roman" w:hAnsi="Times New Roman" w:cs="Times New Roman"/>
        </w:rPr>
        <w:t xml:space="preserve">Osmometry </w:t>
      </w:r>
      <w:r>
        <w:rPr>
          <w:rFonts w:ascii="Times New Roman" w:eastAsia="Times New Roman" w:hAnsi="Times New Roman" w:cs="Times New Roman"/>
        </w:rPr>
        <w:t xml:space="preserve"> </w:t>
      </w:r>
      <w:r w:rsidRPr="00A07710">
        <w:rPr>
          <w:rFonts w:ascii="Times New Roman" w:eastAsia="Times New Roman" w:hAnsi="Times New Roman" w:cs="Times New Roman"/>
        </w:rPr>
        <w:t>methods</w:t>
      </w:r>
      <w:proofErr w:type="gramEnd"/>
      <w:r w:rsidRPr="00A07710">
        <w:rPr>
          <w:rFonts w:ascii="Times New Roman" w:eastAsia="Times New Roman" w:hAnsi="Times New Roman" w:cs="Times New Roman"/>
        </w:rPr>
        <w:t>.</w:t>
      </w:r>
    </w:p>
    <w:p w14:paraId="7661014D" w14:textId="77777777" w:rsidR="00E6174B" w:rsidRPr="002E18F3" w:rsidRDefault="00E6174B" w:rsidP="00E6174B">
      <w:pPr>
        <w:spacing w:after="0" w:line="360" w:lineRule="auto"/>
        <w:jc w:val="both"/>
        <w:rPr>
          <w:rFonts w:ascii="Times New Roman" w:eastAsia="Times New Roman" w:hAnsi="Times New Roman" w:cs="Times New Roman"/>
          <w:b/>
        </w:rPr>
      </w:pPr>
      <w:r w:rsidRPr="002E18F3">
        <w:rPr>
          <w:rFonts w:ascii="Times New Roman" w:eastAsia="Times New Roman" w:hAnsi="Times New Roman" w:cs="Times New Roman"/>
          <w:b/>
        </w:rPr>
        <w:t>UNIT-III</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Pr>
          <w:rFonts w:ascii="Times New Roman" w:eastAsia="Times New Roman" w:hAnsi="Times New Roman" w:cs="Times New Roman"/>
          <w:b/>
        </w:rPr>
        <w:tab/>
        <w:t>6h</w:t>
      </w:r>
    </w:p>
    <w:p w14:paraId="027BD92B" w14:textId="77777777" w:rsidR="00E6174B" w:rsidRPr="00A07710" w:rsidRDefault="00E6174B" w:rsidP="00E6174B">
      <w:pPr>
        <w:spacing w:after="0" w:line="360" w:lineRule="auto"/>
        <w:jc w:val="both"/>
        <w:rPr>
          <w:rFonts w:ascii="Times New Roman" w:eastAsia="Times New Roman" w:hAnsi="Times New Roman" w:cs="Times New Roman"/>
        </w:rPr>
      </w:pPr>
      <w:r w:rsidRPr="00A07710">
        <w:rPr>
          <w:rFonts w:ascii="Times New Roman" w:eastAsia="Times New Roman" w:hAnsi="Times New Roman" w:cs="Times New Roman"/>
        </w:rPr>
        <w:t xml:space="preserve">Kinetics of Free radical polymerization, Glass Transition </w:t>
      </w:r>
      <w:proofErr w:type="gramStart"/>
      <w:r w:rsidRPr="00A07710">
        <w:rPr>
          <w:rFonts w:ascii="Times New Roman" w:eastAsia="Times New Roman" w:hAnsi="Times New Roman" w:cs="Times New Roman"/>
        </w:rPr>
        <w:t>temperature(</w:t>
      </w:r>
      <w:proofErr w:type="spellStart"/>
      <w:proofErr w:type="gramEnd"/>
      <w:r w:rsidRPr="00A07710">
        <w:rPr>
          <w:rFonts w:ascii="Times New Roman" w:eastAsia="Times New Roman" w:hAnsi="Times New Roman" w:cs="Times New Roman"/>
        </w:rPr>
        <w:t>Tg</w:t>
      </w:r>
      <w:proofErr w:type="spellEnd"/>
      <w:r w:rsidRPr="00A07710">
        <w:rPr>
          <w:rFonts w:ascii="Times New Roman" w:eastAsia="Times New Roman" w:hAnsi="Times New Roman" w:cs="Times New Roman"/>
        </w:rPr>
        <w:t xml:space="preserve">) and Determination of </w:t>
      </w:r>
      <w:proofErr w:type="spellStart"/>
      <w:r w:rsidRPr="00A07710">
        <w:rPr>
          <w:rFonts w:ascii="Times New Roman" w:eastAsia="Times New Roman" w:hAnsi="Times New Roman" w:cs="Times New Roman"/>
        </w:rPr>
        <w:t>Tg</w:t>
      </w:r>
      <w:proofErr w:type="spellEnd"/>
      <w:r w:rsidRPr="00A07710">
        <w:rPr>
          <w:rFonts w:ascii="Times New Roman" w:eastAsia="Times New Roman" w:hAnsi="Times New Roman" w:cs="Times New Roman"/>
        </w:rPr>
        <w:t>:</w:t>
      </w:r>
    </w:p>
    <w:p w14:paraId="6446F334" w14:textId="77777777" w:rsidR="00E6174B" w:rsidRDefault="00E6174B" w:rsidP="00E6174B">
      <w:pPr>
        <w:spacing w:after="0" w:line="360" w:lineRule="auto"/>
        <w:jc w:val="both"/>
        <w:rPr>
          <w:rFonts w:ascii="Times New Roman" w:eastAsia="Times New Roman" w:hAnsi="Times New Roman" w:cs="Times New Roman"/>
        </w:rPr>
      </w:pPr>
      <w:r w:rsidRPr="00A07710">
        <w:rPr>
          <w:rFonts w:ascii="Times New Roman" w:eastAsia="Times New Roman" w:hAnsi="Times New Roman" w:cs="Times New Roman"/>
        </w:rPr>
        <w:t>Free volume theory, WLF equation, factors affecting glass transition temperature (</w:t>
      </w:r>
      <w:proofErr w:type="spellStart"/>
      <w:r w:rsidRPr="00A07710">
        <w:rPr>
          <w:rFonts w:ascii="Times New Roman" w:eastAsia="Times New Roman" w:hAnsi="Times New Roman" w:cs="Times New Roman"/>
        </w:rPr>
        <w:t>Tg</w:t>
      </w:r>
      <w:proofErr w:type="spellEnd"/>
      <w:r w:rsidRPr="00A07710">
        <w:rPr>
          <w:rFonts w:ascii="Times New Roman" w:eastAsia="Times New Roman" w:hAnsi="Times New Roman" w:cs="Times New Roman"/>
        </w:rPr>
        <w:t>).</w:t>
      </w:r>
    </w:p>
    <w:p w14:paraId="10ECEEA8" w14:textId="77777777" w:rsidR="00E6174B" w:rsidRPr="002E18F3" w:rsidRDefault="00E6174B" w:rsidP="00E6174B">
      <w:pPr>
        <w:spacing w:after="0" w:line="360" w:lineRule="auto"/>
        <w:jc w:val="both"/>
        <w:rPr>
          <w:rFonts w:ascii="Times New Roman" w:eastAsia="Times New Roman" w:hAnsi="Times New Roman" w:cs="Times New Roman"/>
          <w:b/>
        </w:rPr>
      </w:pPr>
      <w:r w:rsidRPr="002E18F3">
        <w:rPr>
          <w:rFonts w:ascii="Times New Roman" w:eastAsia="Times New Roman" w:hAnsi="Times New Roman" w:cs="Times New Roman"/>
          <w:b/>
        </w:rPr>
        <w:t>UNIT-IV</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9h</w:t>
      </w:r>
    </w:p>
    <w:p w14:paraId="6C8C6890" w14:textId="77777777" w:rsidR="00E6174B" w:rsidRPr="0077435B" w:rsidRDefault="00E6174B" w:rsidP="00E6174B">
      <w:pPr>
        <w:spacing w:after="0" w:line="360" w:lineRule="auto"/>
        <w:jc w:val="both"/>
        <w:rPr>
          <w:rFonts w:ascii="Times New Roman" w:eastAsia="Times New Roman" w:hAnsi="Times New Roman" w:cs="Times New Roman"/>
          <w:b/>
        </w:rPr>
      </w:pPr>
      <w:r w:rsidRPr="0077435B">
        <w:rPr>
          <w:rFonts w:ascii="Times New Roman" w:eastAsia="Times New Roman" w:hAnsi="Times New Roman" w:cs="Times New Roman"/>
          <w:b/>
        </w:rPr>
        <w:t>Polymer additives:</w:t>
      </w:r>
    </w:p>
    <w:p w14:paraId="61944BBB" w14:textId="77777777" w:rsidR="00E6174B" w:rsidRDefault="00E6174B" w:rsidP="00E6174B">
      <w:pPr>
        <w:spacing w:after="0" w:line="360" w:lineRule="auto"/>
        <w:jc w:val="both"/>
        <w:rPr>
          <w:rFonts w:ascii="Times New Roman" w:eastAsia="Times New Roman" w:hAnsi="Times New Roman" w:cs="Times New Roman"/>
        </w:rPr>
      </w:pPr>
      <w:r w:rsidRPr="00A07710">
        <w:rPr>
          <w:rFonts w:ascii="Times New Roman" w:eastAsia="Times New Roman" w:hAnsi="Times New Roman" w:cs="Times New Roman"/>
        </w:rPr>
        <w:t>Introduction to plastic additives – fill</w:t>
      </w:r>
      <w:r>
        <w:rPr>
          <w:rFonts w:ascii="Times New Roman" w:eastAsia="Times New Roman" w:hAnsi="Times New Roman" w:cs="Times New Roman"/>
        </w:rPr>
        <w:t>ers, Plasticizers and Softeners</w:t>
      </w:r>
      <w:r w:rsidRPr="00A07710">
        <w:rPr>
          <w:rFonts w:ascii="Times New Roman" w:eastAsia="Times New Roman" w:hAnsi="Times New Roman" w:cs="Times New Roman"/>
        </w:rPr>
        <w:t xml:space="preserve">, Lubricants and Flow </w:t>
      </w:r>
      <w:r>
        <w:rPr>
          <w:rFonts w:ascii="Times New Roman" w:eastAsia="Times New Roman" w:hAnsi="Times New Roman" w:cs="Times New Roman"/>
        </w:rPr>
        <w:t xml:space="preserve">Promoters, </w:t>
      </w:r>
      <w:proofErr w:type="spellStart"/>
      <w:r>
        <w:rPr>
          <w:rFonts w:ascii="Times New Roman" w:eastAsia="Times New Roman" w:hAnsi="Times New Roman" w:cs="Times New Roman"/>
        </w:rPr>
        <w:t>Anti aging</w:t>
      </w:r>
      <w:proofErr w:type="spellEnd"/>
      <w:r>
        <w:rPr>
          <w:rFonts w:ascii="Times New Roman" w:eastAsia="Times New Roman" w:hAnsi="Times New Roman" w:cs="Times New Roman"/>
        </w:rPr>
        <w:t xml:space="preserve"> additives</w:t>
      </w:r>
      <w:r w:rsidRPr="00A07710">
        <w:rPr>
          <w:rFonts w:ascii="Times New Roman" w:eastAsia="Times New Roman" w:hAnsi="Times New Roman" w:cs="Times New Roman"/>
        </w:rPr>
        <w:t xml:space="preserve">, Flame Retardants, </w:t>
      </w:r>
      <w:proofErr w:type="spellStart"/>
      <w:r w:rsidRPr="00A07710">
        <w:rPr>
          <w:rFonts w:ascii="Times New Roman" w:eastAsia="Times New Roman" w:hAnsi="Times New Roman" w:cs="Times New Roman"/>
        </w:rPr>
        <w:t>Colourants</w:t>
      </w:r>
      <w:proofErr w:type="spellEnd"/>
      <w:r w:rsidRPr="00A07710">
        <w:rPr>
          <w:rFonts w:ascii="Times New Roman" w:eastAsia="Times New Roman" w:hAnsi="Times New Roman" w:cs="Times New Roman"/>
        </w:rPr>
        <w:t>, Blowing agents, Cross linking agents,</w:t>
      </w:r>
    </w:p>
    <w:p w14:paraId="112A22AC" w14:textId="77777777" w:rsidR="00E6174B" w:rsidRPr="002E18F3" w:rsidRDefault="00E6174B" w:rsidP="00E6174B">
      <w:pPr>
        <w:spacing w:after="0" w:line="360" w:lineRule="auto"/>
        <w:jc w:val="both"/>
        <w:rPr>
          <w:rFonts w:ascii="Times New Roman" w:eastAsia="Times New Roman" w:hAnsi="Times New Roman" w:cs="Times New Roman"/>
          <w:b/>
        </w:rPr>
      </w:pPr>
      <w:r w:rsidRPr="00A07710">
        <w:rPr>
          <w:rFonts w:ascii="Times New Roman" w:eastAsia="Times New Roman" w:hAnsi="Times New Roman" w:cs="Times New Roman"/>
        </w:rPr>
        <w:t xml:space="preserve"> </w:t>
      </w:r>
      <w:r w:rsidRPr="002E18F3">
        <w:rPr>
          <w:rFonts w:ascii="Times New Roman" w:eastAsia="Times New Roman" w:hAnsi="Times New Roman" w:cs="Times New Roman"/>
          <w:b/>
        </w:rPr>
        <w:t>UNIT-V</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8h</w:t>
      </w:r>
    </w:p>
    <w:p w14:paraId="1880DCE1" w14:textId="77777777" w:rsidR="00E6174B" w:rsidRPr="00343688" w:rsidRDefault="00E6174B" w:rsidP="00E6174B">
      <w:pPr>
        <w:spacing w:after="0" w:line="360" w:lineRule="auto"/>
        <w:jc w:val="both"/>
        <w:rPr>
          <w:rFonts w:ascii="Times New Roman" w:eastAsia="Times New Roman" w:hAnsi="Times New Roman" w:cs="Times New Roman"/>
          <w:b/>
        </w:rPr>
      </w:pPr>
      <w:r w:rsidRPr="00343688">
        <w:rPr>
          <w:rFonts w:ascii="Times New Roman" w:eastAsia="Times New Roman" w:hAnsi="Times New Roman" w:cs="Times New Roman"/>
          <w:b/>
        </w:rPr>
        <w:t>Polymers and their applications:</w:t>
      </w:r>
    </w:p>
    <w:p w14:paraId="22A666A7" w14:textId="77777777" w:rsidR="00E6174B" w:rsidRDefault="00E6174B" w:rsidP="00E6174B">
      <w:pPr>
        <w:spacing w:after="0" w:line="360" w:lineRule="auto"/>
        <w:jc w:val="both"/>
        <w:rPr>
          <w:rFonts w:ascii="Times New Roman" w:eastAsia="Times New Roman" w:hAnsi="Times New Roman" w:cs="Times New Roman"/>
        </w:rPr>
      </w:pPr>
      <w:r w:rsidRPr="00A07710">
        <w:rPr>
          <w:rFonts w:ascii="Times New Roman" w:eastAsia="Times New Roman" w:hAnsi="Times New Roman" w:cs="Times New Roman"/>
        </w:rPr>
        <w:t>Preparation and industrial applications of Polyethylene, Polyvinyl chloride, Tefl</w:t>
      </w:r>
      <w:r>
        <w:rPr>
          <w:rFonts w:ascii="Times New Roman" w:eastAsia="Times New Roman" w:hAnsi="Times New Roman" w:cs="Times New Roman"/>
        </w:rPr>
        <w:t xml:space="preserve">on, Polyacrylonitrile, </w:t>
      </w:r>
      <w:proofErr w:type="spellStart"/>
      <w:proofErr w:type="gramStart"/>
      <w:r>
        <w:rPr>
          <w:rFonts w:ascii="Times New Roman" w:eastAsia="Times New Roman" w:hAnsi="Times New Roman" w:cs="Times New Roman"/>
        </w:rPr>
        <w:t>Terelene</w:t>
      </w:r>
      <w:proofErr w:type="spellEnd"/>
      <w:r w:rsidRPr="00A0771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A07710">
        <w:rPr>
          <w:rFonts w:ascii="Times New Roman" w:eastAsia="Times New Roman" w:hAnsi="Times New Roman" w:cs="Times New Roman"/>
        </w:rPr>
        <w:t>Nylon</w:t>
      </w:r>
      <w:proofErr w:type="gramEnd"/>
      <w:r w:rsidRPr="00A07710">
        <w:rPr>
          <w:rFonts w:ascii="Times New Roman" w:eastAsia="Times New Roman" w:hAnsi="Times New Roman" w:cs="Times New Roman"/>
        </w:rPr>
        <w:t>6.6 silicones.</w:t>
      </w:r>
    </w:p>
    <w:p w14:paraId="64BCD002" w14:textId="77777777" w:rsidR="00E6174B" w:rsidRDefault="00E6174B" w:rsidP="00E6174B">
      <w:pPr>
        <w:spacing w:after="0" w:line="360" w:lineRule="auto"/>
        <w:jc w:val="both"/>
        <w:rPr>
          <w:rFonts w:ascii="Times New Roman" w:eastAsia="Times New Roman" w:hAnsi="Times New Roman" w:cs="Times New Roman"/>
        </w:rPr>
      </w:pPr>
    </w:p>
    <w:p w14:paraId="5705F19D" w14:textId="77777777" w:rsidR="00E6174B" w:rsidRDefault="00E6174B" w:rsidP="00E6174B">
      <w:pPr>
        <w:spacing w:after="0" w:line="360" w:lineRule="auto"/>
        <w:jc w:val="both"/>
        <w:rPr>
          <w:rFonts w:ascii="Times New Roman" w:eastAsia="Times New Roman" w:hAnsi="Times New Roman" w:cs="Times New Roman"/>
        </w:rPr>
      </w:pPr>
    </w:p>
    <w:p w14:paraId="7B9FCB9B" w14:textId="77777777" w:rsidR="00FD0564" w:rsidRDefault="00FD0564" w:rsidP="00E6174B">
      <w:pPr>
        <w:spacing w:after="0" w:line="360" w:lineRule="auto"/>
        <w:jc w:val="both"/>
        <w:rPr>
          <w:rFonts w:ascii="Times New Roman" w:eastAsia="Times New Roman" w:hAnsi="Times New Roman" w:cs="Times New Roman"/>
        </w:rPr>
      </w:pPr>
    </w:p>
    <w:p w14:paraId="1A12EDA7" w14:textId="77777777" w:rsidR="00E6174B" w:rsidRDefault="00E6174B" w:rsidP="00E6174B">
      <w:pPr>
        <w:autoSpaceDE w:val="0"/>
        <w:autoSpaceDN w:val="0"/>
        <w:adjustRightInd w:val="0"/>
        <w:spacing w:after="0" w:line="240" w:lineRule="auto"/>
        <w:rPr>
          <w:rFonts w:ascii="Times New Roman" w:eastAsia="Calibri" w:hAnsi="Times New Roman" w:cs="Times New Roman"/>
          <w:b/>
          <w:bCs/>
          <w:sz w:val="23"/>
          <w:szCs w:val="23"/>
        </w:rPr>
      </w:pPr>
      <w:r>
        <w:rPr>
          <w:rFonts w:ascii="Times New Roman" w:eastAsia="Calibri" w:hAnsi="Times New Roman" w:cs="Times New Roman"/>
          <w:b/>
          <w:bCs/>
          <w:sz w:val="23"/>
          <w:szCs w:val="23"/>
        </w:rPr>
        <w:t>Reference Books:</w:t>
      </w:r>
    </w:p>
    <w:p w14:paraId="6333DC6F" w14:textId="77777777" w:rsidR="00E6174B" w:rsidRPr="008E7CC6" w:rsidRDefault="00E6174B" w:rsidP="00E6174B">
      <w:pPr>
        <w:numPr>
          <w:ilvl w:val="0"/>
          <w:numId w:val="37"/>
        </w:numPr>
        <w:autoSpaceDE w:val="0"/>
        <w:autoSpaceDN w:val="0"/>
        <w:adjustRightInd w:val="0"/>
        <w:spacing w:after="0" w:line="240" w:lineRule="auto"/>
        <w:rPr>
          <w:rFonts w:ascii="Times New Roman" w:eastAsia="Calibri" w:hAnsi="Times New Roman" w:cs="Times New Roman"/>
        </w:rPr>
      </w:pPr>
      <w:r w:rsidRPr="008E7CC6">
        <w:rPr>
          <w:rFonts w:ascii="Times New Roman" w:eastAsia="Calibri" w:hAnsi="Times New Roman" w:cs="Times New Roman"/>
        </w:rPr>
        <w:t xml:space="preserve">Seymour, R.B. &amp; Carraher, C.E. </w:t>
      </w:r>
      <w:r w:rsidRPr="008E7CC6">
        <w:rPr>
          <w:rFonts w:ascii="Times New Roman" w:eastAsia="Calibri" w:hAnsi="Times New Roman" w:cs="Times New Roman"/>
          <w:i/>
          <w:iCs/>
        </w:rPr>
        <w:t xml:space="preserve">Polymer Chemistry: An Introduction, </w:t>
      </w:r>
      <w:r w:rsidRPr="008E7CC6">
        <w:rPr>
          <w:rFonts w:ascii="Times New Roman" w:eastAsia="Calibri" w:hAnsi="Times New Roman" w:cs="Times New Roman"/>
        </w:rPr>
        <w:t>Marcel Dekker,</w:t>
      </w:r>
      <w:r>
        <w:rPr>
          <w:rFonts w:ascii="Times New Roman" w:eastAsia="Calibri" w:hAnsi="Times New Roman" w:cs="Times New Roman"/>
        </w:rPr>
        <w:t xml:space="preserve"> </w:t>
      </w:r>
      <w:r w:rsidRPr="008E7CC6">
        <w:rPr>
          <w:rFonts w:ascii="Times New Roman" w:eastAsia="Calibri" w:hAnsi="Times New Roman" w:cs="Times New Roman"/>
        </w:rPr>
        <w:t>Inc. New York, 1981.</w:t>
      </w:r>
    </w:p>
    <w:p w14:paraId="579C7413" w14:textId="77777777" w:rsidR="00E6174B" w:rsidRDefault="00E6174B" w:rsidP="00E6174B">
      <w:pPr>
        <w:numPr>
          <w:ilvl w:val="0"/>
          <w:numId w:val="37"/>
        </w:numPr>
        <w:autoSpaceDE w:val="0"/>
        <w:autoSpaceDN w:val="0"/>
        <w:adjustRightInd w:val="0"/>
        <w:spacing w:after="0" w:line="240" w:lineRule="auto"/>
        <w:rPr>
          <w:rFonts w:ascii="Times New Roman" w:eastAsia="Calibri" w:hAnsi="Times New Roman" w:cs="Times New Roman"/>
        </w:rPr>
      </w:pPr>
      <w:proofErr w:type="spellStart"/>
      <w:r w:rsidRPr="008E7CC6">
        <w:rPr>
          <w:rFonts w:ascii="Times New Roman" w:eastAsia="Calibri" w:hAnsi="Times New Roman" w:cs="Times New Roman"/>
        </w:rPr>
        <w:t>Odian</w:t>
      </w:r>
      <w:proofErr w:type="spellEnd"/>
      <w:r w:rsidRPr="008E7CC6">
        <w:rPr>
          <w:rFonts w:ascii="Times New Roman" w:eastAsia="Calibri" w:hAnsi="Times New Roman" w:cs="Times New Roman"/>
        </w:rPr>
        <w:t xml:space="preserve">, G. </w:t>
      </w:r>
      <w:r w:rsidRPr="008E7CC6">
        <w:rPr>
          <w:rFonts w:ascii="Times New Roman" w:eastAsia="Calibri" w:hAnsi="Times New Roman" w:cs="Times New Roman"/>
          <w:i/>
          <w:iCs/>
        </w:rPr>
        <w:t>Principles of Polymerization</w:t>
      </w:r>
      <w:r w:rsidRPr="008E7CC6">
        <w:rPr>
          <w:rFonts w:ascii="Times New Roman" w:eastAsia="Calibri" w:hAnsi="Times New Roman" w:cs="Times New Roman"/>
        </w:rPr>
        <w:t>, 4th Ed. Wiley, 2004.</w:t>
      </w:r>
    </w:p>
    <w:p w14:paraId="281DF05E" w14:textId="77777777" w:rsidR="00E6174B" w:rsidRPr="008E7CC6" w:rsidRDefault="00E6174B" w:rsidP="00E6174B">
      <w:pPr>
        <w:numPr>
          <w:ilvl w:val="0"/>
          <w:numId w:val="37"/>
        </w:numPr>
        <w:autoSpaceDE w:val="0"/>
        <w:autoSpaceDN w:val="0"/>
        <w:adjustRightInd w:val="0"/>
        <w:spacing w:after="0" w:line="240" w:lineRule="auto"/>
        <w:rPr>
          <w:rFonts w:ascii="Times New Roman" w:eastAsia="Calibri" w:hAnsi="Times New Roman" w:cs="Times New Roman"/>
        </w:rPr>
      </w:pPr>
      <w:r w:rsidRPr="008E7CC6">
        <w:rPr>
          <w:rFonts w:ascii="Times New Roman" w:eastAsia="Calibri" w:hAnsi="Times New Roman" w:cs="Times New Roman"/>
        </w:rPr>
        <w:t xml:space="preserve">Billmeyer, F.W. </w:t>
      </w:r>
      <w:r w:rsidRPr="008E7CC6">
        <w:rPr>
          <w:rFonts w:ascii="Times New Roman" w:eastAsia="Calibri" w:hAnsi="Times New Roman" w:cs="Times New Roman"/>
          <w:i/>
          <w:iCs/>
        </w:rPr>
        <w:t>Textbook of Polymer Science</w:t>
      </w:r>
      <w:r w:rsidRPr="008E7CC6">
        <w:rPr>
          <w:rFonts w:ascii="Times New Roman" w:eastAsia="Calibri" w:hAnsi="Times New Roman" w:cs="Times New Roman"/>
        </w:rPr>
        <w:t xml:space="preserve">, 2nd Ed. Wiley </w:t>
      </w:r>
      <w:proofErr w:type="spellStart"/>
      <w:r w:rsidRPr="008E7CC6">
        <w:rPr>
          <w:rFonts w:ascii="Times New Roman" w:eastAsia="Calibri" w:hAnsi="Times New Roman" w:cs="Times New Roman"/>
        </w:rPr>
        <w:t>Interscience</w:t>
      </w:r>
      <w:proofErr w:type="spellEnd"/>
      <w:r w:rsidRPr="008E7CC6">
        <w:rPr>
          <w:rFonts w:ascii="Times New Roman" w:eastAsia="Calibri" w:hAnsi="Times New Roman" w:cs="Times New Roman"/>
        </w:rPr>
        <w:t>, 1971.</w:t>
      </w:r>
    </w:p>
    <w:p w14:paraId="1F9B1C78" w14:textId="77777777" w:rsidR="00E6174B" w:rsidRPr="008E7CC6" w:rsidRDefault="00E6174B" w:rsidP="00E6174B">
      <w:pPr>
        <w:numPr>
          <w:ilvl w:val="0"/>
          <w:numId w:val="37"/>
        </w:numPr>
        <w:autoSpaceDE w:val="0"/>
        <w:autoSpaceDN w:val="0"/>
        <w:adjustRightInd w:val="0"/>
        <w:spacing w:after="0" w:line="240" w:lineRule="auto"/>
        <w:rPr>
          <w:rFonts w:ascii="Times New Roman" w:eastAsia="Calibri" w:hAnsi="Times New Roman" w:cs="Times New Roman"/>
        </w:rPr>
      </w:pPr>
      <w:r w:rsidRPr="008E7CC6">
        <w:rPr>
          <w:rFonts w:ascii="Times New Roman" w:eastAsia="Calibri" w:hAnsi="Times New Roman" w:cs="Times New Roman"/>
        </w:rPr>
        <w:t xml:space="preserve">Ghosh, P. </w:t>
      </w:r>
      <w:r w:rsidRPr="008E7CC6">
        <w:rPr>
          <w:rFonts w:ascii="Times New Roman" w:eastAsia="Calibri" w:hAnsi="Times New Roman" w:cs="Times New Roman"/>
          <w:i/>
          <w:iCs/>
        </w:rPr>
        <w:t>Polymer Science &amp; Technology</w:t>
      </w:r>
      <w:r w:rsidRPr="008E7CC6">
        <w:rPr>
          <w:rFonts w:ascii="Times New Roman" w:eastAsia="Calibri" w:hAnsi="Times New Roman" w:cs="Times New Roman"/>
        </w:rPr>
        <w:t>, Tata McGraw-Hill Education, 1991.34</w:t>
      </w:r>
    </w:p>
    <w:p w14:paraId="1C9FE4AA" w14:textId="77777777" w:rsidR="00E6174B" w:rsidRDefault="00E6174B" w:rsidP="00E6174B">
      <w:pPr>
        <w:numPr>
          <w:ilvl w:val="0"/>
          <w:numId w:val="37"/>
        </w:numPr>
        <w:autoSpaceDE w:val="0"/>
        <w:autoSpaceDN w:val="0"/>
        <w:adjustRightInd w:val="0"/>
        <w:spacing w:after="0" w:line="240" w:lineRule="auto"/>
        <w:rPr>
          <w:rFonts w:ascii="Times New Roman" w:eastAsia="Calibri" w:hAnsi="Times New Roman" w:cs="Times New Roman"/>
        </w:rPr>
      </w:pPr>
      <w:r w:rsidRPr="008E7CC6">
        <w:rPr>
          <w:rFonts w:ascii="Times New Roman" w:eastAsia="Calibri" w:hAnsi="Times New Roman" w:cs="Times New Roman"/>
        </w:rPr>
        <w:t xml:space="preserve">Lenz, R.W. </w:t>
      </w:r>
      <w:r w:rsidRPr="008E7CC6">
        <w:rPr>
          <w:rFonts w:ascii="Times New Roman" w:eastAsia="Calibri" w:hAnsi="Times New Roman" w:cs="Times New Roman"/>
          <w:i/>
          <w:iCs/>
        </w:rPr>
        <w:t xml:space="preserve">Organic Chemistry of Synthetic High Polymers. </w:t>
      </w:r>
      <w:proofErr w:type="spellStart"/>
      <w:r w:rsidRPr="008E7CC6">
        <w:rPr>
          <w:rFonts w:ascii="Times New Roman" w:eastAsia="Calibri" w:hAnsi="Times New Roman" w:cs="Times New Roman"/>
        </w:rPr>
        <w:t>Interscience</w:t>
      </w:r>
      <w:proofErr w:type="spellEnd"/>
      <w:r w:rsidRPr="008E7CC6">
        <w:rPr>
          <w:rFonts w:ascii="Times New Roman" w:eastAsia="Calibri" w:hAnsi="Times New Roman" w:cs="Times New Roman"/>
        </w:rPr>
        <w:t xml:space="preserve"> Publishers, </w:t>
      </w:r>
      <w:proofErr w:type="spellStart"/>
      <w:r w:rsidRPr="008E7CC6">
        <w:rPr>
          <w:rFonts w:ascii="Times New Roman" w:eastAsia="Calibri" w:hAnsi="Times New Roman" w:cs="Times New Roman"/>
        </w:rPr>
        <w:t>NewYork</w:t>
      </w:r>
      <w:proofErr w:type="spellEnd"/>
      <w:r w:rsidRPr="008E7CC6">
        <w:rPr>
          <w:rFonts w:ascii="Times New Roman" w:eastAsia="Calibri" w:hAnsi="Times New Roman" w:cs="Times New Roman"/>
        </w:rPr>
        <w:t>, 1967.</w:t>
      </w:r>
    </w:p>
    <w:p w14:paraId="3D1402A8" w14:textId="77777777" w:rsidR="00E6174B" w:rsidRDefault="00E6174B" w:rsidP="00E6174B">
      <w:pPr>
        <w:autoSpaceDE w:val="0"/>
        <w:autoSpaceDN w:val="0"/>
        <w:adjustRightInd w:val="0"/>
        <w:spacing w:after="0" w:line="240" w:lineRule="auto"/>
        <w:rPr>
          <w:rFonts w:ascii="Times New Roman" w:eastAsia="Calibri" w:hAnsi="Times New Roman" w:cs="Times New Roman"/>
        </w:rPr>
      </w:pPr>
    </w:p>
    <w:p w14:paraId="43B6CA03" w14:textId="77777777" w:rsidR="00E6174B" w:rsidRPr="008E7CC6" w:rsidRDefault="00E6174B" w:rsidP="00E6174B">
      <w:pPr>
        <w:autoSpaceDE w:val="0"/>
        <w:autoSpaceDN w:val="0"/>
        <w:adjustRightInd w:val="0"/>
        <w:spacing w:after="0" w:line="240" w:lineRule="auto"/>
        <w:rPr>
          <w:rFonts w:ascii="Times New Roman" w:eastAsia="Calibri" w:hAnsi="Times New Roman" w:cs="Times New Roman"/>
        </w:rPr>
      </w:pPr>
    </w:p>
    <w:p w14:paraId="3BA615A0" w14:textId="77777777" w:rsidR="00E6174B" w:rsidRDefault="00E6174B" w:rsidP="00E6174B">
      <w:pPr>
        <w:pStyle w:val="Heading60"/>
        <w:keepNext/>
        <w:keepLines/>
        <w:shd w:val="clear" w:color="auto" w:fill="auto"/>
        <w:spacing w:after="0" w:line="240" w:lineRule="auto"/>
        <w:ind w:firstLine="0"/>
        <w:outlineLvl w:val="9"/>
        <w:rPr>
          <w:rFonts w:eastAsia="Arial Unicode MS"/>
          <w:b/>
          <w:sz w:val="24"/>
          <w:szCs w:val="24"/>
        </w:rPr>
      </w:pPr>
    </w:p>
    <w:p w14:paraId="6D9870B1" w14:textId="77777777" w:rsidR="00E6174B" w:rsidRPr="004E0641" w:rsidRDefault="00E6174B" w:rsidP="00E6174B">
      <w:pPr>
        <w:pStyle w:val="Heading60"/>
        <w:keepNext/>
        <w:keepLines/>
        <w:shd w:val="clear" w:color="auto" w:fill="auto"/>
        <w:spacing w:after="0" w:line="240" w:lineRule="auto"/>
        <w:ind w:firstLine="0"/>
        <w:outlineLvl w:val="9"/>
        <w:rPr>
          <w:rFonts w:eastAsia="Arial Unicode MS"/>
          <w:b/>
          <w:sz w:val="24"/>
          <w:szCs w:val="24"/>
        </w:rPr>
      </w:pPr>
      <w:r w:rsidRPr="004E0641">
        <w:rPr>
          <w:rFonts w:eastAsia="Arial Unicode MS"/>
          <w:b/>
          <w:sz w:val="24"/>
          <w:szCs w:val="24"/>
        </w:rPr>
        <w:t>SYLLABUS FOR VI SEMESTER</w:t>
      </w:r>
    </w:p>
    <w:p w14:paraId="0C2820C7" w14:textId="77777777" w:rsidR="00E6174B" w:rsidRDefault="00E6174B" w:rsidP="00E6174B">
      <w:pPr>
        <w:pStyle w:val="Heading60"/>
        <w:keepNext/>
        <w:keepLines/>
        <w:shd w:val="clear" w:color="auto" w:fill="auto"/>
        <w:spacing w:after="0" w:line="360" w:lineRule="auto"/>
        <w:ind w:firstLine="0"/>
        <w:outlineLvl w:val="9"/>
        <w:rPr>
          <w:b/>
          <w:sz w:val="24"/>
          <w:szCs w:val="24"/>
        </w:rPr>
      </w:pPr>
      <w:r w:rsidRPr="004E0641">
        <w:rPr>
          <w:rFonts w:eastAsia="Arial Unicode MS"/>
          <w:b/>
          <w:sz w:val="24"/>
          <w:szCs w:val="24"/>
        </w:rPr>
        <w:t>CHEMISTRY CLUSTER ELECTIVE-</w:t>
      </w:r>
      <w:r w:rsidRPr="004E0641">
        <w:rPr>
          <w:b/>
          <w:sz w:val="24"/>
          <w:szCs w:val="24"/>
        </w:rPr>
        <w:t>VIII-A-</w:t>
      </w:r>
      <w:r>
        <w:rPr>
          <w:b/>
          <w:sz w:val="24"/>
          <w:szCs w:val="24"/>
        </w:rPr>
        <w:t>2</w:t>
      </w:r>
    </w:p>
    <w:p w14:paraId="7A7E2A1C" w14:textId="77777777" w:rsidR="00E6174B" w:rsidRPr="00216D0B" w:rsidRDefault="00E6174B" w:rsidP="00E6174B">
      <w:pPr>
        <w:autoSpaceDE w:val="0"/>
        <w:autoSpaceDN w:val="0"/>
        <w:adjustRightInd w:val="0"/>
        <w:spacing w:after="0" w:line="360" w:lineRule="auto"/>
        <w:jc w:val="center"/>
        <w:rPr>
          <w:rFonts w:ascii="Times New Roman" w:eastAsia="Calibri" w:hAnsi="Times New Roman" w:cs="Times New Roman"/>
          <w:b/>
          <w:bCs/>
        </w:rPr>
      </w:pPr>
      <w:r w:rsidRPr="00C451E2">
        <w:rPr>
          <w:rFonts w:ascii="Times New Roman" w:eastAsia="Times New Roman" w:hAnsi="Times New Roman" w:cs="Times New Roman"/>
          <w:b/>
        </w:rPr>
        <w:t xml:space="preserve">PAPER – </w:t>
      </w:r>
      <w:r w:rsidRPr="0013612D">
        <w:rPr>
          <w:rFonts w:ascii="Times New Roman" w:eastAsia="Times New Roman" w:hAnsi="Times New Roman" w:cs="Times New Roman"/>
          <w:b/>
        </w:rPr>
        <w:t>VIII-A-2</w:t>
      </w:r>
      <w:r w:rsidRPr="00652994">
        <w:rPr>
          <w:rFonts w:ascii="Times New Roman" w:eastAsia="Times New Roman" w:hAnsi="Times New Roman" w:cs="Times New Roman"/>
          <w:b/>
          <w:color w:val="000000" w:themeColor="text1"/>
        </w:rPr>
        <w:t>:</w:t>
      </w:r>
      <w:r>
        <w:rPr>
          <w:rFonts w:ascii="Times New Roman" w:eastAsia="Times New Roman" w:hAnsi="Times New Roman" w:cs="Times New Roman"/>
          <w:b/>
          <w:color w:val="FF0000"/>
        </w:rPr>
        <w:t xml:space="preserve"> </w:t>
      </w:r>
      <w:r w:rsidRPr="00C451E2">
        <w:rPr>
          <w:rFonts w:ascii="Times New Roman" w:eastAsia="Times New Roman" w:hAnsi="Times New Roman" w:cs="Times New Roman"/>
          <w:b/>
        </w:rPr>
        <w:t xml:space="preserve"> </w:t>
      </w:r>
      <w:r w:rsidRPr="00216D0B">
        <w:rPr>
          <w:rFonts w:ascii="Times New Roman" w:eastAsia="Calibri" w:hAnsi="Times New Roman" w:cs="Times New Roman"/>
          <w:b/>
          <w:bCs/>
        </w:rPr>
        <w:t>INSTRUMENTAL METHODS OF ANALYSIS</w:t>
      </w:r>
    </w:p>
    <w:p w14:paraId="552280BD" w14:textId="77777777" w:rsidR="00E6174B" w:rsidRDefault="00E6174B" w:rsidP="00E6174B">
      <w:pPr>
        <w:autoSpaceDE w:val="0"/>
        <w:autoSpaceDN w:val="0"/>
        <w:adjustRightInd w:val="0"/>
        <w:ind w:left="6480" w:firstLine="720"/>
        <w:jc w:val="center"/>
        <w:rPr>
          <w:rFonts w:ascii="Calibri" w:eastAsia="Times New Roman" w:hAnsi="Calibri" w:cs="Times New Roman"/>
          <w:b/>
        </w:rPr>
      </w:pPr>
      <w:r>
        <w:rPr>
          <w:rFonts w:ascii="Times New Roman" w:eastAsia="Times New Roman" w:hAnsi="Times New Roman" w:cs="Times New Roman"/>
          <w:b/>
        </w:rPr>
        <w:t>45</w:t>
      </w:r>
      <w:r w:rsidRPr="00F63CCA">
        <w:rPr>
          <w:rFonts w:ascii="Times New Roman" w:eastAsia="Times New Roman" w:hAnsi="Times New Roman" w:cs="Times New Roman"/>
          <w:b/>
        </w:rPr>
        <w:t xml:space="preserve"> </w:t>
      </w:r>
      <w:proofErr w:type="spellStart"/>
      <w:r w:rsidRPr="00F63CCA">
        <w:rPr>
          <w:rFonts w:ascii="Times New Roman" w:eastAsia="Times New Roman" w:hAnsi="Times New Roman" w:cs="Times New Roman"/>
          <w:b/>
        </w:rPr>
        <w:t>hrs</w:t>
      </w:r>
      <w:proofErr w:type="spellEnd"/>
      <w:r w:rsidRPr="00F63CCA">
        <w:rPr>
          <w:rFonts w:ascii="Times New Roman" w:eastAsia="Times New Roman" w:hAnsi="Times New Roman" w:cs="Times New Roman"/>
          <w:b/>
        </w:rPr>
        <w:t xml:space="preserve"> (</w:t>
      </w:r>
      <w:r>
        <w:rPr>
          <w:rFonts w:ascii="Times New Roman" w:eastAsia="Times New Roman" w:hAnsi="Times New Roman" w:cs="Times New Roman"/>
          <w:b/>
        </w:rPr>
        <w:t>3</w:t>
      </w:r>
      <w:r w:rsidRPr="00F63CCA">
        <w:rPr>
          <w:rFonts w:ascii="Times New Roman" w:eastAsia="Times New Roman" w:hAnsi="Times New Roman" w:cs="Times New Roman"/>
          <w:b/>
        </w:rPr>
        <w:t xml:space="preserve"> h / w</w:t>
      </w:r>
      <w:r w:rsidRPr="002761A5">
        <w:rPr>
          <w:rFonts w:ascii="Calibri" w:eastAsia="Times New Roman" w:hAnsi="Calibri" w:cs="Times New Roman"/>
          <w:b/>
        </w:rPr>
        <w:t>)</w:t>
      </w:r>
    </w:p>
    <w:p w14:paraId="27B1A336" w14:textId="77777777" w:rsidR="00E6174B" w:rsidRDefault="00E6174B" w:rsidP="00E6174B">
      <w:pPr>
        <w:autoSpaceDE w:val="0"/>
        <w:autoSpaceDN w:val="0"/>
        <w:adjustRightInd w:val="0"/>
        <w:spacing w:after="0" w:line="360" w:lineRule="auto"/>
        <w:rPr>
          <w:rFonts w:ascii="Times New Roman" w:eastAsia="Calibri" w:hAnsi="Times New Roman" w:cs="Times New Roman"/>
          <w:b/>
          <w:bCs/>
        </w:rPr>
      </w:pPr>
      <w:r>
        <w:rPr>
          <w:rFonts w:ascii="Times New Roman" w:eastAsia="Calibri" w:hAnsi="Times New Roman" w:cs="Times New Roman"/>
          <w:b/>
          <w:bCs/>
        </w:rPr>
        <w:t>UNIT – I</w:t>
      </w:r>
    </w:p>
    <w:p w14:paraId="64CF0C35" w14:textId="77777777" w:rsidR="00E6174B" w:rsidRPr="00216D0B" w:rsidRDefault="00E6174B" w:rsidP="00E6174B">
      <w:pPr>
        <w:autoSpaceDE w:val="0"/>
        <w:autoSpaceDN w:val="0"/>
        <w:adjustRightInd w:val="0"/>
        <w:spacing w:after="0" w:line="360" w:lineRule="auto"/>
        <w:jc w:val="both"/>
        <w:rPr>
          <w:rFonts w:ascii="Times New Roman" w:eastAsia="Calibri" w:hAnsi="Times New Roman" w:cs="Times New Roman"/>
          <w:b/>
          <w:bCs/>
        </w:rPr>
      </w:pPr>
      <w:r w:rsidRPr="00216D0B">
        <w:rPr>
          <w:rFonts w:ascii="Times New Roman" w:eastAsia="Calibri" w:hAnsi="Times New Roman" w:cs="Times New Roman"/>
          <w:b/>
          <w:bCs/>
        </w:rPr>
        <w:t>Introduction to spectroscopic methods of analysis:</w:t>
      </w:r>
      <w:r>
        <w:rPr>
          <w:rFonts w:ascii="Times New Roman" w:eastAsia="Calibri" w:hAnsi="Times New Roman" w:cs="Times New Roman"/>
          <w:b/>
          <w:bCs/>
        </w:rPr>
        <w:t xml:space="preserve">                                  </w:t>
      </w:r>
      <w:r>
        <w:rPr>
          <w:rFonts w:ascii="Times New Roman" w:eastAsia="Calibri" w:hAnsi="Times New Roman" w:cs="Times New Roman"/>
          <w:b/>
          <w:bCs/>
        </w:rPr>
        <w:tab/>
      </w:r>
      <w:r>
        <w:rPr>
          <w:rFonts w:ascii="Times New Roman" w:eastAsia="Calibri" w:hAnsi="Times New Roman" w:cs="Times New Roman"/>
          <w:b/>
          <w:bCs/>
        </w:rPr>
        <w:tab/>
      </w:r>
      <w:r w:rsidRPr="00216D0B">
        <w:rPr>
          <w:rFonts w:ascii="Times New Roman" w:eastAsia="Calibri" w:hAnsi="Times New Roman" w:cs="Times New Roman"/>
          <w:b/>
          <w:bCs/>
        </w:rPr>
        <w:t xml:space="preserve">4 </w:t>
      </w:r>
      <w:r>
        <w:rPr>
          <w:rFonts w:ascii="Times New Roman" w:eastAsia="Calibri" w:hAnsi="Times New Roman" w:cs="Times New Roman"/>
          <w:b/>
          <w:bCs/>
        </w:rPr>
        <w:t>h</w:t>
      </w:r>
    </w:p>
    <w:p w14:paraId="761432EE" w14:textId="77777777" w:rsidR="00E6174B" w:rsidRDefault="00E6174B" w:rsidP="00E6174B">
      <w:pPr>
        <w:autoSpaceDE w:val="0"/>
        <w:autoSpaceDN w:val="0"/>
        <w:adjustRightInd w:val="0"/>
        <w:spacing w:after="0" w:line="360" w:lineRule="auto"/>
        <w:jc w:val="both"/>
        <w:rPr>
          <w:rFonts w:ascii="Times New Roman" w:eastAsia="Calibri" w:hAnsi="Times New Roman" w:cs="Times New Roman"/>
        </w:rPr>
      </w:pPr>
      <w:r w:rsidRPr="00216D0B">
        <w:rPr>
          <w:rFonts w:ascii="Times New Roman" w:eastAsia="Calibri" w:hAnsi="Times New Roman" w:cs="Times New Roman"/>
        </w:rPr>
        <w:t>Recap of the spectroscopic methods covered in detail</w:t>
      </w:r>
      <w:r>
        <w:rPr>
          <w:rFonts w:ascii="Times New Roman" w:eastAsia="Calibri" w:hAnsi="Times New Roman" w:cs="Times New Roman"/>
        </w:rPr>
        <w:t xml:space="preserve"> in the core chemistry syllabus; Treatment of analytical data </w:t>
      </w:r>
      <w:r w:rsidRPr="00216D0B">
        <w:rPr>
          <w:rFonts w:ascii="Times New Roman" w:eastAsia="Calibri" w:hAnsi="Times New Roman" w:cs="Times New Roman"/>
        </w:rPr>
        <w:t>including error analysis</w:t>
      </w:r>
      <w:r>
        <w:rPr>
          <w:rFonts w:ascii="Times New Roman" w:eastAsia="Calibri" w:hAnsi="Times New Roman" w:cs="Times New Roman"/>
        </w:rPr>
        <w:t xml:space="preserve"> </w:t>
      </w:r>
      <w:r w:rsidRPr="00E604D1">
        <w:rPr>
          <w:rFonts w:ascii="Times New Roman" w:eastAsia="Calibri" w:hAnsi="Times New Roman" w:cs="Times New Roman"/>
        </w:rPr>
        <w:t>(viz., Absolute and Relative error; Accuracy and Precision; Significant figures; Determinate and Indeterminate errors).</w:t>
      </w:r>
      <w:r w:rsidRPr="00216D0B">
        <w:rPr>
          <w:rFonts w:ascii="Times New Roman" w:eastAsia="Calibri" w:hAnsi="Times New Roman" w:cs="Times New Roman"/>
        </w:rPr>
        <w:t xml:space="preserve"> Classification of analytical methods</w:t>
      </w:r>
      <w:r>
        <w:rPr>
          <w:rFonts w:ascii="Times New Roman" w:eastAsia="Calibri" w:hAnsi="Times New Roman" w:cs="Times New Roman"/>
        </w:rPr>
        <w:t xml:space="preserve">, </w:t>
      </w:r>
      <w:r w:rsidRPr="00216D0B">
        <w:rPr>
          <w:rFonts w:ascii="Times New Roman" w:eastAsia="Calibri" w:hAnsi="Times New Roman" w:cs="Times New Roman"/>
        </w:rPr>
        <w:t>and types of instrumental methods</w:t>
      </w:r>
      <w:r>
        <w:rPr>
          <w:rFonts w:ascii="Times New Roman" w:eastAsia="Calibri" w:hAnsi="Times New Roman" w:cs="Times New Roman"/>
        </w:rPr>
        <w:t xml:space="preserve">. </w:t>
      </w:r>
      <w:r w:rsidRPr="00216D0B">
        <w:rPr>
          <w:rFonts w:ascii="Times New Roman" w:eastAsia="Calibri" w:hAnsi="Times New Roman" w:cs="Times New Roman"/>
        </w:rPr>
        <w:t xml:space="preserve"> </w:t>
      </w:r>
      <w:r w:rsidRPr="004E6CB5">
        <w:rPr>
          <w:rFonts w:ascii="Times New Roman" w:eastAsia="Calibri" w:hAnsi="Times New Roman" w:cs="Times New Roman"/>
        </w:rPr>
        <w:t>Characteristics</w:t>
      </w:r>
      <w:r>
        <w:rPr>
          <w:rFonts w:ascii="Times New Roman" w:eastAsia="Calibri" w:hAnsi="Times New Roman" w:cs="Times New Roman"/>
        </w:rPr>
        <w:t xml:space="preserve"> </w:t>
      </w:r>
      <w:r w:rsidRPr="00216D0B">
        <w:rPr>
          <w:rFonts w:ascii="Times New Roman" w:eastAsia="Calibri" w:hAnsi="Times New Roman" w:cs="Times New Roman"/>
        </w:rPr>
        <w:t>of electromagnetic radiation.</w:t>
      </w:r>
    </w:p>
    <w:p w14:paraId="7FF2C0F4" w14:textId="77777777" w:rsidR="00E6174B" w:rsidRDefault="00E6174B" w:rsidP="00E6174B">
      <w:pPr>
        <w:autoSpaceDE w:val="0"/>
        <w:autoSpaceDN w:val="0"/>
        <w:adjustRightInd w:val="0"/>
        <w:spacing w:after="0" w:line="360" w:lineRule="auto"/>
        <w:jc w:val="both"/>
        <w:rPr>
          <w:rFonts w:ascii="Times New Roman" w:eastAsia="Calibri" w:hAnsi="Times New Roman" w:cs="Times New Roman"/>
        </w:rPr>
      </w:pPr>
    </w:p>
    <w:p w14:paraId="1EE15172" w14:textId="77777777" w:rsidR="00E6174B" w:rsidRDefault="00E6174B" w:rsidP="00E6174B">
      <w:pPr>
        <w:autoSpaceDE w:val="0"/>
        <w:autoSpaceDN w:val="0"/>
        <w:adjustRightInd w:val="0"/>
        <w:spacing w:after="0" w:line="360" w:lineRule="auto"/>
        <w:jc w:val="both"/>
        <w:rPr>
          <w:rFonts w:ascii="Times New Roman" w:eastAsia="Calibri" w:hAnsi="Times New Roman" w:cs="Times New Roman"/>
          <w:b/>
          <w:bCs/>
        </w:rPr>
      </w:pPr>
      <w:r>
        <w:rPr>
          <w:rFonts w:ascii="Times New Roman" w:eastAsia="Calibri" w:hAnsi="Times New Roman" w:cs="Times New Roman"/>
          <w:b/>
          <w:bCs/>
        </w:rPr>
        <w:t>UNIT – II</w:t>
      </w:r>
    </w:p>
    <w:p w14:paraId="44FE3F2E" w14:textId="77777777" w:rsidR="00E6174B" w:rsidRPr="00216D0B" w:rsidRDefault="00E6174B" w:rsidP="00E6174B">
      <w:pPr>
        <w:autoSpaceDE w:val="0"/>
        <w:autoSpaceDN w:val="0"/>
        <w:adjustRightInd w:val="0"/>
        <w:spacing w:after="0" w:line="360" w:lineRule="auto"/>
        <w:jc w:val="both"/>
        <w:rPr>
          <w:rFonts w:ascii="Times New Roman" w:eastAsia="Calibri" w:hAnsi="Times New Roman" w:cs="Times New Roman"/>
          <w:b/>
          <w:bCs/>
        </w:rPr>
      </w:pPr>
      <w:r w:rsidRPr="00216D0B">
        <w:rPr>
          <w:rFonts w:ascii="Times New Roman" w:eastAsia="Calibri" w:hAnsi="Times New Roman" w:cs="Times New Roman"/>
          <w:b/>
          <w:bCs/>
        </w:rPr>
        <w:t>Molecular spectroscopy:</w:t>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t>8h</w:t>
      </w:r>
    </w:p>
    <w:p w14:paraId="68CAAD76" w14:textId="77777777" w:rsidR="00E6174B" w:rsidRPr="00917E16" w:rsidRDefault="00E6174B" w:rsidP="00E6174B">
      <w:pPr>
        <w:autoSpaceDE w:val="0"/>
        <w:autoSpaceDN w:val="0"/>
        <w:adjustRightInd w:val="0"/>
        <w:spacing w:after="0" w:line="360" w:lineRule="auto"/>
        <w:jc w:val="both"/>
        <w:rPr>
          <w:rFonts w:ascii="Times New Roman" w:eastAsia="Calibri" w:hAnsi="Times New Roman" w:cs="Times New Roman"/>
          <w:b/>
          <w:i/>
          <w:iCs/>
        </w:rPr>
      </w:pPr>
      <w:r w:rsidRPr="00917E16">
        <w:rPr>
          <w:rFonts w:ascii="Times New Roman" w:eastAsia="Calibri" w:hAnsi="Times New Roman" w:cs="Times New Roman"/>
          <w:b/>
          <w:i/>
          <w:iCs/>
        </w:rPr>
        <w:t>Infrared spectroscopy:</w:t>
      </w:r>
    </w:p>
    <w:p w14:paraId="426D7B55" w14:textId="77777777" w:rsidR="00E6174B" w:rsidRDefault="00E6174B" w:rsidP="00E6174B">
      <w:pPr>
        <w:autoSpaceDE w:val="0"/>
        <w:autoSpaceDN w:val="0"/>
        <w:adjustRightInd w:val="0"/>
        <w:spacing w:after="0" w:line="360" w:lineRule="auto"/>
        <w:jc w:val="both"/>
        <w:rPr>
          <w:rFonts w:ascii="Times New Roman" w:eastAsia="Calibri" w:hAnsi="Times New Roman" w:cs="Times New Roman"/>
        </w:rPr>
      </w:pPr>
      <w:r w:rsidRPr="00216D0B">
        <w:rPr>
          <w:rFonts w:ascii="Times New Roman" w:eastAsia="Calibri" w:hAnsi="Times New Roman" w:cs="Times New Roman"/>
        </w:rPr>
        <w:t>Interactions with molecules: absorption and scattering. Means of excitation (light sources),</w:t>
      </w:r>
      <w:r>
        <w:rPr>
          <w:rFonts w:ascii="Times New Roman" w:eastAsia="Calibri" w:hAnsi="Times New Roman" w:cs="Times New Roman"/>
        </w:rPr>
        <w:t xml:space="preserve"> </w:t>
      </w:r>
      <w:r w:rsidRPr="00216D0B">
        <w:rPr>
          <w:rFonts w:ascii="Times New Roman" w:eastAsia="Calibri" w:hAnsi="Times New Roman" w:cs="Times New Roman"/>
        </w:rPr>
        <w:t>separation of spectrum (wavelength dispersion, time resolution), detection of the signal (heat,</w:t>
      </w:r>
      <w:r>
        <w:rPr>
          <w:rFonts w:ascii="Times New Roman" w:eastAsia="Calibri" w:hAnsi="Times New Roman" w:cs="Times New Roman"/>
        </w:rPr>
        <w:t xml:space="preserve"> </w:t>
      </w:r>
      <w:r w:rsidRPr="00216D0B">
        <w:rPr>
          <w:rFonts w:ascii="Times New Roman" w:eastAsia="Calibri" w:hAnsi="Times New Roman" w:cs="Times New Roman"/>
        </w:rPr>
        <w:t>differential detection), interpretation of spectrum (qualitative, mixtures, resolution),</w:t>
      </w:r>
      <w:r>
        <w:rPr>
          <w:rFonts w:ascii="Times New Roman" w:eastAsia="Calibri" w:hAnsi="Times New Roman" w:cs="Times New Roman"/>
        </w:rPr>
        <w:t xml:space="preserve"> </w:t>
      </w:r>
      <w:r w:rsidRPr="00216D0B">
        <w:rPr>
          <w:rFonts w:ascii="Times New Roman" w:eastAsia="Calibri" w:hAnsi="Times New Roman" w:cs="Times New Roman"/>
        </w:rPr>
        <w:t xml:space="preserve">advantages of Fourier Transform (FTIR). Samples and results expected. Applications: </w:t>
      </w:r>
      <w:r w:rsidRPr="00F13B49">
        <w:rPr>
          <w:rFonts w:ascii="Times New Roman" w:eastAsia="Calibri" w:hAnsi="Times New Roman" w:cs="Times New Roman"/>
        </w:rPr>
        <w:t>Qualitative and Quantitative</w:t>
      </w:r>
      <w:r>
        <w:rPr>
          <w:rFonts w:ascii="Times New Roman" w:eastAsia="Calibri" w:hAnsi="Times New Roman" w:cs="Times New Roman"/>
        </w:rPr>
        <w:t>.</w:t>
      </w:r>
    </w:p>
    <w:p w14:paraId="7FF55B97" w14:textId="77777777" w:rsidR="00E6174B" w:rsidRPr="00216D0B" w:rsidRDefault="00E6174B" w:rsidP="00E6174B">
      <w:pPr>
        <w:autoSpaceDE w:val="0"/>
        <w:autoSpaceDN w:val="0"/>
        <w:adjustRightInd w:val="0"/>
        <w:jc w:val="both"/>
        <w:rPr>
          <w:rFonts w:ascii="Times New Roman" w:eastAsia="Calibri" w:hAnsi="Times New Roman" w:cs="Times New Roman"/>
          <w:b/>
          <w:bCs/>
        </w:rPr>
      </w:pPr>
      <w:r>
        <w:rPr>
          <w:rFonts w:ascii="Times New Roman" w:eastAsia="Calibri" w:hAnsi="Times New Roman" w:cs="Times New Roman"/>
          <w:b/>
          <w:bCs/>
        </w:rPr>
        <w:t>UNIT – III</w:t>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t>10h</w:t>
      </w:r>
    </w:p>
    <w:p w14:paraId="02C7B18F" w14:textId="77777777" w:rsidR="00E6174B" w:rsidRDefault="00E6174B" w:rsidP="00E6174B">
      <w:pPr>
        <w:autoSpaceDE w:val="0"/>
        <w:autoSpaceDN w:val="0"/>
        <w:adjustRightInd w:val="0"/>
        <w:spacing w:after="0" w:line="360" w:lineRule="auto"/>
        <w:jc w:val="both"/>
        <w:rPr>
          <w:rFonts w:ascii="Times New Roman" w:eastAsia="Calibri" w:hAnsi="Times New Roman" w:cs="Times New Roman"/>
        </w:rPr>
      </w:pPr>
      <w:r w:rsidRPr="00917E16">
        <w:rPr>
          <w:rFonts w:ascii="Times New Roman" w:eastAsia="Calibri" w:hAnsi="Times New Roman" w:cs="Times New Roman"/>
          <w:b/>
          <w:i/>
          <w:iCs/>
        </w:rPr>
        <w:t xml:space="preserve">UV-Visible/ Near IR </w:t>
      </w:r>
      <w:r w:rsidRPr="00216D0B">
        <w:rPr>
          <w:rFonts w:ascii="Times New Roman" w:eastAsia="Calibri" w:hAnsi="Times New Roman" w:cs="Times New Roman"/>
        </w:rPr>
        <w:t xml:space="preserve">– emission, absorption, fluorescence and </w:t>
      </w:r>
      <w:proofErr w:type="spellStart"/>
      <w:r w:rsidRPr="00216D0B">
        <w:rPr>
          <w:rFonts w:ascii="Times New Roman" w:eastAsia="Calibri" w:hAnsi="Times New Roman" w:cs="Times New Roman"/>
        </w:rPr>
        <w:t>photoaccoustic</w:t>
      </w:r>
      <w:proofErr w:type="spellEnd"/>
      <w:r>
        <w:rPr>
          <w:rFonts w:ascii="Times New Roman" w:eastAsia="Calibri" w:hAnsi="Times New Roman" w:cs="Times New Roman"/>
        </w:rPr>
        <w:t xml:space="preserve"> </w:t>
      </w:r>
      <w:r w:rsidRPr="00381796">
        <w:rPr>
          <w:rFonts w:ascii="Times New Roman" w:eastAsia="Calibri" w:hAnsi="Times New Roman" w:cs="Times New Roman"/>
        </w:rPr>
        <w:t>effect.</w:t>
      </w:r>
      <w:r w:rsidRPr="00216D0B">
        <w:rPr>
          <w:rFonts w:ascii="Times New Roman" w:eastAsia="Calibri" w:hAnsi="Times New Roman" w:cs="Times New Roman"/>
        </w:rPr>
        <w:t xml:space="preserve"> Excitation</w:t>
      </w:r>
      <w:r>
        <w:rPr>
          <w:rFonts w:ascii="Times New Roman" w:eastAsia="Calibri" w:hAnsi="Times New Roman" w:cs="Times New Roman"/>
        </w:rPr>
        <w:t xml:space="preserve"> </w:t>
      </w:r>
      <w:r w:rsidRPr="00216D0B">
        <w:rPr>
          <w:rFonts w:ascii="Times New Roman" w:eastAsia="Calibri" w:hAnsi="Times New Roman" w:cs="Times New Roman"/>
        </w:rPr>
        <w:t>sources (lasers, time resolution), wavelength dispersion (gratings, prisms, interference filters,</w:t>
      </w:r>
      <w:r>
        <w:rPr>
          <w:rFonts w:ascii="Times New Roman" w:eastAsia="Calibri" w:hAnsi="Times New Roman" w:cs="Times New Roman"/>
        </w:rPr>
        <w:t xml:space="preserve"> </w:t>
      </w:r>
      <w:r w:rsidRPr="00216D0B">
        <w:rPr>
          <w:rFonts w:ascii="Times New Roman" w:eastAsia="Calibri" w:hAnsi="Times New Roman" w:cs="Times New Roman"/>
        </w:rPr>
        <w:t xml:space="preserve">laser, placement of sample relative to dispersion, resolution), Detection of signal </w:t>
      </w:r>
      <w:r w:rsidRPr="00381796">
        <w:rPr>
          <w:rFonts w:ascii="Times New Roman" w:eastAsia="Calibri" w:hAnsi="Times New Roman" w:cs="Times New Roman"/>
        </w:rPr>
        <w:t xml:space="preserve">(Barrier layer cell/ photovoltaic cell, phototubes or photocells, photomultiplier tubes), </w:t>
      </w:r>
      <w:r w:rsidRPr="00216D0B">
        <w:rPr>
          <w:rFonts w:ascii="Times New Roman" w:eastAsia="Calibri" w:hAnsi="Times New Roman" w:cs="Times New Roman"/>
        </w:rPr>
        <w:t>Single and Double Beam instruments,</w:t>
      </w:r>
      <w:r>
        <w:rPr>
          <w:rFonts w:ascii="Times New Roman" w:eastAsia="Calibri" w:hAnsi="Times New Roman" w:cs="Times New Roman"/>
        </w:rPr>
        <w:t xml:space="preserve"> </w:t>
      </w:r>
      <w:r w:rsidRPr="00216D0B">
        <w:rPr>
          <w:rFonts w:ascii="Times New Roman" w:eastAsia="Calibri" w:hAnsi="Times New Roman" w:cs="Times New Roman"/>
        </w:rPr>
        <w:t>Interpretation (quantification, mixtures, absorption vs. fluorescence</w:t>
      </w:r>
      <w:r>
        <w:rPr>
          <w:rFonts w:ascii="Times New Roman" w:eastAsia="Calibri" w:hAnsi="Times New Roman" w:cs="Times New Roman"/>
        </w:rPr>
        <w:t>).</w:t>
      </w:r>
    </w:p>
    <w:p w14:paraId="71EB24F5" w14:textId="77777777" w:rsidR="00E6174B" w:rsidRDefault="00E6174B" w:rsidP="00E6174B">
      <w:pPr>
        <w:autoSpaceDE w:val="0"/>
        <w:autoSpaceDN w:val="0"/>
        <w:adjustRightInd w:val="0"/>
        <w:spacing w:after="0" w:line="360" w:lineRule="auto"/>
        <w:jc w:val="both"/>
        <w:rPr>
          <w:rFonts w:ascii="Times New Roman" w:eastAsia="Calibri" w:hAnsi="Times New Roman" w:cs="Times New Roman"/>
          <w:b/>
          <w:bCs/>
        </w:rPr>
      </w:pPr>
      <w:r>
        <w:rPr>
          <w:rFonts w:ascii="Times New Roman" w:eastAsia="Calibri" w:hAnsi="Times New Roman" w:cs="Times New Roman"/>
          <w:b/>
          <w:bCs/>
        </w:rPr>
        <w:t>UNIT – IV</w:t>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p>
    <w:p w14:paraId="64F5C4C3" w14:textId="77777777" w:rsidR="00E6174B" w:rsidRPr="00216D0B" w:rsidRDefault="00E6174B" w:rsidP="00E6174B">
      <w:pPr>
        <w:autoSpaceDE w:val="0"/>
        <w:autoSpaceDN w:val="0"/>
        <w:adjustRightInd w:val="0"/>
        <w:spacing w:after="0" w:line="360" w:lineRule="auto"/>
        <w:jc w:val="both"/>
        <w:rPr>
          <w:rFonts w:ascii="Times New Roman" w:eastAsia="Calibri" w:hAnsi="Times New Roman" w:cs="Times New Roman"/>
          <w:b/>
          <w:bCs/>
        </w:rPr>
      </w:pPr>
      <w:r w:rsidRPr="00216D0B">
        <w:rPr>
          <w:rFonts w:ascii="Times New Roman" w:eastAsia="Calibri" w:hAnsi="Times New Roman" w:cs="Times New Roman"/>
          <w:b/>
          <w:bCs/>
        </w:rPr>
        <w:t>Separation techniques</w:t>
      </w:r>
      <w:r>
        <w:rPr>
          <w:rFonts w:ascii="Times New Roman" w:eastAsia="Calibri" w:hAnsi="Times New Roman" w:cs="Times New Roman"/>
          <w:b/>
          <w:bCs/>
        </w:rPr>
        <w:t xml:space="preserve">  </w:t>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t>15h</w:t>
      </w:r>
    </w:p>
    <w:p w14:paraId="438A4D1F" w14:textId="77777777" w:rsidR="00E6174B" w:rsidRPr="00EB0145" w:rsidRDefault="00E6174B" w:rsidP="00E6174B">
      <w:pPr>
        <w:autoSpaceDE w:val="0"/>
        <w:autoSpaceDN w:val="0"/>
        <w:adjustRightInd w:val="0"/>
        <w:spacing w:after="0" w:line="360" w:lineRule="auto"/>
        <w:jc w:val="both"/>
        <w:rPr>
          <w:rFonts w:ascii="Times New Roman" w:eastAsia="Calibri" w:hAnsi="Times New Roman" w:cs="Times New Roman"/>
          <w:b/>
          <w:iCs/>
        </w:rPr>
      </w:pPr>
      <w:r w:rsidRPr="00990B2D">
        <w:rPr>
          <w:rFonts w:ascii="Times New Roman" w:eastAsia="Calibri" w:hAnsi="Times New Roman" w:cs="Times New Roman"/>
          <w:b/>
          <w:i/>
          <w:iCs/>
        </w:rPr>
        <w:t>Chromatography:</w:t>
      </w:r>
      <w:r>
        <w:rPr>
          <w:rFonts w:ascii="Times New Roman" w:eastAsia="Calibri" w:hAnsi="Times New Roman" w:cs="Times New Roman"/>
          <w:b/>
          <w:i/>
          <w:iCs/>
        </w:rPr>
        <w:tab/>
      </w:r>
      <w:r>
        <w:rPr>
          <w:rFonts w:ascii="Times New Roman" w:eastAsia="Calibri" w:hAnsi="Times New Roman" w:cs="Times New Roman"/>
          <w:b/>
          <w:i/>
          <w:iCs/>
        </w:rPr>
        <w:tab/>
      </w:r>
      <w:r>
        <w:rPr>
          <w:rFonts w:ascii="Times New Roman" w:eastAsia="Calibri" w:hAnsi="Times New Roman" w:cs="Times New Roman"/>
          <w:b/>
          <w:i/>
          <w:iCs/>
        </w:rPr>
        <w:tab/>
      </w:r>
      <w:r>
        <w:rPr>
          <w:rFonts w:ascii="Times New Roman" w:eastAsia="Calibri" w:hAnsi="Times New Roman" w:cs="Times New Roman"/>
          <w:b/>
          <w:i/>
          <w:iCs/>
        </w:rPr>
        <w:tab/>
      </w:r>
      <w:r>
        <w:rPr>
          <w:rFonts w:ascii="Times New Roman" w:eastAsia="Calibri" w:hAnsi="Times New Roman" w:cs="Times New Roman"/>
          <w:b/>
          <w:i/>
          <w:iCs/>
        </w:rPr>
        <w:tab/>
      </w:r>
      <w:r>
        <w:rPr>
          <w:rFonts w:ascii="Times New Roman" w:eastAsia="Calibri" w:hAnsi="Times New Roman" w:cs="Times New Roman"/>
          <w:b/>
          <w:i/>
          <w:iCs/>
        </w:rPr>
        <w:tab/>
      </w:r>
      <w:r>
        <w:rPr>
          <w:rFonts w:ascii="Times New Roman" w:eastAsia="Calibri" w:hAnsi="Times New Roman" w:cs="Times New Roman"/>
          <w:b/>
          <w:i/>
          <w:iCs/>
        </w:rPr>
        <w:tab/>
      </w:r>
      <w:r>
        <w:rPr>
          <w:rFonts w:ascii="Times New Roman" w:eastAsia="Calibri" w:hAnsi="Times New Roman" w:cs="Times New Roman"/>
          <w:b/>
          <w:i/>
          <w:iCs/>
        </w:rPr>
        <w:tab/>
      </w:r>
      <w:r>
        <w:rPr>
          <w:rFonts w:ascii="Times New Roman" w:eastAsia="Calibri" w:hAnsi="Times New Roman" w:cs="Times New Roman"/>
          <w:b/>
          <w:i/>
          <w:iCs/>
        </w:rPr>
        <w:tab/>
      </w:r>
      <w:r w:rsidRPr="00EB0145">
        <w:rPr>
          <w:rFonts w:ascii="Times New Roman" w:eastAsia="Calibri" w:hAnsi="Times New Roman" w:cs="Times New Roman"/>
          <w:b/>
          <w:i/>
          <w:iCs/>
        </w:rPr>
        <w:t xml:space="preserve"> </w:t>
      </w:r>
      <w:r w:rsidRPr="00EB0145">
        <w:rPr>
          <w:rFonts w:ascii="Times New Roman" w:eastAsia="Calibri" w:hAnsi="Times New Roman" w:cs="Times New Roman"/>
          <w:b/>
          <w:iCs/>
        </w:rPr>
        <w:t>(08h)</w:t>
      </w:r>
    </w:p>
    <w:p w14:paraId="2BBD87C3" w14:textId="77777777" w:rsidR="00E6174B" w:rsidRPr="001C5152" w:rsidRDefault="00E6174B" w:rsidP="00E6174B">
      <w:pPr>
        <w:autoSpaceDE w:val="0"/>
        <w:autoSpaceDN w:val="0"/>
        <w:adjustRightInd w:val="0"/>
        <w:spacing w:after="0" w:line="360" w:lineRule="auto"/>
        <w:jc w:val="both"/>
        <w:rPr>
          <w:rFonts w:ascii="Times New Roman" w:eastAsia="Calibri" w:hAnsi="Times New Roman" w:cs="Times New Roman"/>
        </w:rPr>
      </w:pPr>
      <w:r w:rsidRPr="00216D0B">
        <w:rPr>
          <w:rFonts w:ascii="Times New Roman" w:eastAsia="Calibri" w:hAnsi="Times New Roman" w:cs="Times New Roman"/>
        </w:rPr>
        <w:t>Gas chromatography, liquid chromatography, supercritical fluids,</w:t>
      </w:r>
      <w:r>
        <w:rPr>
          <w:rFonts w:ascii="Times New Roman" w:eastAsia="Calibri" w:hAnsi="Times New Roman" w:cs="Times New Roman"/>
        </w:rPr>
        <w:t xml:space="preserve"> </w:t>
      </w:r>
      <w:r w:rsidRPr="00216D0B">
        <w:rPr>
          <w:rFonts w:ascii="Times New Roman" w:eastAsia="Calibri" w:hAnsi="Times New Roman" w:cs="Times New Roman"/>
        </w:rPr>
        <w:t>Importance of column technology (packing, capillaries), Separation based on increasing</w:t>
      </w:r>
      <w:r>
        <w:rPr>
          <w:rFonts w:ascii="Times New Roman" w:eastAsia="Calibri" w:hAnsi="Times New Roman" w:cs="Times New Roman"/>
        </w:rPr>
        <w:t xml:space="preserve"> </w:t>
      </w:r>
      <w:r w:rsidRPr="00216D0B">
        <w:rPr>
          <w:rFonts w:ascii="Times New Roman" w:eastAsia="Calibri" w:hAnsi="Times New Roman" w:cs="Times New Roman"/>
        </w:rPr>
        <w:t>number of factors (volatility, solubility, interactions with stationary phase, size, electrical</w:t>
      </w:r>
      <w:r>
        <w:rPr>
          <w:rFonts w:ascii="Times New Roman" w:eastAsia="Calibri" w:hAnsi="Times New Roman" w:cs="Times New Roman"/>
        </w:rPr>
        <w:t xml:space="preserve"> </w:t>
      </w:r>
      <w:r w:rsidRPr="00216D0B">
        <w:rPr>
          <w:rFonts w:ascii="Times New Roman" w:eastAsia="Calibri" w:hAnsi="Times New Roman" w:cs="Times New Roman"/>
        </w:rPr>
        <w:t>field), Detection: simple vs. specific (gas and liquid)</w:t>
      </w:r>
      <w:r>
        <w:rPr>
          <w:rFonts w:ascii="Times New Roman" w:eastAsia="Calibri" w:hAnsi="Times New Roman" w:cs="Times New Roman"/>
        </w:rPr>
        <w:t xml:space="preserve">. </w:t>
      </w:r>
      <w:r w:rsidRPr="001C5152">
        <w:rPr>
          <w:rFonts w:ascii="Times New Roman" w:eastAsia="Calibri" w:hAnsi="Times New Roman" w:cs="Times New Roman"/>
        </w:rPr>
        <w:t>Electrophoresis.</w:t>
      </w:r>
    </w:p>
    <w:p w14:paraId="34257E70" w14:textId="77777777" w:rsidR="00E6174B" w:rsidRPr="00EB0145" w:rsidRDefault="00E6174B" w:rsidP="00E6174B">
      <w:pPr>
        <w:autoSpaceDE w:val="0"/>
        <w:autoSpaceDN w:val="0"/>
        <w:adjustRightInd w:val="0"/>
        <w:spacing w:after="0" w:line="360" w:lineRule="auto"/>
        <w:jc w:val="both"/>
        <w:rPr>
          <w:rFonts w:ascii="Times New Roman" w:eastAsia="Calibri" w:hAnsi="Times New Roman" w:cs="Times New Roman"/>
          <w:b/>
          <w:iCs/>
        </w:rPr>
      </w:pPr>
      <w:r w:rsidRPr="00990B2D">
        <w:rPr>
          <w:rFonts w:ascii="Times New Roman" w:eastAsia="Calibri" w:hAnsi="Times New Roman" w:cs="Times New Roman"/>
          <w:b/>
          <w:i/>
          <w:iCs/>
        </w:rPr>
        <w:t>Mass spectro</w:t>
      </w:r>
      <w:r>
        <w:rPr>
          <w:rFonts w:ascii="Times New Roman" w:eastAsia="Calibri" w:hAnsi="Times New Roman" w:cs="Times New Roman"/>
          <w:b/>
          <w:i/>
          <w:iCs/>
        </w:rPr>
        <w:t>metry</w:t>
      </w:r>
      <w:r w:rsidRPr="00216D0B">
        <w:rPr>
          <w:rFonts w:ascii="Times New Roman" w:eastAsia="Calibri" w:hAnsi="Times New Roman" w:cs="Times New Roman"/>
          <w:i/>
          <w:iCs/>
        </w:rPr>
        <w:t xml:space="preserve">: </w:t>
      </w:r>
      <w:r>
        <w:rPr>
          <w:rFonts w:ascii="Times New Roman" w:eastAsia="Calibri" w:hAnsi="Times New Roman" w:cs="Times New Roman"/>
          <w:i/>
          <w:iCs/>
        </w:rPr>
        <w:tab/>
      </w:r>
      <w:r>
        <w:rPr>
          <w:rFonts w:ascii="Times New Roman" w:eastAsia="Calibri" w:hAnsi="Times New Roman" w:cs="Times New Roman"/>
          <w:i/>
          <w:iCs/>
        </w:rPr>
        <w:tab/>
      </w:r>
      <w:r>
        <w:rPr>
          <w:rFonts w:ascii="Times New Roman" w:eastAsia="Calibri" w:hAnsi="Times New Roman" w:cs="Times New Roman"/>
          <w:i/>
          <w:iCs/>
        </w:rPr>
        <w:tab/>
      </w:r>
      <w:r>
        <w:rPr>
          <w:rFonts w:ascii="Times New Roman" w:eastAsia="Calibri" w:hAnsi="Times New Roman" w:cs="Times New Roman"/>
          <w:i/>
          <w:iCs/>
        </w:rPr>
        <w:tab/>
      </w:r>
      <w:r>
        <w:rPr>
          <w:rFonts w:ascii="Times New Roman" w:eastAsia="Calibri" w:hAnsi="Times New Roman" w:cs="Times New Roman"/>
          <w:i/>
          <w:iCs/>
        </w:rPr>
        <w:tab/>
      </w:r>
      <w:r>
        <w:rPr>
          <w:rFonts w:ascii="Times New Roman" w:eastAsia="Calibri" w:hAnsi="Times New Roman" w:cs="Times New Roman"/>
          <w:i/>
          <w:iCs/>
        </w:rPr>
        <w:tab/>
      </w:r>
      <w:r>
        <w:rPr>
          <w:rFonts w:ascii="Times New Roman" w:eastAsia="Calibri" w:hAnsi="Times New Roman" w:cs="Times New Roman"/>
          <w:i/>
          <w:iCs/>
        </w:rPr>
        <w:tab/>
      </w:r>
      <w:r>
        <w:rPr>
          <w:rFonts w:ascii="Times New Roman" w:eastAsia="Calibri" w:hAnsi="Times New Roman" w:cs="Times New Roman"/>
          <w:i/>
          <w:iCs/>
        </w:rPr>
        <w:tab/>
      </w:r>
      <w:r>
        <w:rPr>
          <w:rFonts w:ascii="Times New Roman" w:eastAsia="Calibri" w:hAnsi="Times New Roman" w:cs="Times New Roman"/>
          <w:i/>
          <w:iCs/>
        </w:rPr>
        <w:tab/>
      </w:r>
      <w:r>
        <w:rPr>
          <w:rFonts w:ascii="Times New Roman" w:eastAsia="Calibri" w:hAnsi="Times New Roman" w:cs="Times New Roman"/>
          <w:iCs/>
        </w:rPr>
        <w:t>(</w:t>
      </w:r>
      <w:r w:rsidRPr="00EB0145">
        <w:rPr>
          <w:rFonts w:ascii="Times New Roman" w:eastAsia="Calibri" w:hAnsi="Times New Roman" w:cs="Times New Roman"/>
          <w:b/>
          <w:iCs/>
        </w:rPr>
        <w:t>07h</w:t>
      </w:r>
      <w:r>
        <w:rPr>
          <w:rFonts w:ascii="Times New Roman" w:eastAsia="Calibri" w:hAnsi="Times New Roman" w:cs="Times New Roman"/>
          <w:b/>
          <w:iCs/>
        </w:rPr>
        <w:t>)</w:t>
      </w:r>
    </w:p>
    <w:p w14:paraId="1D705E7D" w14:textId="77777777" w:rsidR="00E6174B" w:rsidRPr="00DC224C" w:rsidRDefault="00E6174B" w:rsidP="00E6174B">
      <w:pPr>
        <w:autoSpaceDE w:val="0"/>
        <w:autoSpaceDN w:val="0"/>
        <w:adjustRightInd w:val="0"/>
        <w:spacing w:after="0" w:line="360" w:lineRule="auto"/>
        <w:jc w:val="both"/>
        <w:rPr>
          <w:rFonts w:ascii="Times New Roman" w:eastAsia="Calibri" w:hAnsi="Times New Roman" w:cs="Times New Roman"/>
        </w:rPr>
      </w:pPr>
      <w:r w:rsidRPr="00216D0B">
        <w:rPr>
          <w:rFonts w:ascii="Times New Roman" w:eastAsia="Calibri" w:hAnsi="Times New Roman" w:cs="Times New Roman"/>
        </w:rPr>
        <w:t xml:space="preserve">Making the gaseous molecule into an ion (electron </w:t>
      </w:r>
      <w:r w:rsidRPr="00DC224C">
        <w:rPr>
          <w:rFonts w:ascii="Times New Roman" w:eastAsia="Calibri" w:hAnsi="Times New Roman" w:cs="Times New Roman"/>
        </w:rPr>
        <w:t>ionization,</w:t>
      </w:r>
      <w:r w:rsidRPr="00216D0B">
        <w:rPr>
          <w:rFonts w:ascii="Times New Roman" w:eastAsia="Calibri" w:hAnsi="Times New Roman" w:cs="Times New Roman"/>
        </w:rPr>
        <w:t xml:space="preserve"> chemical</w:t>
      </w:r>
      <w:r>
        <w:rPr>
          <w:rFonts w:ascii="Times New Roman" w:eastAsia="Calibri" w:hAnsi="Times New Roman" w:cs="Times New Roman"/>
        </w:rPr>
        <w:t xml:space="preserve"> </w:t>
      </w:r>
      <w:r w:rsidRPr="00216D0B">
        <w:rPr>
          <w:rFonts w:ascii="Times New Roman" w:eastAsia="Calibri" w:hAnsi="Times New Roman" w:cs="Times New Roman"/>
        </w:rPr>
        <w:t>ionization), Making liquids and solids into ions (</w:t>
      </w:r>
      <w:r w:rsidRPr="00DC224C">
        <w:rPr>
          <w:rFonts w:ascii="Times New Roman" w:eastAsia="Calibri" w:hAnsi="Times New Roman" w:cs="Times New Roman"/>
        </w:rPr>
        <w:t>Electro Spray Ionization (ESI),</w:t>
      </w:r>
      <w:r>
        <w:rPr>
          <w:rFonts w:ascii="Times New Roman" w:eastAsia="Calibri" w:hAnsi="Times New Roman" w:cs="Times New Roman"/>
        </w:rPr>
        <w:t xml:space="preserve"> </w:t>
      </w:r>
      <w:r w:rsidRPr="00216D0B">
        <w:rPr>
          <w:rFonts w:ascii="Times New Roman" w:eastAsia="Calibri" w:hAnsi="Times New Roman" w:cs="Times New Roman"/>
        </w:rPr>
        <w:t xml:space="preserve">fast atom bombardment), </w:t>
      </w:r>
      <w:r>
        <w:rPr>
          <w:rFonts w:ascii="Times New Roman" w:eastAsia="Calibri" w:hAnsi="Times New Roman" w:cs="Times New Roman"/>
        </w:rPr>
        <w:t xml:space="preserve">Mass Analyzers – </w:t>
      </w:r>
      <w:r w:rsidRPr="00DC224C">
        <w:rPr>
          <w:rFonts w:ascii="Times New Roman" w:eastAsia="Calibri" w:hAnsi="Times New Roman" w:cs="Times New Roman"/>
        </w:rPr>
        <w:t>Magnetic Sector Analyzers (MSA), Time of flight, Electric quadruple. Characteristics of Molecular Ions – The Nitrogen Rule.</w:t>
      </w:r>
    </w:p>
    <w:p w14:paraId="56B682D9" w14:textId="77777777" w:rsidR="00FD0564" w:rsidRDefault="00FD0564" w:rsidP="00E6174B">
      <w:pPr>
        <w:autoSpaceDE w:val="0"/>
        <w:autoSpaceDN w:val="0"/>
        <w:adjustRightInd w:val="0"/>
        <w:spacing w:after="0" w:line="360" w:lineRule="auto"/>
        <w:jc w:val="both"/>
        <w:rPr>
          <w:rFonts w:ascii="Times New Roman" w:eastAsia="Calibri" w:hAnsi="Times New Roman" w:cs="Times New Roman"/>
        </w:rPr>
      </w:pPr>
    </w:p>
    <w:p w14:paraId="7AE5A60B" w14:textId="3C52FCBC" w:rsidR="00E6174B" w:rsidRPr="00216D0B" w:rsidRDefault="00E6174B" w:rsidP="00E6174B">
      <w:pPr>
        <w:autoSpaceDE w:val="0"/>
        <w:autoSpaceDN w:val="0"/>
        <w:adjustRightInd w:val="0"/>
        <w:spacing w:after="0" w:line="360" w:lineRule="auto"/>
        <w:jc w:val="both"/>
        <w:rPr>
          <w:rFonts w:ascii="Times New Roman" w:eastAsia="Calibri" w:hAnsi="Times New Roman" w:cs="Times New Roman"/>
        </w:rPr>
      </w:pPr>
      <w:r>
        <w:rPr>
          <w:rFonts w:ascii="Times New Roman" w:eastAsia="Calibri" w:hAnsi="Times New Roman" w:cs="Times New Roman"/>
        </w:rPr>
        <w:tab/>
      </w:r>
    </w:p>
    <w:p w14:paraId="571FDC85" w14:textId="77777777" w:rsidR="00E6174B" w:rsidRDefault="00E6174B" w:rsidP="00E6174B">
      <w:pPr>
        <w:autoSpaceDE w:val="0"/>
        <w:autoSpaceDN w:val="0"/>
        <w:adjustRightInd w:val="0"/>
        <w:spacing w:after="0" w:line="360" w:lineRule="auto"/>
        <w:jc w:val="both"/>
        <w:rPr>
          <w:rFonts w:ascii="Times New Roman" w:eastAsia="Calibri" w:hAnsi="Times New Roman" w:cs="Times New Roman"/>
          <w:b/>
          <w:bCs/>
        </w:rPr>
      </w:pPr>
      <w:r>
        <w:rPr>
          <w:rFonts w:ascii="Times New Roman" w:eastAsia="Calibri" w:hAnsi="Times New Roman" w:cs="Times New Roman"/>
          <w:b/>
          <w:bCs/>
        </w:rPr>
        <w:lastRenderedPageBreak/>
        <w:t>UNIT – V</w:t>
      </w:r>
    </w:p>
    <w:p w14:paraId="7C5BC323" w14:textId="77777777" w:rsidR="00E6174B" w:rsidRPr="00216D0B" w:rsidRDefault="00E6174B" w:rsidP="00E6174B">
      <w:pPr>
        <w:autoSpaceDE w:val="0"/>
        <w:autoSpaceDN w:val="0"/>
        <w:adjustRightInd w:val="0"/>
        <w:spacing w:after="0" w:line="360" w:lineRule="auto"/>
        <w:jc w:val="both"/>
        <w:rPr>
          <w:rFonts w:ascii="Times New Roman" w:eastAsia="Calibri" w:hAnsi="Times New Roman" w:cs="Times New Roman"/>
          <w:b/>
          <w:bCs/>
        </w:rPr>
      </w:pPr>
      <w:r w:rsidRPr="00216D0B">
        <w:rPr>
          <w:rFonts w:ascii="Times New Roman" w:eastAsia="Calibri" w:hAnsi="Times New Roman" w:cs="Times New Roman"/>
          <w:b/>
          <w:bCs/>
        </w:rPr>
        <w:t>Elemental analysis:</w:t>
      </w:r>
      <w:r w:rsidRPr="00B06997">
        <w:rPr>
          <w:rFonts w:ascii="Times New Roman" w:eastAsia="Calibri" w:hAnsi="Times New Roman" w:cs="Times New Roman"/>
          <w:b/>
          <w:sz w:val="24"/>
          <w:szCs w:val="24"/>
        </w:rPr>
        <w:t xml:space="preserve"> </w:t>
      </w:r>
      <w:r w:rsidRPr="0070057A">
        <w:rPr>
          <w:rFonts w:ascii="Times New Roman" w:eastAsia="Calibri" w:hAnsi="Times New Roman" w:cs="Times New Roman"/>
          <w:b/>
          <w:sz w:val="24"/>
          <w:szCs w:val="24"/>
        </w:rPr>
        <w:t>Atomic spectroscopy:</w:t>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r>
      <w:r>
        <w:rPr>
          <w:rFonts w:ascii="Times New Roman" w:eastAsia="Calibri" w:hAnsi="Times New Roman" w:cs="Times New Roman"/>
          <w:b/>
          <w:bCs/>
        </w:rPr>
        <w:tab/>
        <w:t>8h</w:t>
      </w:r>
    </w:p>
    <w:p w14:paraId="675A1A56" w14:textId="77777777" w:rsidR="00E6174B" w:rsidRDefault="00E6174B" w:rsidP="00E6174B">
      <w:pPr>
        <w:autoSpaceDE w:val="0"/>
        <w:autoSpaceDN w:val="0"/>
        <w:adjustRightInd w:val="0"/>
        <w:spacing w:after="0" w:line="360" w:lineRule="auto"/>
        <w:jc w:val="both"/>
        <w:rPr>
          <w:rFonts w:ascii="Times New Roman" w:eastAsia="Calibri" w:hAnsi="Times New Roman" w:cs="Times New Roman"/>
        </w:rPr>
      </w:pPr>
      <w:r w:rsidRPr="00216D0B">
        <w:rPr>
          <w:rFonts w:ascii="Times New Roman" w:eastAsia="Calibri" w:hAnsi="Times New Roman" w:cs="Times New Roman"/>
        </w:rPr>
        <w:t xml:space="preserve">Atomic absorption, </w:t>
      </w:r>
      <w:proofErr w:type="gramStart"/>
      <w:r w:rsidRPr="00216D0B">
        <w:rPr>
          <w:rFonts w:ascii="Times New Roman" w:eastAsia="Calibri" w:hAnsi="Times New Roman" w:cs="Times New Roman"/>
        </w:rPr>
        <w:t>Atomic</w:t>
      </w:r>
      <w:proofErr w:type="gramEnd"/>
      <w:r w:rsidRPr="00216D0B">
        <w:rPr>
          <w:rFonts w:ascii="Times New Roman" w:eastAsia="Calibri" w:hAnsi="Times New Roman" w:cs="Times New Roman"/>
        </w:rPr>
        <w:t xml:space="preserve"> emission, and Atomic fluorescence.</w:t>
      </w:r>
      <w:r>
        <w:rPr>
          <w:rFonts w:ascii="Times New Roman" w:eastAsia="Calibri" w:hAnsi="Times New Roman" w:cs="Times New Roman"/>
        </w:rPr>
        <w:t xml:space="preserve"> </w:t>
      </w:r>
      <w:r w:rsidRPr="00216D0B">
        <w:rPr>
          <w:rFonts w:ascii="Times New Roman" w:eastAsia="Calibri" w:hAnsi="Times New Roman" w:cs="Times New Roman"/>
        </w:rPr>
        <w:t>Excitation and getting sample into gas phase (flames, electrical discharges, plasmas),</w:t>
      </w:r>
      <w:r>
        <w:rPr>
          <w:rFonts w:ascii="Times New Roman" w:eastAsia="Calibri" w:hAnsi="Times New Roman" w:cs="Times New Roman"/>
        </w:rPr>
        <w:t xml:space="preserve"> </w:t>
      </w:r>
      <w:r w:rsidRPr="00216D0B">
        <w:rPr>
          <w:rFonts w:ascii="Times New Roman" w:eastAsia="Calibri" w:hAnsi="Times New Roman" w:cs="Times New Roman"/>
        </w:rPr>
        <w:t xml:space="preserve">Wavelength separation and resolution (dependence on technique), </w:t>
      </w:r>
    </w:p>
    <w:p w14:paraId="06B14291" w14:textId="77777777" w:rsidR="00E6174B" w:rsidRDefault="00E6174B" w:rsidP="00E6174B">
      <w:pPr>
        <w:autoSpaceDE w:val="0"/>
        <w:autoSpaceDN w:val="0"/>
        <w:adjustRightInd w:val="0"/>
        <w:spacing w:after="0" w:line="360" w:lineRule="auto"/>
        <w:jc w:val="both"/>
        <w:rPr>
          <w:rFonts w:ascii="Times New Roman" w:eastAsia="Calibri" w:hAnsi="Times New Roman" w:cs="Times New Roman"/>
        </w:rPr>
      </w:pPr>
    </w:p>
    <w:p w14:paraId="6FE390EF" w14:textId="77777777" w:rsidR="00E6174B" w:rsidRDefault="00E6174B" w:rsidP="00E6174B">
      <w:pPr>
        <w:autoSpaceDE w:val="0"/>
        <w:autoSpaceDN w:val="0"/>
        <w:adjustRightInd w:val="0"/>
        <w:spacing w:after="0" w:line="360" w:lineRule="auto"/>
        <w:jc w:val="both"/>
        <w:rPr>
          <w:rFonts w:ascii="Times New Roman" w:eastAsia="Calibri" w:hAnsi="Times New Roman" w:cs="Times New Roman"/>
        </w:rPr>
      </w:pPr>
      <w:r w:rsidRPr="00216D0B">
        <w:rPr>
          <w:rFonts w:ascii="Times New Roman" w:eastAsia="Calibri" w:hAnsi="Times New Roman" w:cs="Times New Roman"/>
          <w:b/>
          <w:bCs/>
        </w:rPr>
        <w:t>NMR spectroscopy</w:t>
      </w:r>
      <w:r w:rsidRPr="00216D0B">
        <w:rPr>
          <w:rFonts w:ascii="Times New Roman" w:eastAsia="Calibri" w:hAnsi="Times New Roman" w:cs="Times New Roman"/>
        </w:rPr>
        <w:t xml:space="preserve">: </w:t>
      </w:r>
      <w:r w:rsidRPr="00962F92">
        <w:rPr>
          <w:rFonts w:ascii="Times New Roman" w:eastAsia="Calibri" w:hAnsi="Times New Roman" w:cs="Times New Roman"/>
          <w:bCs/>
        </w:rPr>
        <w:t>P</w:t>
      </w:r>
      <w:r w:rsidRPr="00216D0B">
        <w:rPr>
          <w:rFonts w:ascii="Times New Roman" w:eastAsia="Calibri" w:hAnsi="Times New Roman" w:cs="Times New Roman"/>
        </w:rPr>
        <w:t>rinciple, Instrumentation, Factors affecting chemical shift, Spin</w:t>
      </w:r>
      <w:r>
        <w:rPr>
          <w:rFonts w:ascii="Times New Roman" w:eastAsia="Calibri" w:hAnsi="Times New Roman" w:cs="Times New Roman"/>
        </w:rPr>
        <w:t xml:space="preserve"> coupling.</w:t>
      </w:r>
    </w:p>
    <w:p w14:paraId="083C03BC" w14:textId="32C6B4C5" w:rsidR="00E6174B" w:rsidRDefault="00E6174B" w:rsidP="00E6174B">
      <w:pPr>
        <w:autoSpaceDE w:val="0"/>
        <w:autoSpaceDN w:val="0"/>
        <w:adjustRightInd w:val="0"/>
        <w:spacing w:after="0" w:line="360" w:lineRule="auto"/>
        <w:jc w:val="both"/>
        <w:rPr>
          <w:rFonts w:ascii="Times New Roman" w:eastAsia="Calibri" w:hAnsi="Times New Roman" w:cs="Times New Roman"/>
        </w:rPr>
      </w:pPr>
      <w:r>
        <w:rPr>
          <w:rFonts w:ascii="Times New Roman" w:eastAsia="Calibri" w:hAnsi="Times New Roman" w:cs="Times New Roman"/>
        </w:rPr>
        <w:tab/>
      </w:r>
    </w:p>
    <w:p w14:paraId="0167EDC9" w14:textId="77777777" w:rsidR="00E6174B" w:rsidRPr="00216D0B" w:rsidRDefault="00E6174B" w:rsidP="00E6174B">
      <w:pPr>
        <w:autoSpaceDE w:val="0"/>
        <w:autoSpaceDN w:val="0"/>
        <w:adjustRightInd w:val="0"/>
        <w:spacing w:after="0" w:line="360" w:lineRule="auto"/>
        <w:jc w:val="both"/>
        <w:rPr>
          <w:rFonts w:ascii="Times New Roman" w:eastAsia="Calibri" w:hAnsi="Times New Roman" w:cs="Times New Roman"/>
          <w:b/>
          <w:bCs/>
        </w:rPr>
      </w:pPr>
      <w:r w:rsidRPr="00216D0B">
        <w:rPr>
          <w:rFonts w:ascii="Times New Roman" w:eastAsia="Calibri" w:hAnsi="Times New Roman" w:cs="Times New Roman"/>
          <w:b/>
          <w:bCs/>
        </w:rPr>
        <w:t>Reference books:</w:t>
      </w:r>
    </w:p>
    <w:p w14:paraId="0B19EB20" w14:textId="77777777" w:rsidR="00E6174B" w:rsidRPr="002A403F" w:rsidRDefault="00E6174B" w:rsidP="00E6174B">
      <w:pPr>
        <w:numPr>
          <w:ilvl w:val="0"/>
          <w:numId w:val="38"/>
        </w:numPr>
        <w:autoSpaceDE w:val="0"/>
        <w:autoSpaceDN w:val="0"/>
        <w:adjustRightInd w:val="0"/>
        <w:spacing w:after="0" w:line="240" w:lineRule="auto"/>
        <w:rPr>
          <w:rFonts w:ascii="Times New Roman" w:eastAsia="Calibri" w:hAnsi="Times New Roman" w:cs="Times New Roman"/>
          <w:sz w:val="20"/>
          <w:szCs w:val="20"/>
        </w:rPr>
      </w:pPr>
      <w:r w:rsidRPr="002A403F">
        <w:rPr>
          <w:rFonts w:ascii="Times New Roman" w:eastAsia="Calibri" w:hAnsi="Times New Roman" w:cs="Times New Roman"/>
          <w:sz w:val="20"/>
          <w:szCs w:val="20"/>
        </w:rPr>
        <w:t xml:space="preserve">Skoog, D.A. Holler F.J. &amp; Nieman, T.A. </w:t>
      </w:r>
      <w:r w:rsidRPr="002A403F">
        <w:rPr>
          <w:rFonts w:ascii="Times New Roman" w:eastAsia="Calibri" w:hAnsi="Times New Roman" w:cs="Times New Roman"/>
          <w:i/>
          <w:iCs/>
          <w:sz w:val="20"/>
          <w:szCs w:val="20"/>
        </w:rPr>
        <w:t>Principles of Instrumental Analysis</w:t>
      </w:r>
      <w:r w:rsidRPr="002A403F">
        <w:rPr>
          <w:rFonts w:ascii="Times New Roman" w:eastAsia="Calibri" w:hAnsi="Times New Roman" w:cs="Times New Roman"/>
          <w:sz w:val="20"/>
          <w:szCs w:val="20"/>
        </w:rPr>
        <w:t>, Cengage Learning India Ed.</w:t>
      </w:r>
    </w:p>
    <w:p w14:paraId="7C5DD974" w14:textId="77777777" w:rsidR="00E6174B" w:rsidRPr="002A403F" w:rsidRDefault="00E6174B" w:rsidP="00E6174B">
      <w:pPr>
        <w:numPr>
          <w:ilvl w:val="0"/>
          <w:numId w:val="38"/>
        </w:numPr>
        <w:autoSpaceDE w:val="0"/>
        <w:autoSpaceDN w:val="0"/>
        <w:adjustRightInd w:val="0"/>
        <w:spacing w:after="0" w:line="240" w:lineRule="auto"/>
        <w:rPr>
          <w:rFonts w:ascii="Times New Roman" w:eastAsia="Calibri" w:hAnsi="Times New Roman" w:cs="Times New Roman"/>
          <w:sz w:val="20"/>
          <w:szCs w:val="20"/>
        </w:rPr>
      </w:pPr>
      <w:r w:rsidRPr="002A403F">
        <w:rPr>
          <w:rFonts w:ascii="Times New Roman" w:eastAsia="Calibri" w:hAnsi="Times New Roman" w:cs="Times New Roman"/>
          <w:sz w:val="20"/>
          <w:szCs w:val="20"/>
        </w:rPr>
        <w:t xml:space="preserve">Willard, H.H., Merritt, L.L., Dean, J. &amp; </w:t>
      </w:r>
      <w:proofErr w:type="spellStart"/>
      <w:r w:rsidRPr="002A403F">
        <w:rPr>
          <w:rFonts w:ascii="Times New Roman" w:eastAsia="Calibri" w:hAnsi="Times New Roman" w:cs="Times New Roman"/>
          <w:sz w:val="20"/>
          <w:szCs w:val="20"/>
        </w:rPr>
        <w:t>Settoe</w:t>
      </w:r>
      <w:proofErr w:type="spellEnd"/>
      <w:r w:rsidRPr="002A403F">
        <w:rPr>
          <w:rFonts w:ascii="Times New Roman" w:eastAsia="Calibri" w:hAnsi="Times New Roman" w:cs="Times New Roman"/>
          <w:sz w:val="20"/>
          <w:szCs w:val="20"/>
        </w:rPr>
        <w:t xml:space="preserve">, F.A. </w:t>
      </w:r>
      <w:r w:rsidRPr="002A403F">
        <w:rPr>
          <w:rFonts w:ascii="Times New Roman" w:eastAsia="Calibri" w:hAnsi="Times New Roman" w:cs="Times New Roman"/>
          <w:i/>
          <w:iCs/>
          <w:sz w:val="20"/>
          <w:szCs w:val="20"/>
        </w:rPr>
        <w:t>Instrumental Methods of Analysis</w:t>
      </w:r>
      <w:r w:rsidRPr="002A403F">
        <w:rPr>
          <w:rFonts w:ascii="Times New Roman" w:eastAsia="Calibri" w:hAnsi="Times New Roman" w:cs="Times New Roman"/>
          <w:sz w:val="20"/>
          <w:szCs w:val="20"/>
        </w:rPr>
        <w:t>, 7th Ed. Wadsworth Publishing Company Ltd., Belmont, California, USA, 1988.</w:t>
      </w:r>
    </w:p>
    <w:p w14:paraId="376C30A3" w14:textId="77777777" w:rsidR="00E6174B" w:rsidRPr="002A403F" w:rsidRDefault="00E6174B" w:rsidP="00E6174B">
      <w:pPr>
        <w:numPr>
          <w:ilvl w:val="0"/>
          <w:numId w:val="38"/>
        </w:numPr>
        <w:autoSpaceDE w:val="0"/>
        <w:autoSpaceDN w:val="0"/>
        <w:adjustRightInd w:val="0"/>
        <w:spacing w:after="0" w:line="240" w:lineRule="auto"/>
        <w:rPr>
          <w:rFonts w:ascii="Times New Roman" w:eastAsia="Calibri" w:hAnsi="Times New Roman" w:cs="Times New Roman"/>
          <w:sz w:val="20"/>
          <w:szCs w:val="20"/>
        </w:rPr>
      </w:pPr>
      <w:r w:rsidRPr="002A403F">
        <w:rPr>
          <w:rFonts w:ascii="Times New Roman" w:eastAsia="Calibri" w:hAnsi="Times New Roman" w:cs="Times New Roman"/>
          <w:sz w:val="20"/>
          <w:szCs w:val="20"/>
        </w:rPr>
        <w:t>P.W. Atkins: Physical Chemistry.</w:t>
      </w:r>
    </w:p>
    <w:p w14:paraId="4C92B841" w14:textId="77777777" w:rsidR="00E6174B" w:rsidRPr="002A403F" w:rsidRDefault="00E6174B" w:rsidP="00E6174B">
      <w:pPr>
        <w:numPr>
          <w:ilvl w:val="0"/>
          <w:numId w:val="38"/>
        </w:numPr>
        <w:autoSpaceDE w:val="0"/>
        <w:autoSpaceDN w:val="0"/>
        <w:adjustRightInd w:val="0"/>
        <w:spacing w:after="0" w:line="240" w:lineRule="auto"/>
        <w:rPr>
          <w:rFonts w:ascii="Times New Roman" w:eastAsia="Calibri" w:hAnsi="Times New Roman" w:cs="Times New Roman"/>
          <w:sz w:val="20"/>
          <w:szCs w:val="20"/>
        </w:rPr>
      </w:pPr>
      <w:r w:rsidRPr="002A403F">
        <w:rPr>
          <w:rFonts w:ascii="Times New Roman" w:eastAsia="Calibri" w:hAnsi="Times New Roman" w:cs="Times New Roman"/>
          <w:sz w:val="20"/>
          <w:szCs w:val="20"/>
        </w:rPr>
        <w:t>G.W. Castellan: Physical Chemistry.</w:t>
      </w:r>
    </w:p>
    <w:p w14:paraId="33B363B1" w14:textId="77777777" w:rsidR="00E6174B" w:rsidRPr="003D7A97" w:rsidRDefault="00E6174B" w:rsidP="00E6174B">
      <w:pPr>
        <w:keepNext/>
        <w:keepLines/>
        <w:numPr>
          <w:ilvl w:val="0"/>
          <w:numId w:val="38"/>
        </w:numPr>
        <w:autoSpaceDE w:val="0"/>
        <w:autoSpaceDN w:val="0"/>
        <w:adjustRightInd w:val="0"/>
        <w:spacing w:after="0" w:line="240" w:lineRule="auto"/>
        <w:ind w:right="-30"/>
        <w:rPr>
          <w:b/>
          <w:sz w:val="20"/>
          <w:szCs w:val="20"/>
        </w:rPr>
      </w:pPr>
      <w:r w:rsidRPr="003D7A97">
        <w:rPr>
          <w:rFonts w:ascii="Times New Roman" w:eastAsia="Calibri" w:hAnsi="Times New Roman" w:cs="Times New Roman"/>
          <w:sz w:val="20"/>
          <w:szCs w:val="20"/>
        </w:rPr>
        <w:t xml:space="preserve">C.N. Banwell: Fundamentals of Molecular </w:t>
      </w:r>
      <w:proofErr w:type="spellStart"/>
      <w:r w:rsidRPr="003D7A97">
        <w:rPr>
          <w:rFonts w:ascii="Times New Roman" w:eastAsia="Calibri" w:hAnsi="Times New Roman" w:cs="Times New Roman"/>
          <w:sz w:val="20"/>
          <w:szCs w:val="20"/>
        </w:rPr>
        <w:t>Spectroscopy.Brian</w:t>
      </w:r>
      <w:proofErr w:type="spellEnd"/>
      <w:r w:rsidRPr="003D7A97">
        <w:rPr>
          <w:rFonts w:ascii="Times New Roman" w:eastAsia="Calibri" w:hAnsi="Times New Roman" w:cs="Times New Roman"/>
          <w:sz w:val="20"/>
          <w:szCs w:val="20"/>
        </w:rPr>
        <w:t xml:space="preserve"> Smith: Infrared Spectral Interpretations: A Systematic </w:t>
      </w:r>
      <w:proofErr w:type="spellStart"/>
      <w:r w:rsidRPr="003D7A97">
        <w:rPr>
          <w:rFonts w:ascii="Times New Roman" w:eastAsia="Calibri" w:hAnsi="Times New Roman" w:cs="Times New Roman"/>
          <w:sz w:val="20"/>
          <w:szCs w:val="20"/>
        </w:rPr>
        <w:t>Approach.</w:t>
      </w:r>
      <w:r w:rsidRPr="003D7A97">
        <w:rPr>
          <w:rFonts w:eastAsia="Calibri"/>
          <w:sz w:val="20"/>
          <w:szCs w:val="20"/>
        </w:rPr>
        <w:t>W.J</w:t>
      </w:r>
      <w:proofErr w:type="spellEnd"/>
      <w:r w:rsidRPr="003D7A97">
        <w:rPr>
          <w:rFonts w:eastAsia="Calibri"/>
          <w:sz w:val="20"/>
          <w:szCs w:val="20"/>
        </w:rPr>
        <w:t>. Moore: Physical Chemistry</w:t>
      </w:r>
    </w:p>
    <w:p w14:paraId="04043B1F" w14:textId="77777777" w:rsidR="00E6174B" w:rsidRDefault="00E6174B" w:rsidP="00E6174B">
      <w:pPr>
        <w:pStyle w:val="Heading60"/>
        <w:keepNext/>
        <w:keepLines/>
        <w:shd w:val="clear" w:color="auto" w:fill="auto"/>
        <w:spacing w:after="0" w:line="240" w:lineRule="auto"/>
        <w:ind w:right="-30" w:firstLine="0"/>
        <w:jc w:val="left"/>
        <w:rPr>
          <w:rFonts w:eastAsia="Calibri"/>
          <w:sz w:val="20"/>
          <w:szCs w:val="20"/>
        </w:rPr>
      </w:pPr>
    </w:p>
    <w:p w14:paraId="315CC21E" w14:textId="77777777" w:rsidR="00E6174B" w:rsidRDefault="00E6174B" w:rsidP="00E6174B">
      <w:pPr>
        <w:pStyle w:val="Heading60"/>
        <w:keepNext/>
        <w:keepLines/>
        <w:shd w:val="clear" w:color="auto" w:fill="auto"/>
        <w:spacing w:after="0" w:line="240" w:lineRule="auto"/>
        <w:ind w:right="-30" w:firstLine="0"/>
        <w:jc w:val="left"/>
        <w:rPr>
          <w:rFonts w:eastAsia="Calibri"/>
          <w:sz w:val="20"/>
          <w:szCs w:val="20"/>
        </w:rPr>
      </w:pPr>
    </w:p>
    <w:p w14:paraId="4E8FD908" w14:textId="77777777" w:rsidR="00E6174B" w:rsidRDefault="00E6174B" w:rsidP="00E6174B">
      <w:pPr>
        <w:pStyle w:val="Heading60"/>
        <w:keepNext/>
        <w:keepLines/>
        <w:shd w:val="clear" w:color="auto" w:fill="auto"/>
        <w:spacing w:after="0" w:line="240" w:lineRule="auto"/>
        <w:ind w:right="-30" w:firstLine="0"/>
        <w:jc w:val="left"/>
        <w:rPr>
          <w:rFonts w:eastAsia="Calibri"/>
          <w:sz w:val="20"/>
          <w:szCs w:val="20"/>
        </w:rPr>
      </w:pPr>
    </w:p>
    <w:p w14:paraId="7F85E377" w14:textId="77777777" w:rsidR="00E6174B" w:rsidRDefault="00E6174B" w:rsidP="00E6174B">
      <w:pPr>
        <w:pStyle w:val="Heading60"/>
        <w:keepNext/>
        <w:keepLines/>
        <w:shd w:val="clear" w:color="auto" w:fill="auto"/>
        <w:spacing w:after="0" w:line="240" w:lineRule="auto"/>
        <w:ind w:right="-30" w:firstLine="0"/>
        <w:jc w:val="left"/>
        <w:rPr>
          <w:rFonts w:eastAsia="Calibri"/>
          <w:sz w:val="20"/>
          <w:szCs w:val="20"/>
        </w:rPr>
      </w:pPr>
    </w:p>
    <w:p w14:paraId="4E744B15" w14:textId="77777777" w:rsidR="00E6174B" w:rsidRDefault="00E6174B" w:rsidP="00E6174B">
      <w:pPr>
        <w:pStyle w:val="Heading60"/>
        <w:keepNext/>
        <w:keepLines/>
        <w:shd w:val="clear" w:color="auto" w:fill="auto"/>
        <w:spacing w:after="0" w:line="240" w:lineRule="auto"/>
        <w:ind w:right="-30" w:firstLine="0"/>
        <w:jc w:val="left"/>
        <w:rPr>
          <w:rFonts w:eastAsia="Calibri"/>
          <w:sz w:val="20"/>
          <w:szCs w:val="20"/>
        </w:rPr>
      </w:pPr>
    </w:p>
    <w:p w14:paraId="0B9AEE8A" w14:textId="77777777" w:rsidR="00CB5C77" w:rsidRDefault="00CB5C77" w:rsidP="00E6174B">
      <w:pPr>
        <w:pStyle w:val="Heading60"/>
        <w:keepNext/>
        <w:keepLines/>
        <w:shd w:val="clear" w:color="auto" w:fill="auto"/>
        <w:spacing w:after="0" w:line="240" w:lineRule="auto"/>
        <w:ind w:right="-30" w:firstLine="0"/>
        <w:jc w:val="left"/>
        <w:rPr>
          <w:rFonts w:eastAsia="Calibri"/>
          <w:sz w:val="20"/>
          <w:szCs w:val="20"/>
        </w:rPr>
      </w:pPr>
    </w:p>
    <w:p w14:paraId="51BDD50F" w14:textId="77777777" w:rsidR="00CB5C77" w:rsidRDefault="00CB5C77" w:rsidP="00E6174B">
      <w:pPr>
        <w:pStyle w:val="Heading60"/>
        <w:keepNext/>
        <w:keepLines/>
        <w:shd w:val="clear" w:color="auto" w:fill="auto"/>
        <w:spacing w:after="0" w:line="240" w:lineRule="auto"/>
        <w:ind w:right="-30" w:firstLine="0"/>
        <w:jc w:val="left"/>
        <w:rPr>
          <w:rFonts w:eastAsia="Calibri"/>
          <w:sz w:val="20"/>
          <w:szCs w:val="20"/>
        </w:rPr>
      </w:pPr>
    </w:p>
    <w:p w14:paraId="7AA391BD" w14:textId="77777777" w:rsidR="00CB5C77" w:rsidRDefault="00CB5C77" w:rsidP="00E6174B">
      <w:pPr>
        <w:pStyle w:val="Heading60"/>
        <w:keepNext/>
        <w:keepLines/>
        <w:shd w:val="clear" w:color="auto" w:fill="auto"/>
        <w:spacing w:after="0" w:line="240" w:lineRule="auto"/>
        <w:ind w:right="-30" w:firstLine="0"/>
        <w:jc w:val="left"/>
        <w:rPr>
          <w:rFonts w:eastAsia="Calibri"/>
          <w:sz w:val="20"/>
          <w:szCs w:val="20"/>
        </w:rPr>
      </w:pPr>
    </w:p>
    <w:p w14:paraId="701AF213" w14:textId="77777777" w:rsidR="00CB5C77" w:rsidRDefault="00CB5C77" w:rsidP="00E6174B">
      <w:pPr>
        <w:pStyle w:val="Heading60"/>
        <w:keepNext/>
        <w:keepLines/>
        <w:shd w:val="clear" w:color="auto" w:fill="auto"/>
        <w:spacing w:after="0" w:line="240" w:lineRule="auto"/>
        <w:ind w:right="-30" w:firstLine="0"/>
        <w:jc w:val="left"/>
        <w:rPr>
          <w:rFonts w:eastAsia="Calibri"/>
          <w:sz w:val="20"/>
          <w:szCs w:val="20"/>
        </w:rPr>
      </w:pPr>
    </w:p>
    <w:p w14:paraId="54C5AAD4" w14:textId="77777777" w:rsidR="00CB5C77" w:rsidRDefault="00CB5C77" w:rsidP="00E6174B">
      <w:pPr>
        <w:pStyle w:val="Heading60"/>
        <w:keepNext/>
        <w:keepLines/>
        <w:shd w:val="clear" w:color="auto" w:fill="auto"/>
        <w:spacing w:after="0" w:line="240" w:lineRule="auto"/>
        <w:ind w:right="-30" w:firstLine="0"/>
        <w:jc w:val="left"/>
        <w:rPr>
          <w:rFonts w:eastAsia="Calibri"/>
          <w:sz w:val="20"/>
          <w:szCs w:val="20"/>
        </w:rPr>
      </w:pPr>
    </w:p>
    <w:p w14:paraId="3E375E75" w14:textId="77777777" w:rsidR="00CB5C77" w:rsidRDefault="00CB5C77" w:rsidP="00E6174B">
      <w:pPr>
        <w:pStyle w:val="Heading60"/>
        <w:keepNext/>
        <w:keepLines/>
        <w:shd w:val="clear" w:color="auto" w:fill="auto"/>
        <w:spacing w:after="0" w:line="240" w:lineRule="auto"/>
        <w:ind w:right="-30" w:firstLine="0"/>
        <w:jc w:val="left"/>
        <w:rPr>
          <w:rFonts w:eastAsia="Calibri"/>
          <w:sz w:val="20"/>
          <w:szCs w:val="20"/>
        </w:rPr>
      </w:pPr>
    </w:p>
    <w:p w14:paraId="6D2F875E" w14:textId="77777777" w:rsidR="00CB5C77" w:rsidRDefault="00CB5C77" w:rsidP="00E6174B">
      <w:pPr>
        <w:pStyle w:val="Heading60"/>
        <w:keepNext/>
        <w:keepLines/>
        <w:shd w:val="clear" w:color="auto" w:fill="auto"/>
        <w:spacing w:after="0" w:line="240" w:lineRule="auto"/>
        <w:ind w:right="-30" w:firstLine="0"/>
        <w:jc w:val="left"/>
        <w:rPr>
          <w:rFonts w:eastAsia="Calibri"/>
          <w:sz w:val="20"/>
          <w:szCs w:val="20"/>
        </w:rPr>
      </w:pPr>
    </w:p>
    <w:p w14:paraId="53690B52" w14:textId="77777777" w:rsidR="00CB5C77" w:rsidRDefault="00CB5C77" w:rsidP="00E6174B">
      <w:pPr>
        <w:pStyle w:val="Heading60"/>
        <w:keepNext/>
        <w:keepLines/>
        <w:shd w:val="clear" w:color="auto" w:fill="auto"/>
        <w:spacing w:after="0" w:line="240" w:lineRule="auto"/>
        <w:ind w:right="-30" w:firstLine="0"/>
        <w:jc w:val="left"/>
        <w:rPr>
          <w:rFonts w:eastAsia="Calibri"/>
          <w:sz w:val="20"/>
          <w:szCs w:val="20"/>
        </w:rPr>
      </w:pPr>
    </w:p>
    <w:p w14:paraId="7FE43176" w14:textId="77777777" w:rsidR="00CB5C77" w:rsidRDefault="00CB5C77" w:rsidP="00E6174B">
      <w:pPr>
        <w:pStyle w:val="Heading60"/>
        <w:keepNext/>
        <w:keepLines/>
        <w:shd w:val="clear" w:color="auto" w:fill="auto"/>
        <w:spacing w:after="0" w:line="240" w:lineRule="auto"/>
        <w:ind w:right="-30" w:firstLine="0"/>
        <w:jc w:val="left"/>
        <w:rPr>
          <w:rFonts w:eastAsia="Calibri"/>
          <w:sz w:val="20"/>
          <w:szCs w:val="20"/>
        </w:rPr>
      </w:pPr>
    </w:p>
    <w:p w14:paraId="0C11BFAA" w14:textId="77777777" w:rsidR="00FD0564" w:rsidRDefault="00FD0564" w:rsidP="00E6174B">
      <w:pPr>
        <w:pStyle w:val="Heading60"/>
        <w:keepNext/>
        <w:keepLines/>
        <w:shd w:val="clear" w:color="auto" w:fill="auto"/>
        <w:spacing w:after="0" w:line="240" w:lineRule="auto"/>
        <w:ind w:right="-30" w:firstLine="0"/>
        <w:jc w:val="left"/>
        <w:rPr>
          <w:rFonts w:eastAsia="Calibri"/>
          <w:sz w:val="20"/>
          <w:szCs w:val="20"/>
        </w:rPr>
      </w:pPr>
    </w:p>
    <w:p w14:paraId="1FF284EC" w14:textId="77777777" w:rsidR="00FD0564" w:rsidRDefault="00FD0564" w:rsidP="00E6174B">
      <w:pPr>
        <w:pStyle w:val="Heading60"/>
        <w:keepNext/>
        <w:keepLines/>
        <w:shd w:val="clear" w:color="auto" w:fill="auto"/>
        <w:spacing w:after="0" w:line="240" w:lineRule="auto"/>
        <w:ind w:right="-30" w:firstLine="0"/>
        <w:jc w:val="left"/>
        <w:rPr>
          <w:rFonts w:eastAsia="Calibri"/>
          <w:sz w:val="20"/>
          <w:szCs w:val="20"/>
        </w:rPr>
      </w:pPr>
    </w:p>
    <w:p w14:paraId="35E212FF" w14:textId="77777777" w:rsidR="00FD0564" w:rsidRDefault="00FD0564" w:rsidP="00E6174B">
      <w:pPr>
        <w:pStyle w:val="Heading60"/>
        <w:keepNext/>
        <w:keepLines/>
        <w:shd w:val="clear" w:color="auto" w:fill="auto"/>
        <w:spacing w:after="0" w:line="240" w:lineRule="auto"/>
        <w:ind w:right="-30" w:firstLine="0"/>
        <w:jc w:val="left"/>
        <w:rPr>
          <w:rFonts w:eastAsia="Calibri"/>
          <w:sz w:val="20"/>
          <w:szCs w:val="20"/>
        </w:rPr>
      </w:pPr>
    </w:p>
    <w:p w14:paraId="3CFFA27E" w14:textId="77777777" w:rsidR="00FD0564" w:rsidRDefault="00FD0564" w:rsidP="00E6174B">
      <w:pPr>
        <w:pStyle w:val="Heading60"/>
        <w:keepNext/>
        <w:keepLines/>
        <w:shd w:val="clear" w:color="auto" w:fill="auto"/>
        <w:spacing w:after="0" w:line="240" w:lineRule="auto"/>
        <w:ind w:right="-30" w:firstLine="0"/>
        <w:jc w:val="left"/>
        <w:rPr>
          <w:rFonts w:eastAsia="Calibri"/>
          <w:sz w:val="20"/>
          <w:szCs w:val="20"/>
        </w:rPr>
      </w:pPr>
    </w:p>
    <w:p w14:paraId="36099E28" w14:textId="77777777" w:rsidR="00FD0564" w:rsidRDefault="00FD0564" w:rsidP="00E6174B">
      <w:pPr>
        <w:pStyle w:val="Heading60"/>
        <w:keepNext/>
        <w:keepLines/>
        <w:shd w:val="clear" w:color="auto" w:fill="auto"/>
        <w:spacing w:after="0" w:line="240" w:lineRule="auto"/>
        <w:ind w:right="-30" w:firstLine="0"/>
        <w:jc w:val="left"/>
        <w:rPr>
          <w:rFonts w:eastAsia="Calibri"/>
          <w:sz w:val="20"/>
          <w:szCs w:val="20"/>
        </w:rPr>
      </w:pPr>
    </w:p>
    <w:p w14:paraId="2A052AF7" w14:textId="77777777" w:rsidR="00FD0564" w:rsidRDefault="00FD0564" w:rsidP="00E6174B">
      <w:pPr>
        <w:pStyle w:val="Heading60"/>
        <w:keepNext/>
        <w:keepLines/>
        <w:shd w:val="clear" w:color="auto" w:fill="auto"/>
        <w:spacing w:after="0" w:line="240" w:lineRule="auto"/>
        <w:ind w:right="-30" w:firstLine="0"/>
        <w:jc w:val="left"/>
        <w:rPr>
          <w:rFonts w:eastAsia="Calibri"/>
          <w:sz w:val="20"/>
          <w:szCs w:val="20"/>
        </w:rPr>
      </w:pPr>
    </w:p>
    <w:p w14:paraId="234E15AE" w14:textId="77777777" w:rsidR="00FD0564" w:rsidRDefault="00FD0564" w:rsidP="00E6174B">
      <w:pPr>
        <w:pStyle w:val="Heading60"/>
        <w:keepNext/>
        <w:keepLines/>
        <w:shd w:val="clear" w:color="auto" w:fill="auto"/>
        <w:spacing w:after="0" w:line="240" w:lineRule="auto"/>
        <w:ind w:right="-30" w:firstLine="0"/>
        <w:jc w:val="left"/>
        <w:rPr>
          <w:rFonts w:eastAsia="Calibri"/>
          <w:sz w:val="20"/>
          <w:szCs w:val="20"/>
        </w:rPr>
      </w:pPr>
    </w:p>
    <w:p w14:paraId="05A286C9" w14:textId="77777777" w:rsidR="00FD0564" w:rsidRDefault="00FD0564" w:rsidP="00E6174B">
      <w:pPr>
        <w:pStyle w:val="Heading60"/>
        <w:keepNext/>
        <w:keepLines/>
        <w:shd w:val="clear" w:color="auto" w:fill="auto"/>
        <w:spacing w:after="0" w:line="240" w:lineRule="auto"/>
        <w:ind w:right="-30" w:firstLine="0"/>
        <w:jc w:val="left"/>
        <w:rPr>
          <w:rFonts w:eastAsia="Calibri"/>
          <w:sz w:val="20"/>
          <w:szCs w:val="20"/>
        </w:rPr>
      </w:pPr>
    </w:p>
    <w:p w14:paraId="471986F0" w14:textId="77777777" w:rsidR="00FD0564" w:rsidRDefault="00FD0564" w:rsidP="00E6174B">
      <w:pPr>
        <w:pStyle w:val="Heading60"/>
        <w:keepNext/>
        <w:keepLines/>
        <w:shd w:val="clear" w:color="auto" w:fill="auto"/>
        <w:spacing w:after="0" w:line="240" w:lineRule="auto"/>
        <w:ind w:right="-30" w:firstLine="0"/>
        <w:jc w:val="left"/>
        <w:rPr>
          <w:rFonts w:eastAsia="Calibri"/>
          <w:sz w:val="20"/>
          <w:szCs w:val="20"/>
        </w:rPr>
      </w:pPr>
    </w:p>
    <w:p w14:paraId="395A8EB0" w14:textId="77777777" w:rsidR="00FD0564" w:rsidRDefault="00FD0564" w:rsidP="00E6174B">
      <w:pPr>
        <w:pStyle w:val="Heading60"/>
        <w:keepNext/>
        <w:keepLines/>
        <w:shd w:val="clear" w:color="auto" w:fill="auto"/>
        <w:spacing w:after="0" w:line="240" w:lineRule="auto"/>
        <w:ind w:right="-30" w:firstLine="0"/>
        <w:jc w:val="left"/>
        <w:rPr>
          <w:rFonts w:eastAsia="Calibri"/>
          <w:sz w:val="20"/>
          <w:szCs w:val="20"/>
        </w:rPr>
      </w:pPr>
    </w:p>
    <w:p w14:paraId="6220C62F" w14:textId="77777777" w:rsidR="00FD0564" w:rsidRDefault="00FD0564" w:rsidP="00E6174B">
      <w:pPr>
        <w:pStyle w:val="Heading60"/>
        <w:keepNext/>
        <w:keepLines/>
        <w:shd w:val="clear" w:color="auto" w:fill="auto"/>
        <w:spacing w:after="0" w:line="240" w:lineRule="auto"/>
        <w:ind w:right="-30" w:firstLine="0"/>
        <w:jc w:val="left"/>
        <w:rPr>
          <w:rFonts w:eastAsia="Calibri"/>
          <w:sz w:val="20"/>
          <w:szCs w:val="20"/>
        </w:rPr>
      </w:pPr>
    </w:p>
    <w:p w14:paraId="1E5FE785" w14:textId="77777777" w:rsidR="00FD0564" w:rsidRDefault="00FD0564" w:rsidP="00E6174B">
      <w:pPr>
        <w:pStyle w:val="Heading60"/>
        <w:keepNext/>
        <w:keepLines/>
        <w:shd w:val="clear" w:color="auto" w:fill="auto"/>
        <w:spacing w:after="0" w:line="240" w:lineRule="auto"/>
        <w:ind w:right="-30" w:firstLine="0"/>
        <w:jc w:val="left"/>
        <w:rPr>
          <w:rFonts w:eastAsia="Calibri"/>
          <w:sz w:val="20"/>
          <w:szCs w:val="20"/>
        </w:rPr>
      </w:pPr>
    </w:p>
    <w:p w14:paraId="6041A91D" w14:textId="77777777" w:rsidR="00FD0564" w:rsidRDefault="00FD0564" w:rsidP="00E6174B">
      <w:pPr>
        <w:pStyle w:val="Heading60"/>
        <w:keepNext/>
        <w:keepLines/>
        <w:shd w:val="clear" w:color="auto" w:fill="auto"/>
        <w:spacing w:after="0" w:line="240" w:lineRule="auto"/>
        <w:ind w:right="-30" w:firstLine="0"/>
        <w:jc w:val="left"/>
        <w:rPr>
          <w:rFonts w:eastAsia="Calibri"/>
          <w:sz w:val="20"/>
          <w:szCs w:val="20"/>
        </w:rPr>
      </w:pPr>
    </w:p>
    <w:p w14:paraId="5201A888" w14:textId="77777777" w:rsidR="00FD0564" w:rsidRDefault="00FD0564" w:rsidP="00E6174B">
      <w:pPr>
        <w:pStyle w:val="Heading60"/>
        <w:keepNext/>
        <w:keepLines/>
        <w:shd w:val="clear" w:color="auto" w:fill="auto"/>
        <w:spacing w:after="0" w:line="240" w:lineRule="auto"/>
        <w:ind w:right="-30" w:firstLine="0"/>
        <w:jc w:val="left"/>
        <w:rPr>
          <w:rFonts w:eastAsia="Calibri"/>
          <w:sz w:val="20"/>
          <w:szCs w:val="20"/>
        </w:rPr>
      </w:pPr>
    </w:p>
    <w:p w14:paraId="24AB51EF" w14:textId="77777777" w:rsidR="00FD0564" w:rsidRDefault="00FD0564" w:rsidP="00E6174B">
      <w:pPr>
        <w:pStyle w:val="Heading60"/>
        <w:keepNext/>
        <w:keepLines/>
        <w:shd w:val="clear" w:color="auto" w:fill="auto"/>
        <w:spacing w:after="0" w:line="240" w:lineRule="auto"/>
        <w:ind w:right="-30" w:firstLine="0"/>
        <w:jc w:val="left"/>
        <w:rPr>
          <w:rFonts w:eastAsia="Calibri"/>
          <w:sz w:val="20"/>
          <w:szCs w:val="20"/>
        </w:rPr>
      </w:pPr>
    </w:p>
    <w:p w14:paraId="5E715266" w14:textId="77777777" w:rsidR="00E6174B" w:rsidRDefault="00E6174B" w:rsidP="00E6174B">
      <w:pPr>
        <w:pStyle w:val="Heading60"/>
        <w:keepNext/>
        <w:keepLines/>
        <w:shd w:val="clear" w:color="auto" w:fill="auto"/>
        <w:spacing w:after="0" w:line="240" w:lineRule="auto"/>
        <w:ind w:right="-30" w:firstLine="0"/>
        <w:jc w:val="left"/>
        <w:rPr>
          <w:rFonts w:eastAsia="Calibri"/>
          <w:sz w:val="20"/>
          <w:szCs w:val="20"/>
        </w:rPr>
      </w:pPr>
    </w:p>
    <w:p w14:paraId="7DCB02CB" w14:textId="77777777" w:rsidR="00E6174B" w:rsidRDefault="00E6174B" w:rsidP="00E6174B">
      <w:pPr>
        <w:pStyle w:val="Heading60"/>
        <w:keepNext/>
        <w:keepLines/>
        <w:shd w:val="clear" w:color="auto" w:fill="auto"/>
        <w:spacing w:after="0" w:line="240" w:lineRule="auto"/>
        <w:ind w:right="-30" w:firstLine="0"/>
        <w:jc w:val="left"/>
        <w:rPr>
          <w:rFonts w:eastAsia="Calibri"/>
          <w:sz w:val="20"/>
          <w:szCs w:val="20"/>
        </w:rPr>
      </w:pPr>
    </w:p>
    <w:p w14:paraId="7037141D" w14:textId="77777777" w:rsidR="00E6174B" w:rsidRPr="002A403F" w:rsidRDefault="00E6174B" w:rsidP="00E6174B">
      <w:pPr>
        <w:pStyle w:val="Heading60"/>
        <w:keepNext/>
        <w:keepLines/>
        <w:shd w:val="clear" w:color="auto" w:fill="auto"/>
        <w:spacing w:after="0" w:line="240" w:lineRule="auto"/>
        <w:ind w:right="-30" w:firstLine="0"/>
        <w:jc w:val="left"/>
        <w:rPr>
          <w:b/>
          <w:sz w:val="20"/>
          <w:szCs w:val="20"/>
        </w:rPr>
      </w:pPr>
    </w:p>
    <w:p w14:paraId="0C0B8BCF" w14:textId="77777777" w:rsidR="00E6174B" w:rsidRPr="002A403F" w:rsidRDefault="00E6174B" w:rsidP="00E6174B">
      <w:pPr>
        <w:spacing w:after="0" w:line="240" w:lineRule="auto"/>
        <w:rPr>
          <w:rFonts w:ascii="Times New Roman" w:eastAsia="Times New Roman" w:hAnsi="Times New Roman" w:cs="Times New Roman"/>
          <w:b/>
          <w:sz w:val="20"/>
          <w:szCs w:val="20"/>
        </w:rPr>
      </w:pPr>
    </w:p>
    <w:p w14:paraId="31FF2DA3" w14:textId="77777777" w:rsidR="00E6174B" w:rsidRPr="004E0641" w:rsidRDefault="00E6174B" w:rsidP="00E6174B">
      <w:pPr>
        <w:pStyle w:val="Heading60"/>
        <w:keepNext/>
        <w:keepLines/>
        <w:shd w:val="clear" w:color="auto" w:fill="auto"/>
        <w:spacing w:after="0" w:line="360" w:lineRule="auto"/>
        <w:ind w:firstLine="0"/>
        <w:outlineLvl w:val="9"/>
        <w:rPr>
          <w:rFonts w:eastAsia="Arial Unicode MS"/>
          <w:b/>
          <w:sz w:val="24"/>
          <w:szCs w:val="24"/>
        </w:rPr>
      </w:pPr>
      <w:r w:rsidRPr="004E0641">
        <w:rPr>
          <w:rFonts w:eastAsia="Arial Unicode MS"/>
          <w:b/>
          <w:sz w:val="24"/>
          <w:szCs w:val="24"/>
        </w:rPr>
        <w:lastRenderedPageBreak/>
        <w:t>SYLLABUS FOR VI SEMESTER</w:t>
      </w:r>
    </w:p>
    <w:p w14:paraId="25868ADA" w14:textId="77777777" w:rsidR="00E6174B" w:rsidRDefault="00E6174B" w:rsidP="00E6174B">
      <w:pPr>
        <w:pStyle w:val="Heading60"/>
        <w:keepNext/>
        <w:keepLines/>
        <w:shd w:val="clear" w:color="auto" w:fill="auto"/>
        <w:spacing w:after="0" w:line="360" w:lineRule="auto"/>
        <w:ind w:firstLine="0"/>
        <w:outlineLvl w:val="9"/>
        <w:rPr>
          <w:b/>
          <w:sz w:val="24"/>
          <w:szCs w:val="24"/>
        </w:rPr>
      </w:pPr>
      <w:r w:rsidRPr="004E0641">
        <w:rPr>
          <w:rFonts w:eastAsia="Arial Unicode MS"/>
          <w:b/>
          <w:sz w:val="24"/>
          <w:szCs w:val="24"/>
        </w:rPr>
        <w:t>CHEMISTRY CLUSTER ELECTIVE-</w:t>
      </w:r>
      <w:r w:rsidRPr="004E0641">
        <w:rPr>
          <w:b/>
          <w:sz w:val="24"/>
          <w:szCs w:val="24"/>
        </w:rPr>
        <w:t>VIII-A-</w:t>
      </w:r>
      <w:r>
        <w:rPr>
          <w:b/>
          <w:sz w:val="24"/>
          <w:szCs w:val="24"/>
        </w:rPr>
        <w:t>3</w:t>
      </w:r>
    </w:p>
    <w:p w14:paraId="35898F5C" w14:textId="77777777" w:rsidR="00E6174B" w:rsidRDefault="00E6174B" w:rsidP="00E6174B">
      <w:pPr>
        <w:pStyle w:val="Heading60"/>
        <w:keepNext/>
        <w:keepLines/>
        <w:shd w:val="clear" w:color="auto" w:fill="auto"/>
        <w:spacing w:after="0" w:line="360" w:lineRule="auto"/>
        <w:ind w:firstLine="0"/>
        <w:outlineLvl w:val="9"/>
        <w:rPr>
          <w:b/>
          <w:caps/>
          <w:sz w:val="24"/>
          <w:szCs w:val="24"/>
        </w:rPr>
      </w:pPr>
      <w:r w:rsidRPr="00B63B82">
        <w:rPr>
          <w:b/>
          <w:sz w:val="24"/>
          <w:szCs w:val="24"/>
        </w:rPr>
        <w:t xml:space="preserve">PAPER – </w:t>
      </w:r>
      <w:r w:rsidRPr="00B63B82">
        <w:rPr>
          <w:b/>
          <w:color w:val="000000" w:themeColor="text1"/>
          <w:sz w:val="24"/>
          <w:szCs w:val="24"/>
        </w:rPr>
        <w:t>VIII-A-</w:t>
      </w:r>
      <w:proofErr w:type="gramStart"/>
      <w:r w:rsidRPr="00B63B82">
        <w:rPr>
          <w:b/>
          <w:color w:val="000000" w:themeColor="text1"/>
          <w:sz w:val="24"/>
          <w:szCs w:val="24"/>
        </w:rPr>
        <w:t>3</w:t>
      </w:r>
      <w:r w:rsidRPr="00B63B82">
        <w:rPr>
          <w:b/>
          <w:sz w:val="24"/>
          <w:szCs w:val="24"/>
        </w:rPr>
        <w:t xml:space="preserve"> :</w:t>
      </w:r>
      <w:proofErr w:type="gramEnd"/>
      <w:r w:rsidRPr="00B63B82">
        <w:rPr>
          <w:b/>
          <w:sz w:val="24"/>
          <w:szCs w:val="24"/>
        </w:rPr>
        <w:t xml:space="preserve">  </w:t>
      </w:r>
      <w:r w:rsidRPr="00B63B82">
        <w:rPr>
          <w:b/>
          <w:caps/>
          <w:sz w:val="24"/>
          <w:szCs w:val="24"/>
        </w:rPr>
        <w:t xml:space="preserve">Analysis of </w:t>
      </w:r>
      <w:r>
        <w:rPr>
          <w:b/>
          <w:caps/>
          <w:sz w:val="24"/>
          <w:szCs w:val="24"/>
        </w:rPr>
        <w:t xml:space="preserve">drugs, foods , dairy products &amp; </w:t>
      </w:r>
    </w:p>
    <w:p w14:paraId="794D7ECE" w14:textId="77777777" w:rsidR="00E6174B" w:rsidRPr="00B63B82" w:rsidRDefault="00E6174B" w:rsidP="00E6174B">
      <w:pPr>
        <w:pStyle w:val="Heading60"/>
        <w:keepNext/>
        <w:keepLines/>
        <w:shd w:val="clear" w:color="auto" w:fill="auto"/>
        <w:spacing w:after="0" w:line="360" w:lineRule="auto"/>
        <w:ind w:left="2160" w:firstLine="0"/>
        <w:jc w:val="left"/>
        <w:outlineLvl w:val="9"/>
        <w:rPr>
          <w:rFonts w:eastAsia="Calibri"/>
          <w:b/>
          <w:bCs/>
          <w:caps/>
          <w:sz w:val="24"/>
          <w:szCs w:val="24"/>
        </w:rPr>
      </w:pPr>
      <w:r>
        <w:rPr>
          <w:b/>
          <w:caps/>
          <w:sz w:val="24"/>
          <w:szCs w:val="24"/>
        </w:rPr>
        <w:t xml:space="preserve">                       </w:t>
      </w:r>
      <w:r w:rsidRPr="00B63B82">
        <w:rPr>
          <w:b/>
          <w:caps/>
          <w:sz w:val="24"/>
          <w:szCs w:val="24"/>
        </w:rPr>
        <w:t>Bio-CHEMICAL ANALYSIS</w:t>
      </w:r>
    </w:p>
    <w:p w14:paraId="2D06A27E" w14:textId="77777777" w:rsidR="00E6174B" w:rsidRDefault="00E6174B" w:rsidP="00E6174B">
      <w:pPr>
        <w:autoSpaceDE w:val="0"/>
        <w:autoSpaceDN w:val="0"/>
        <w:adjustRightInd w:val="0"/>
        <w:ind w:left="6480" w:firstLine="720"/>
        <w:jc w:val="center"/>
        <w:rPr>
          <w:rFonts w:ascii="Calibri" w:eastAsia="Times New Roman" w:hAnsi="Calibri" w:cs="Times New Roman"/>
          <w:b/>
        </w:rPr>
      </w:pPr>
      <w:r>
        <w:rPr>
          <w:rFonts w:ascii="Times New Roman" w:eastAsia="Times New Roman" w:hAnsi="Times New Roman" w:cs="Times New Roman"/>
          <w:b/>
        </w:rPr>
        <w:t>45</w:t>
      </w:r>
      <w:r w:rsidRPr="00F63CCA">
        <w:rPr>
          <w:rFonts w:ascii="Times New Roman" w:eastAsia="Times New Roman" w:hAnsi="Times New Roman" w:cs="Times New Roman"/>
          <w:b/>
        </w:rPr>
        <w:t xml:space="preserve"> </w:t>
      </w:r>
      <w:proofErr w:type="spellStart"/>
      <w:r w:rsidRPr="00F63CCA">
        <w:rPr>
          <w:rFonts w:ascii="Times New Roman" w:eastAsia="Times New Roman" w:hAnsi="Times New Roman" w:cs="Times New Roman"/>
          <w:b/>
        </w:rPr>
        <w:t>hrs</w:t>
      </w:r>
      <w:proofErr w:type="spellEnd"/>
      <w:r w:rsidRPr="00F63CCA">
        <w:rPr>
          <w:rFonts w:ascii="Times New Roman" w:eastAsia="Times New Roman" w:hAnsi="Times New Roman" w:cs="Times New Roman"/>
          <w:b/>
        </w:rPr>
        <w:t xml:space="preserve"> (</w:t>
      </w:r>
      <w:r>
        <w:rPr>
          <w:rFonts w:ascii="Times New Roman" w:eastAsia="Times New Roman" w:hAnsi="Times New Roman" w:cs="Times New Roman"/>
          <w:b/>
        </w:rPr>
        <w:t>3</w:t>
      </w:r>
      <w:r w:rsidRPr="00F63CCA">
        <w:rPr>
          <w:rFonts w:ascii="Times New Roman" w:eastAsia="Times New Roman" w:hAnsi="Times New Roman" w:cs="Times New Roman"/>
          <w:b/>
        </w:rPr>
        <w:t xml:space="preserve"> h / w</w:t>
      </w:r>
      <w:r w:rsidRPr="002761A5">
        <w:rPr>
          <w:rFonts w:ascii="Calibri" w:eastAsia="Times New Roman" w:hAnsi="Calibri" w:cs="Times New Roman"/>
          <w:b/>
        </w:rPr>
        <w:t>)</w:t>
      </w:r>
    </w:p>
    <w:p w14:paraId="729486C6" w14:textId="77777777" w:rsidR="00E6174B" w:rsidRPr="00DB5C43" w:rsidRDefault="00E6174B" w:rsidP="00E6174B">
      <w:pPr>
        <w:spacing w:after="0" w:line="360" w:lineRule="auto"/>
        <w:rPr>
          <w:rFonts w:ascii="Times New Roman" w:eastAsia="Times New Roman" w:hAnsi="Times New Roman" w:cs="Times New Roman"/>
          <w:b/>
          <w:lang w:val="it-IT"/>
        </w:rPr>
      </w:pPr>
      <w:r w:rsidRPr="00DB5C43">
        <w:rPr>
          <w:rFonts w:ascii="Times New Roman" w:eastAsia="Times New Roman" w:hAnsi="Times New Roman" w:cs="Times New Roman"/>
          <w:b/>
          <w:lang w:val="it-IT"/>
        </w:rPr>
        <w:t>UNIT</w:t>
      </w:r>
      <w:r>
        <w:rPr>
          <w:rFonts w:ascii="Times New Roman" w:eastAsia="Times New Roman" w:hAnsi="Times New Roman" w:cs="Times New Roman"/>
          <w:b/>
          <w:lang w:val="it-IT"/>
        </w:rPr>
        <w:t>-</w:t>
      </w:r>
      <w:r w:rsidRPr="00DB5C43">
        <w:rPr>
          <w:rFonts w:ascii="Times New Roman" w:eastAsia="Times New Roman" w:hAnsi="Times New Roman" w:cs="Times New Roman"/>
          <w:b/>
          <w:lang w:val="it-IT"/>
        </w:rPr>
        <w:t xml:space="preserve"> I</w:t>
      </w:r>
      <w:r>
        <w:rPr>
          <w:rFonts w:ascii="Times New Roman" w:eastAsia="Times New Roman" w:hAnsi="Times New Roman" w:cs="Times New Roman"/>
          <w:b/>
          <w:lang w:val="it-IT"/>
        </w:rPr>
        <w:t xml:space="preserve">                                                                                                                         10 h</w:t>
      </w:r>
    </w:p>
    <w:p w14:paraId="47035350" w14:textId="77777777" w:rsidR="00E6174B" w:rsidRDefault="00E6174B" w:rsidP="00E6174B">
      <w:pPr>
        <w:spacing w:after="0" w:line="360" w:lineRule="auto"/>
        <w:jc w:val="both"/>
        <w:rPr>
          <w:rFonts w:ascii="Times New Roman" w:eastAsia="Times New Roman" w:hAnsi="Times New Roman" w:cs="Times New Roman"/>
          <w:lang w:val="it-IT"/>
        </w:rPr>
      </w:pPr>
      <w:r w:rsidRPr="00DB5C43">
        <w:rPr>
          <w:rFonts w:ascii="Times New Roman" w:eastAsia="Times New Roman" w:hAnsi="Times New Roman" w:cs="Times New Roman"/>
          <w:lang w:val="it-IT"/>
        </w:rPr>
        <w:t>Analysis of the following drugs and pharmaceuticals preparations:</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(Knowledge of molecular formula, structure and analysis)</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Analysis of anlgesics and antipyretics like aspirin and paracetamol</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Analysis of a</w:t>
      </w:r>
      <w:r>
        <w:rPr>
          <w:rFonts w:ascii="Times New Roman" w:eastAsia="Times New Roman" w:hAnsi="Times New Roman" w:cs="Times New Roman"/>
          <w:lang w:val="it-IT"/>
        </w:rPr>
        <w:t xml:space="preserve">ntimalerials like choloroquine. </w:t>
      </w:r>
      <w:r w:rsidRPr="00DB5C43">
        <w:rPr>
          <w:rFonts w:ascii="Times New Roman" w:eastAsia="Times New Roman" w:hAnsi="Times New Roman" w:cs="Times New Roman"/>
          <w:lang w:val="it-IT"/>
        </w:rPr>
        <w:t>Analysis of drugs in the treatment of infections and infestations:</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 xml:space="preserve">Amoxycillin., chloramphenicol,  penicillin, tetracycline, Anti </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tuberculous drug- isoniazid.</w:t>
      </w:r>
    </w:p>
    <w:p w14:paraId="65A007CA" w14:textId="77777777" w:rsidR="00E6174B" w:rsidRPr="00DB5C43" w:rsidRDefault="00E6174B" w:rsidP="00E6174B">
      <w:pPr>
        <w:spacing w:after="0" w:line="360" w:lineRule="auto"/>
        <w:jc w:val="both"/>
        <w:rPr>
          <w:rFonts w:ascii="Times New Roman" w:eastAsia="Times New Roman" w:hAnsi="Times New Roman" w:cs="Times New Roman"/>
          <w:b/>
          <w:lang w:val="it-IT"/>
        </w:rPr>
      </w:pPr>
      <w:r w:rsidRPr="00DB5C43">
        <w:rPr>
          <w:rFonts w:ascii="Times New Roman" w:eastAsia="Times New Roman" w:hAnsi="Times New Roman" w:cs="Times New Roman"/>
          <w:b/>
          <w:lang w:val="it-IT"/>
        </w:rPr>
        <w:t xml:space="preserve">UNIT </w:t>
      </w:r>
      <w:r>
        <w:rPr>
          <w:rFonts w:ascii="Times New Roman" w:eastAsia="Times New Roman" w:hAnsi="Times New Roman" w:cs="Times New Roman"/>
          <w:b/>
          <w:lang w:val="it-IT"/>
        </w:rPr>
        <w:t xml:space="preserve">– </w:t>
      </w:r>
      <w:r w:rsidRPr="00DB5C43">
        <w:rPr>
          <w:rFonts w:ascii="Times New Roman" w:eastAsia="Times New Roman" w:hAnsi="Times New Roman" w:cs="Times New Roman"/>
          <w:b/>
          <w:lang w:val="it-IT"/>
        </w:rPr>
        <w:t>II</w:t>
      </w:r>
      <w:r>
        <w:rPr>
          <w:rFonts w:ascii="Times New Roman" w:eastAsia="Times New Roman" w:hAnsi="Times New Roman" w:cs="Times New Roman"/>
          <w:b/>
          <w:lang w:val="it-IT"/>
        </w:rPr>
        <w:t xml:space="preserve">                                                                                                                         6 h</w:t>
      </w:r>
    </w:p>
    <w:p w14:paraId="4757C785" w14:textId="77777777" w:rsidR="00E6174B" w:rsidRDefault="00E6174B" w:rsidP="00E6174B">
      <w:pPr>
        <w:spacing w:after="0" w:line="360" w:lineRule="auto"/>
        <w:jc w:val="both"/>
        <w:rPr>
          <w:rFonts w:ascii="Times New Roman" w:eastAsia="Times New Roman" w:hAnsi="Times New Roman" w:cs="Times New Roman"/>
          <w:lang w:val="it-IT"/>
        </w:rPr>
      </w:pPr>
      <w:r w:rsidRPr="00DB5C43">
        <w:rPr>
          <w:rFonts w:ascii="Times New Roman" w:eastAsia="Times New Roman" w:hAnsi="Times New Roman" w:cs="Times New Roman"/>
          <w:lang w:val="it-IT"/>
        </w:rPr>
        <w:t>Analysis of the following drugs and pharmaceuticals preparations:</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(Knowledge of molecular formula, structure and analysis)</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 xml:space="preserve">Analysis of antihistamine drugs and sedatives like: allegra, zyrtec(citirizine), alprazolam, </w:t>
      </w:r>
      <w:r>
        <w:rPr>
          <w:rFonts w:ascii="Times New Roman" w:eastAsia="Times New Roman" w:hAnsi="Times New Roman" w:cs="Times New Roman"/>
          <w:lang w:val="it-IT"/>
        </w:rPr>
        <w:t>diazepam.</w:t>
      </w:r>
    </w:p>
    <w:p w14:paraId="0D8E0BD1" w14:textId="77777777" w:rsidR="00E6174B" w:rsidRDefault="00E6174B" w:rsidP="00E6174B">
      <w:pPr>
        <w:spacing w:after="0" w:line="360" w:lineRule="auto"/>
        <w:jc w:val="both"/>
        <w:rPr>
          <w:rFonts w:ascii="Times New Roman" w:eastAsia="Times New Roman" w:hAnsi="Times New Roman" w:cs="Times New Roman"/>
          <w:lang w:val="it-IT"/>
        </w:rPr>
      </w:pPr>
    </w:p>
    <w:p w14:paraId="1D6803E1" w14:textId="77777777" w:rsidR="00E6174B" w:rsidRPr="00DB5C43" w:rsidRDefault="00E6174B" w:rsidP="00E6174B">
      <w:pPr>
        <w:spacing w:after="0" w:line="360" w:lineRule="auto"/>
        <w:jc w:val="both"/>
        <w:rPr>
          <w:rFonts w:ascii="Times New Roman" w:eastAsia="Times New Roman" w:hAnsi="Times New Roman" w:cs="Times New Roman"/>
          <w:b/>
          <w:lang w:val="it-IT"/>
        </w:rPr>
      </w:pPr>
      <w:r w:rsidRPr="00DB5C43">
        <w:rPr>
          <w:rFonts w:ascii="Times New Roman" w:eastAsia="Times New Roman" w:hAnsi="Times New Roman" w:cs="Times New Roman"/>
          <w:b/>
          <w:lang w:val="it-IT"/>
        </w:rPr>
        <w:t xml:space="preserve">UNIT </w:t>
      </w:r>
      <w:r>
        <w:rPr>
          <w:rFonts w:ascii="Times New Roman" w:eastAsia="Times New Roman" w:hAnsi="Times New Roman" w:cs="Times New Roman"/>
          <w:b/>
          <w:lang w:val="it-IT"/>
        </w:rPr>
        <w:t xml:space="preserve">– </w:t>
      </w:r>
      <w:r w:rsidRPr="00DB5C43">
        <w:rPr>
          <w:rFonts w:ascii="Times New Roman" w:eastAsia="Times New Roman" w:hAnsi="Times New Roman" w:cs="Times New Roman"/>
          <w:b/>
          <w:lang w:val="it-IT"/>
        </w:rPr>
        <w:t>III</w:t>
      </w:r>
      <w:r>
        <w:rPr>
          <w:rFonts w:ascii="Times New Roman" w:eastAsia="Times New Roman" w:hAnsi="Times New Roman" w:cs="Times New Roman"/>
          <w:b/>
          <w:lang w:val="it-IT"/>
        </w:rPr>
        <w:tab/>
      </w:r>
      <w:r>
        <w:rPr>
          <w:rFonts w:ascii="Times New Roman" w:eastAsia="Times New Roman" w:hAnsi="Times New Roman" w:cs="Times New Roman"/>
          <w:b/>
          <w:lang w:val="it-IT"/>
        </w:rPr>
        <w:tab/>
      </w:r>
      <w:r>
        <w:rPr>
          <w:rFonts w:ascii="Times New Roman" w:eastAsia="Times New Roman" w:hAnsi="Times New Roman" w:cs="Times New Roman"/>
          <w:b/>
          <w:lang w:val="it-IT"/>
        </w:rPr>
        <w:tab/>
      </w:r>
      <w:r>
        <w:rPr>
          <w:rFonts w:ascii="Times New Roman" w:eastAsia="Times New Roman" w:hAnsi="Times New Roman" w:cs="Times New Roman"/>
          <w:b/>
          <w:lang w:val="it-IT"/>
        </w:rPr>
        <w:tab/>
      </w:r>
      <w:r>
        <w:rPr>
          <w:rFonts w:ascii="Times New Roman" w:eastAsia="Times New Roman" w:hAnsi="Times New Roman" w:cs="Times New Roman"/>
          <w:b/>
          <w:lang w:val="it-IT"/>
        </w:rPr>
        <w:tab/>
      </w:r>
      <w:r>
        <w:rPr>
          <w:rFonts w:ascii="Times New Roman" w:eastAsia="Times New Roman" w:hAnsi="Times New Roman" w:cs="Times New Roman"/>
          <w:b/>
          <w:lang w:val="it-IT"/>
        </w:rPr>
        <w:tab/>
      </w:r>
      <w:r>
        <w:rPr>
          <w:rFonts w:ascii="Times New Roman" w:eastAsia="Times New Roman" w:hAnsi="Times New Roman" w:cs="Times New Roman"/>
          <w:b/>
          <w:lang w:val="it-IT"/>
        </w:rPr>
        <w:tab/>
      </w:r>
      <w:r>
        <w:rPr>
          <w:rFonts w:ascii="Times New Roman" w:eastAsia="Times New Roman" w:hAnsi="Times New Roman" w:cs="Times New Roman"/>
          <w:b/>
          <w:lang w:val="it-IT"/>
        </w:rPr>
        <w:tab/>
        <w:t xml:space="preserve">                   10 h</w:t>
      </w:r>
    </w:p>
    <w:p w14:paraId="3A6995FF" w14:textId="77777777" w:rsidR="00E6174B" w:rsidRPr="00DB5C43" w:rsidRDefault="00E6174B" w:rsidP="00E6174B">
      <w:pPr>
        <w:spacing w:after="0" w:line="360" w:lineRule="auto"/>
        <w:jc w:val="both"/>
        <w:rPr>
          <w:rFonts w:ascii="Times New Roman" w:eastAsia="Times New Roman" w:hAnsi="Times New Roman" w:cs="Times New Roman"/>
          <w:lang w:val="it-IT"/>
        </w:rPr>
      </w:pPr>
      <w:r w:rsidRPr="00DB5C43">
        <w:rPr>
          <w:rFonts w:ascii="Times New Roman" w:eastAsia="Times New Roman" w:hAnsi="Times New Roman" w:cs="Times New Roman"/>
          <w:lang w:val="it-IT"/>
        </w:rPr>
        <w:t>Analysis of anti epileptic and anti convulsant  drugs like phenobarbital and phenacemide.</w:t>
      </w:r>
    </w:p>
    <w:p w14:paraId="7FAC2782" w14:textId="77777777" w:rsidR="00E6174B" w:rsidRPr="00DB5C43" w:rsidRDefault="00E6174B" w:rsidP="00E6174B">
      <w:pPr>
        <w:jc w:val="both"/>
        <w:rPr>
          <w:rFonts w:ascii="Times New Roman" w:eastAsia="Times New Roman" w:hAnsi="Times New Roman" w:cs="Times New Roman"/>
          <w:lang w:val="it-IT"/>
        </w:rPr>
      </w:pPr>
      <w:r w:rsidRPr="00DB5C43">
        <w:rPr>
          <w:rFonts w:ascii="Times New Roman" w:eastAsia="Times New Roman" w:hAnsi="Times New Roman" w:cs="Times New Roman"/>
          <w:lang w:val="it-IT"/>
        </w:rPr>
        <w:t>Analysis of cardiovascular drugs:</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 xml:space="preserve">atenolol, </w:t>
      </w:r>
    </w:p>
    <w:p w14:paraId="0A749832" w14:textId="77777777" w:rsidR="00E6174B" w:rsidRPr="00DB5C43" w:rsidRDefault="00E6174B" w:rsidP="00E6174B">
      <w:pPr>
        <w:jc w:val="both"/>
        <w:rPr>
          <w:rFonts w:ascii="Times New Roman" w:eastAsia="Times New Roman" w:hAnsi="Times New Roman" w:cs="Times New Roman"/>
          <w:lang w:val="it-IT"/>
        </w:rPr>
      </w:pPr>
      <w:r w:rsidRPr="00DB5C43">
        <w:rPr>
          <w:rFonts w:ascii="Times New Roman" w:eastAsia="Times New Roman" w:hAnsi="Times New Roman" w:cs="Times New Roman"/>
          <w:lang w:val="it-IT"/>
        </w:rPr>
        <w:t>Analysis of lipitor(atorvastatin) a drug for the preventi</w:t>
      </w:r>
      <w:r>
        <w:rPr>
          <w:rFonts w:ascii="Times New Roman" w:eastAsia="Times New Roman" w:hAnsi="Times New Roman" w:cs="Times New Roman"/>
          <w:lang w:val="it-IT"/>
        </w:rPr>
        <w:t>o</w:t>
      </w:r>
      <w:r w:rsidRPr="00DB5C43">
        <w:rPr>
          <w:rFonts w:ascii="Times New Roman" w:eastAsia="Times New Roman" w:hAnsi="Times New Roman" w:cs="Times New Roman"/>
          <w:lang w:val="it-IT"/>
        </w:rPr>
        <w:t xml:space="preserve">n of </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productin of cholesterol.</w:t>
      </w:r>
    </w:p>
    <w:p w14:paraId="35FF7448" w14:textId="77777777" w:rsidR="00E6174B" w:rsidRPr="00DB5C43" w:rsidRDefault="00E6174B" w:rsidP="00E6174B">
      <w:pPr>
        <w:jc w:val="both"/>
        <w:rPr>
          <w:rFonts w:ascii="Times New Roman" w:eastAsia="Times New Roman" w:hAnsi="Times New Roman" w:cs="Times New Roman"/>
          <w:lang w:val="it-IT"/>
        </w:rPr>
      </w:pPr>
      <w:r w:rsidRPr="00DB5C43">
        <w:rPr>
          <w:rFonts w:ascii="Times New Roman" w:eastAsia="Times New Roman" w:hAnsi="Times New Roman" w:cs="Times New Roman"/>
          <w:lang w:val="it-IT"/>
        </w:rPr>
        <w:t>Analysis of diur</w:t>
      </w:r>
      <w:r>
        <w:rPr>
          <w:rFonts w:ascii="Times New Roman" w:eastAsia="Times New Roman" w:hAnsi="Times New Roman" w:cs="Times New Roman"/>
          <w:lang w:val="it-IT"/>
        </w:rPr>
        <w:t>etics like: furosemide (Lasix).</w:t>
      </w:r>
    </w:p>
    <w:p w14:paraId="241CB7E3" w14:textId="77777777" w:rsidR="00E6174B" w:rsidRDefault="00E6174B" w:rsidP="00E6174B">
      <w:pPr>
        <w:jc w:val="both"/>
        <w:rPr>
          <w:rFonts w:ascii="Times New Roman" w:eastAsia="Times New Roman" w:hAnsi="Times New Roman" w:cs="Times New Roman"/>
          <w:lang w:val="it-IT"/>
        </w:rPr>
      </w:pPr>
      <w:r w:rsidRPr="00DB5C43">
        <w:rPr>
          <w:rFonts w:ascii="Times New Roman" w:eastAsia="Times New Roman" w:hAnsi="Times New Roman" w:cs="Times New Roman"/>
          <w:lang w:val="it-IT"/>
        </w:rPr>
        <w:t>Analysis of prevacid(lansoprazole) a drug used for the prevention  of  production of acids in stomach.</w:t>
      </w:r>
    </w:p>
    <w:p w14:paraId="7CC74F1C" w14:textId="77777777" w:rsidR="00E6174B" w:rsidRPr="00DB5C43" w:rsidRDefault="00E6174B" w:rsidP="00E6174B">
      <w:pPr>
        <w:jc w:val="both"/>
        <w:rPr>
          <w:rFonts w:ascii="Times New Roman" w:eastAsia="Times New Roman" w:hAnsi="Times New Roman" w:cs="Times New Roman"/>
          <w:lang w:val="it-IT"/>
        </w:rPr>
      </w:pPr>
    </w:p>
    <w:p w14:paraId="0532E89A" w14:textId="77777777" w:rsidR="00E6174B" w:rsidRPr="00DB5C43" w:rsidRDefault="00E6174B" w:rsidP="00E6174B">
      <w:pPr>
        <w:jc w:val="both"/>
        <w:rPr>
          <w:rFonts w:ascii="Times New Roman" w:eastAsia="Times New Roman" w:hAnsi="Times New Roman" w:cs="Times New Roman"/>
          <w:b/>
          <w:lang w:val="it-IT"/>
        </w:rPr>
      </w:pPr>
      <w:r w:rsidRPr="00DB5C43">
        <w:rPr>
          <w:rFonts w:ascii="Times New Roman" w:eastAsia="Times New Roman" w:hAnsi="Times New Roman" w:cs="Times New Roman"/>
          <w:b/>
          <w:lang w:val="it-IT"/>
        </w:rPr>
        <w:t xml:space="preserve">UNIT </w:t>
      </w:r>
      <w:r>
        <w:rPr>
          <w:rFonts w:ascii="Times New Roman" w:eastAsia="Times New Roman" w:hAnsi="Times New Roman" w:cs="Times New Roman"/>
          <w:b/>
          <w:lang w:val="it-IT"/>
        </w:rPr>
        <w:t xml:space="preserve">– </w:t>
      </w:r>
      <w:r w:rsidRPr="00DB5C43">
        <w:rPr>
          <w:rFonts w:ascii="Times New Roman" w:eastAsia="Times New Roman" w:hAnsi="Times New Roman" w:cs="Times New Roman"/>
          <w:b/>
          <w:lang w:val="it-IT"/>
        </w:rPr>
        <w:t>I</w:t>
      </w:r>
      <w:r>
        <w:rPr>
          <w:rFonts w:ascii="Times New Roman" w:eastAsia="Times New Roman" w:hAnsi="Times New Roman" w:cs="Times New Roman"/>
          <w:b/>
          <w:lang w:val="it-IT"/>
        </w:rPr>
        <w:t>V</w:t>
      </w:r>
      <w:r>
        <w:rPr>
          <w:rFonts w:ascii="Times New Roman" w:eastAsia="Times New Roman" w:hAnsi="Times New Roman" w:cs="Times New Roman"/>
          <w:b/>
          <w:lang w:val="it-IT"/>
        </w:rPr>
        <w:tab/>
        <w:t xml:space="preserve">     </w:t>
      </w:r>
      <w:r>
        <w:rPr>
          <w:rFonts w:ascii="Times New Roman" w:eastAsia="Times New Roman" w:hAnsi="Times New Roman" w:cs="Times New Roman"/>
          <w:b/>
          <w:lang w:val="it-IT"/>
        </w:rPr>
        <w:tab/>
      </w:r>
      <w:r>
        <w:rPr>
          <w:rFonts w:ascii="Times New Roman" w:eastAsia="Times New Roman" w:hAnsi="Times New Roman" w:cs="Times New Roman"/>
          <w:b/>
          <w:lang w:val="it-IT"/>
        </w:rPr>
        <w:tab/>
      </w:r>
      <w:r>
        <w:rPr>
          <w:rFonts w:ascii="Times New Roman" w:eastAsia="Times New Roman" w:hAnsi="Times New Roman" w:cs="Times New Roman"/>
          <w:b/>
          <w:lang w:val="it-IT"/>
        </w:rPr>
        <w:tab/>
      </w:r>
      <w:r>
        <w:rPr>
          <w:rFonts w:ascii="Times New Roman" w:eastAsia="Times New Roman" w:hAnsi="Times New Roman" w:cs="Times New Roman"/>
          <w:b/>
          <w:lang w:val="it-IT"/>
        </w:rPr>
        <w:tab/>
      </w:r>
      <w:r>
        <w:rPr>
          <w:rFonts w:ascii="Times New Roman" w:eastAsia="Times New Roman" w:hAnsi="Times New Roman" w:cs="Times New Roman"/>
          <w:b/>
          <w:lang w:val="it-IT"/>
        </w:rPr>
        <w:tab/>
      </w:r>
      <w:r>
        <w:rPr>
          <w:rFonts w:ascii="Times New Roman" w:eastAsia="Times New Roman" w:hAnsi="Times New Roman" w:cs="Times New Roman"/>
          <w:b/>
          <w:lang w:val="it-IT"/>
        </w:rPr>
        <w:tab/>
      </w:r>
      <w:r>
        <w:rPr>
          <w:rFonts w:ascii="Times New Roman" w:eastAsia="Times New Roman" w:hAnsi="Times New Roman" w:cs="Times New Roman"/>
          <w:b/>
          <w:lang w:val="it-IT"/>
        </w:rPr>
        <w:tab/>
      </w:r>
      <w:r>
        <w:rPr>
          <w:rFonts w:ascii="Times New Roman" w:eastAsia="Times New Roman" w:hAnsi="Times New Roman" w:cs="Times New Roman"/>
          <w:b/>
          <w:lang w:val="it-IT"/>
        </w:rPr>
        <w:tab/>
        <w:t xml:space="preserve"> 10 h</w:t>
      </w:r>
    </w:p>
    <w:p w14:paraId="0D120024" w14:textId="77777777" w:rsidR="00E6174B" w:rsidRPr="00DB5C43" w:rsidRDefault="00E6174B" w:rsidP="00E6174B">
      <w:pPr>
        <w:jc w:val="both"/>
        <w:rPr>
          <w:rFonts w:ascii="Times New Roman" w:eastAsia="Times New Roman" w:hAnsi="Times New Roman" w:cs="Times New Roman"/>
          <w:lang w:val="it-IT"/>
        </w:rPr>
      </w:pPr>
      <w:r w:rsidRPr="00DB5C43">
        <w:rPr>
          <w:rFonts w:ascii="Times New Roman" w:eastAsia="Times New Roman" w:hAnsi="Times New Roman" w:cs="Times New Roman"/>
          <w:lang w:val="it-IT"/>
        </w:rPr>
        <w:t>Analysis of Milk and milk products:   Acidity, total solids, fat, total nitrogen, prote</w:t>
      </w:r>
      <w:r>
        <w:rPr>
          <w:rFonts w:ascii="Times New Roman" w:eastAsia="Times New Roman" w:hAnsi="Times New Roman" w:cs="Times New Roman"/>
          <w:lang w:val="it-IT"/>
        </w:rPr>
        <w:t>in</w:t>
      </w:r>
      <w:r w:rsidRPr="00DB5C43">
        <w:rPr>
          <w:rFonts w:ascii="Times New Roman" w:eastAsia="Times New Roman" w:hAnsi="Times New Roman" w:cs="Times New Roman"/>
          <w:lang w:val="it-IT"/>
        </w:rPr>
        <w:t>s,lactose, phosphate activity, casein, choride</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Analysis of food materials- Preservatives: Sodium carbonate, sodium benzoate sorbic acid</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Coloring matters,  - Briliant blue FCF, fast green FCF</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sunset yellow FCF</w:t>
      </w:r>
      <w:r>
        <w:rPr>
          <w:rFonts w:ascii="Times New Roman" w:eastAsia="Times New Roman" w:hAnsi="Times New Roman" w:cs="Times New Roman"/>
          <w:lang w:val="it-IT"/>
        </w:rPr>
        <w:t>.</w:t>
      </w:r>
    </w:p>
    <w:p w14:paraId="069C0E4B" w14:textId="77777777" w:rsidR="00E6174B" w:rsidRDefault="00E6174B" w:rsidP="00E6174B">
      <w:pPr>
        <w:jc w:val="both"/>
        <w:rPr>
          <w:rFonts w:ascii="Times New Roman" w:eastAsia="Times New Roman" w:hAnsi="Times New Roman" w:cs="Times New Roman"/>
          <w:lang w:val="it-IT"/>
        </w:rPr>
      </w:pPr>
      <w:r w:rsidRPr="00DB5C43">
        <w:rPr>
          <w:rFonts w:ascii="Times New Roman" w:eastAsia="Times New Roman" w:hAnsi="Times New Roman" w:cs="Times New Roman"/>
          <w:lang w:val="it-IT"/>
        </w:rPr>
        <w:t xml:space="preserve">Flavoring agents - Vanilla , diacetyl, limonene, </w:t>
      </w:r>
    </w:p>
    <w:p w14:paraId="2BDD02FA" w14:textId="77777777" w:rsidR="00E6174B" w:rsidRDefault="00E6174B" w:rsidP="00E6174B">
      <w:pPr>
        <w:jc w:val="both"/>
        <w:rPr>
          <w:rFonts w:ascii="Times New Roman" w:eastAsia="Times New Roman" w:hAnsi="Times New Roman" w:cs="Times New Roman"/>
          <w:lang w:val="it-IT"/>
        </w:rPr>
      </w:pPr>
      <w:r w:rsidRPr="00DB5C43">
        <w:rPr>
          <w:rFonts w:ascii="Times New Roman" w:eastAsia="Times New Roman" w:hAnsi="Times New Roman" w:cs="Times New Roman"/>
          <w:lang w:val="it-IT"/>
        </w:rPr>
        <w:t>Adulterant</w:t>
      </w:r>
      <w:r>
        <w:rPr>
          <w:rFonts w:ascii="Times New Roman" w:eastAsia="Times New Roman" w:hAnsi="Times New Roman" w:cs="Times New Roman"/>
          <w:lang w:val="it-IT"/>
        </w:rPr>
        <w:t>s in rice and wheat, wheat floo</w:t>
      </w:r>
      <w:r w:rsidRPr="00DB5C43">
        <w:rPr>
          <w:rFonts w:ascii="Times New Roman" w:eastAsia="Times New Roman" w:hAnsi="Times New Roman" w:cs="Times New Roman"/>
          <w:lang w:val="it-IT"/>
        </w:rPr>
        <w:t>r</w:t>
      </w:r>
      <w:r>
        <w:rPr>
          <w:rFonts w:ascii="Times New Roman" w:eastAsia="Times New Roman" w:hAnsi="Times New Roman" w:cs="Times New Roman"/>
          <w:lang w:val="it-IT"/>
        </w:rPr>
        <w:t>,</w:t>
      </w:r>
      <w:r w:rsidRPr="00DB5C43">
        <w:rPr>
          <w:rFonts w:ascii="Times New Roman" w:eastAsia="Times New Roman" w:hAnsi="Times New Roman" w:cs="Times New Roman"/>
          <w:lang w:val="it-IT"/>
        </w:rPr>
        <w:t xml:space="preserve">coconut oil, coffee powder, tea powder, milk.. </w:t>
      </w:r>
    </w:p>
    <w:p w14:paraId="0B9BBA99" w14:textId="77777777" w:rsidR="00E6174B" w:rsidRPr="00DB5C43" w:rsidRDefault="00E6174B" w:rsidP="00E6174B">
      <w:pPr>
        <w:jc w:val="both"/>
        <w:rPr>
          <w:rFonts w:ascii="Times New Roman" w:eastAsia="Times New Roman" w:hAnsi="Times New Roman" w:cs="Times New Roman"/>
          <w:b/>
          <w:lang w:val="it-IT"/>
        </w:rPr>
      </w:pPr>
      <w:r w:rsidRPr="00DB5C43">
        <w:rPr>
          <w:rFonts w:ascii="Times New Roman" w:eastAsia="Times New Roman" w:hAnsi="Times New Roman" w:cs="Times New Roman"/>
          <w:b/>
          <w:lang w:val="it-IT"/>
        </w:rPr>
        <w:t xml:space="preserve">UNIT </w:t>
      </w:r>
      <w:r>
        <w:rPr>
          <w:rFonts w:ascii="Times New Roman" w:eastAsia="Times New Roman" w:hAnsi="Times New Roman" w:cs="Times New Roman"/>
          <w:b/>
          <w:lang w:val="it-IT"/>
        </w:rPr>
        <w:t xml:space="preserve">– </w:t>
      </w:r>
      <w:r w:rsidRPr="00DB5C43">
        <w:rPr>
          <w:rFonts w:ascii="Times New Roman" w:eastAsia="Times New Roman" w:hAnsi="Times New Roman" w:cs="Times New Roman"/>
          <w:b/>
          <w:lang w:val="it-IT"/>
        </w:rPr>
        <w:t>V</w:t>
      </w:r>
      <w:r>
        <w:rPr>
          <w:rFonts w:ascii="Times New Roman" w:eastAsia="Times New Roman" w:hAnsi="Times New Roman" w:cs="Times New Roman"/>
          <w:b/>
          <w:lang w:val="it-IT"/>
        </w:rPr>
        <w:t xml:space="preserve"> </w:t>
      </w:r>
      <w:r>
        <w:rPr>
          <w:rFonts w:ascii="Times New Roman" w:eastAsia="Times New Roman" w:hAnsi="Times New Roman" w:cs="Times New Roman"/>
          <w:b/>
          <w:lang w:val="it-IT"/>
        </w:rPr>
        <w:tab/>
      </w:r>
      <w:r>
        <w:rPr>
          <w:rFonts w:ascii="Times New Roman" w:eastAsia="Times New Roman" w:hAnsi="Times New Roman" w:cs="Times New Roman"/>
          <w:b/>
          <w:lang w:val="it-IT"/>
        </w:rPr>
        <w:tab/>
      </w:r>
      <w:r>
        <w:rPr>
          <w:rFonts w:ascii="Times New Roman" w:eastAsia="Times New Roman" w:hAnsi="Times New Roman" w:cs="Times New Roman"/>
          <w:b/>
          <w:lang w:val="it-IT"/>
        </w:rPr>
        <w:tab/>
      </w:r>
      <w:r>
        <w:rPr>
          <w:rFonts w:ascii="Times New Roman" w:eastAsia="Times New Roman" w:hAnsi="Times New Roman" w:cs="Times New Roman"/>
          <w:b/>
          <w:lang w:val="it-IT"/>
        </w:rPr>
        <w:tab/>
      </w:r>
      <w:r>
        <w:rPr>
          <w:rFonts w:ascii="Times New Roman" w:eastAsia="Times New Roman" w:hAnsi="Times New Roman" w:cs="Times New Roman"/>
          <w:b/>
          <w:lang w:val="it-IT"/>
        </w:rPr>
        <w:tab/>
      </w:r>
      <w:r>
        <w:rPr>
          <w:rFonts w:ascii="Times New Roman" w:eastAsia="Times New Roman" w:hAnsi="Times New Roman" w:cs="Times New Roman"/>
          <w:b/>
          <w:lang w:val="it-IT"/>
        </w:rPr>
        <w:tab/>
      </w:r>
      <w:r>
        <w:rPr>
          <w:rFonts w:ascii="Times New Roman" w:eastAsia="Times New Roman" w:hAnsi="Times New Roman" w:cs="Times New Roman"/>
          <w:b/>
          <w:lang w:val="it-IT"/>
        </w:rPr>
        <w:tab/>
      </w:r>
      <w:r>
        <w:rPr>
          <w:rFonts w:ascii="Times New Roman" w:eastAsia="Times New Roman" w:hAnsi="Times New Roman" w:cs="Times New Roman"/>
          <w:b/>
          <w:lang w:val="it-IT"/>
        </w:rPr>
        <w:tab/>
      </w:r>
      <w:r>
        <w:rPr>
          <w:rFonts w:ascii="Times New Roman" w:eastAsia="Times New Roman" w:hAnsi="Times New Roman" w:cs="Times New Roman"/>
          <w:b/>
          <w:lang w:val="it-IT"/>
        </w:rPr>
        <w:tab/>
        <w:t>9 h</w:t>
      </w:r>
    </w:p>
    <w:p w14:paraId="70523B13" w14:textId="77777777" w:rsidR="00E6174B" w:rsidRDefault="00E6174B" w:rsidP="00E6174B">
      <w:pPr>
        <w:jc w:val="both"/>
        <w:rPr>
          <w:rFonts w:ascii="Times New Roman" w:eastAsia="Times New Roman" w:hAnsi="Times New Roman" w:cs="Times New Roman"/>
          <w:lang w:val="it-IT"/>
        </w:rPr>
      </w:pPr>
      <w:r w:rsidRPr="00DB5C43">
        <w:rPr>
          <w:rFonts w:ascii="Times New Roman" w:eastAsia="Times New Roman" w:hAnsi="Times New Roman" w:cs="Times New Roman"/>
          <w:lang w:val="it-IT"/>
        </w:rPr>
        <w:t>Clinical analysis of blood:Composition of blood,clinical analysis,</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trace   elements in the body.Estimation of blood  chlolesterol,</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glucose.</w:t>
      </w:r>
    </w:p>
    <w:p w14:paraId="1DB12A49" w14:textId="77777777" w:rsidR="00E6174B" w:rsidRDefault="00E6174B" w:rsidP="00E6174B">
      <w:pPr>
        <w:jc w:val="both"/>
        <w:rPr>
          <w:rFonts w:ascii="Times New Roman" w:eastAsia="Times New Roman" w:hAnsi="Times New Roman" w:cs="Times New Roman"/>
          <w:lang w:val="it-IT"/>
        </w:rPr>
      </w:pPr>
    </w:p>
    <w:p w14:paraId="731980A2" w14:textId="77777777" w:rsidR="00CB5C77" w:rsidRDefault="00CB5C77" w:rsidP="00E6174B">
      <w:pPr>
        <w:jc w:val="both"/>
        <w:rPr>
          <w:rFonts w:ascii="Times New Roman" w:eastAsia="Times New Roman" w:hAnsi="Times New Roman" w:cs="Times New Roman"/>
          <w:lang w:val="it-IT"/>
        </w:rPr>
      </w:pPr>
    </w:p>
    <w:p w14:paraId="704A728D" w14:textId="77777777" w:rsidR="00CB5C77" w:rsidRDefault="00CB5C77" w:rsidP="00E6174B">
      <w:pPr>
        <w:jc w:val="both"/>
        <w:rPr>
          <w:rFonts w:ascii="Times New Roman" w:eastAsia="Times New Roman" w:hAnsi="Times New Roman" w:cs="Times New Roman"/>
          <w:lang w:val="it-IT"/>
        </w:rPr>
      </w:pPr>
    </w:p>
    <w:p w14:paraId="5B730036" w14:textId="77777777" w:rsidR="00FD0564" w:rsidRDefault="00FD0564" w:rsidP="00E6174B">
      <w:pPr>
        <w:rPr>
          <w:rFonts w:ascii="Times New Roman" w:eastAsia="Calibri" w:hAnsi="Times New Roman" w:cs="Times New Roman"/>
          <w:b/>
        </w:rPr>
      </w:pPr>
    </w:p>
    <w:p w14:paraId="6ADB7551" w14:textId="77777777" w:rsidR="00E6174B" w:rsidRPr="00DB5C43" w:rsidRDefault="00E6174B" w:rsidP="00E6174B">
      <w:pPr>
        <w:rPr>
          <w:rFonts w:ascii="Times New Roman" w:eastAsia="Times New Roman" w:hAnsi="Times New Roman" w:cs="Times New Roman"/>
          <w:b/>
          <w:lang w:val="it-IT"/>
        </w:rPr>
      </w:pPr>
      <w:r>
        <w:rPr>
          <w:rFonts w:ascii="Times New Roman" w:eastAsia="Times New Roman" w:hAnsi="Times New Roman" w:cs="Times New Roman"/>
          <w:b/>
          <w:lang w:val="it-IT"/>
        </w:rPr>
        <w:t>REFERENCE</w:t>
      </w:r>
      <w:r w:rsidRPr="00DB5C43">
        <w:rPr>
          <w:rFonts w:ascii="Times New Roman" w:eastAsia="Times New Roman" w:hAnsi="Times New Roman" w:cs="Times New Roman"/>
          <w:b/>
          <w:lang w:val="it-IT"/>
        </w:rPr>
        <w:t xml:space="preserve"> BOOKS :</w:t>
      </w:r>
    </w:p>
    <w:p w14:paraId="00308516" w14:textId="77777777" w:rsidR="00E6174B" w:rsidRPr="00DB5C43" w:rsidRDefault="00E6174B" w:rsidP="00E6174B">
      <w:pPr>
        <w:rPr>
          <w:rFonts w:ascii="Times New Roman" w:eastAsia="Times New Roman" w:hAnsi="Times New Roman" w:cs="Times New Roman"/>
          <w:lang w:val="it-IT"/>
        </w:rPr>
      </w:pPr>
      <w:r w:rsidRPr="00DB5C43">
        <w:rPr>
          <w:rFonts w:ascii="Times New Roman" w:eastAsia="Times New Roman" w:hAnsi="Times New Roman" w:cs="Times New Roman"/>
          <w:lang w:val="it-IT"/>
        </w:rPr>
        <w:t>1.F.J.Welcher-Standard methods of analysis,</w:t>
      </w:r>
    </w:p>
    <w:p w14:paraId="606E5CC1" w14:textId="77777777" w:rsidR="00E6174B" w:rsidRPr="00DB5C43" w:rsidRDefault="00E6174B" w:rsidP="00E6174B">
      <w:pPr>
        <w:rPr>
          <w:rFonts w:ascii="Times New Roman" w:eastAsia="Times New Roman" w:hAnsi="Times New Roman" w:cs="Times New Roman"/>
          <w:lang w:val="it-IT"/>
        </w:rPr>
      </w:pPr>
      <w:r w:rsidRPr="00DB5C43">
        <w:rPr>
          <w:rFonts w:ascii="Times New Roman" w:eastAsia="Times New Roman" w:hAnsi="Times New Roman" w:cs="Times New Roman"/>
          <w:lang w:val="it-IT"/>
        </w:rPr>
        <w:t>2.A.I.Vogel-A text book of quantitative Inorganic analysis-ELBS,</w:t>
      </w:r>
    </w:p>
    <w:p w14:paraId="04E94810" w14:textId="77777777" w:rsidR="00E6174B" w:rsidRPr="00DB5C43" w:rsidRDefault="00E6174B" w:rsidP="00E6174B">
      <w:pPr>
        <w:rPr>
          <w:rFonts w:ascii="Times New Roman" w:eastAsia="Times New Roman" w:hAnsi="Times New Roman" w:cs="Times New Roman"/>
          <w:lang w:val="it-IT"/>
        </w:rPr>
      </w:pPr>
      <w:r w:rsidRPr="00DB5C43">
        <w:rPr>
          <w:rFonts w:ascii="Times New Roman" w:eastAsia="Times New Roman" w:hAnsi="Times New Roman" w:cs="Times New Roman"/>
          <w:lang w:val="it-IT"/>
        </w:rPr>
        <w:t>3.F.D.Snell &amp; F.M.Biffen-Commercial methods of analysis-D.B.Taraporavala &amp; sons,</w:t>
      </w:r>
    </w:p>
    <w:p w14:paraId="047E378D" w14:textId="77777777" w:rsidR="00E6174B" w:rsidRPr="00DB5C43" w:rsidRDefault="00E6174B" w:rsidP="00E6174B">
      <w:pPr>
        <w:rPr>
          <w:rFonts w:ascii="Times New Roman" w:eastAsia="Times New Roman" w:hAnsi="Times New Roman" w:cs="Times New Roman"/>
          <w:lang w:val="it-IT"/>
        </w:rPr>
      </w:pPr>
      <w:r w:rsidRPr="00DB5C43">
        <w:rPr>
          <w:rFonts w:ascii="Times New Roman" w:eastAsia="Times New Roman" w:hAnsi="Times New Roman" w:cs="Times New Roman"/>
          <w:lang w:val="it-IT"/>
        </w:rPr>
        <w:t xml:space="preserve">4.J.J.Elving and I.M.Kolthoff- Chemical analysis - A series of monographs  on </w:t>
      </w:r>
    </w:p>
    <w:p w14:paraId="7925D65D" w14:textId="77777777" w:rsidR="00E6174B" w:rsidRPr="00DB5C43" w:rsidRDefault="00E6174B" w:rsidP="00E6174B">
      <w:pPr>
        <w:rPr>
          <w:rFonts w:ascii="Times New Roman" w:eastAsia="Times New Roman" w:hAnsi="Times New Roman" w:cs="Times New Roman"/>
          <w:lang w:val="it-IT"/>
        </w:rPr>
      </w:pPr>
      <w:r w:rsidRPr="00DB5C43">
        <w:rPr>
          <w:rFonts w:ascii="Times New Roman" w:eastAsia="Times New Roman" w:hAnsi="Times New Roman" w:cs="Times New Roman"/>
          <w:lang w:val="it-IT"/>
        </w:rPr>
        <w:t xml:space="preserve">   analytical chemistry and its applications -- Inter Science- Vol I to VII.,</w:t>
      </w:r>
    </w:p>
    <w:p w14:paraId="3B9DAC31" w14:textId="77777777" w:rsidR="00E6174B" w:rsidRDefault="00E6174B" w:rsidP="00E6174B">
      <w:pPr>
        <w:rPr>
          <w:rFonts w:ascii="Times New Roman" w:eastAsia="Times New Roman" w:hAnsi="Times New Roman" w:cs="Times New Roman"/>
          <w:lang w:val="it-IT"/>
        </w:rPr>
      </w:pPr>
      <w:r w:rsidRPr="00DB5C43">
        <w:rPr>
          <w:rFonts w:ascii="Times New Roman" w:eastAsia="Times New Roman" w:hAnsi="Times New Roman" w:cs="Times New Roman"/>
          <w:lang w:val="it-IT"/>
        </w:rPr>
        <w:t xml:space="preserve">5.Aanalytical Agricultrual Chemistry by S.L.Chopra &amp; J.S.Kanwar  -- Kalyani </w:t>
      </w:r>
      <w:r>
        <w:rPr>
          <w:rFonts w:ascii="Times New Roman" w:eastAsia="Times New Roman" w:hAnsi="Times New Roman" w:cs="Times New Roman"/>
          <w:lang w:val="it-IT"/>
        </w:rPr>
        <w:br/>
        <w:t xml:space="preserve">   </w:t>
      </w:r>
      <w:r w:rsidRPr="00DB5C43">
        <w:rPr>
          <w:rFonts w:ascii="Times New Roman" w:eastAsia="Times New Roman" w:hAnsi="Times New Roman" w:cs="Times New Roman"/>
          <w:lang w:val="it-IT"/>
        </w:rPr>
        <w:t>Publishers</w:t>
      </w:r>
    </w:p>
    <w:p w14:paraId="2AE397C3" w14:textId="77777777" w:rsidR="00E6174B" w:rsidRPr="00DB5C43" w:rsidRDefault="00E6174B" w:rsidP="00E6174B">
      <w:pPr>
        <w:rPr>
          <w:rFonts w:ascii="Times New Roman" w:eastAsia="Times New Roman" w:hAnsi="Times New Roman" w:cs="Times New Roman"/>
          <w:lang w:val="it-IT"/>
        </w:rPr>
      </w:pPr>
    </w:p>
    <w:p w14:paraId="7841E403" w14:textId="77777777" w:rsidR="00E6174B" w:rsidRPr="00DB5C43" w:rsidRDefault="00E6174B" w:rsidP="00E6174B">
      <w:pPr>
        <w:rPr>
          <w:rFonts w:ascii="Times New Roman" w:eastAsia="Times New Roman" w:hAnsi="Times New Roman" w:cs="Times New Roman"/>
          <w:lang w:val="it-IT"/>
        </w:rPr>
      </w:pPr>
      <w:r w:rsidRPr="00DB5C43">
        <w:rPr>
          <w:rFonts w:ascii="Times New Roman" w:eastAsia="Times New Roman" w:hAnsi="Times New Roman" w:cs="Times New Roman"/>
          <w:lang w:val="it-IT"/>
        </w:rPr>
        <w:t>6.</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Quantitative analysis of drugs in pharmaceutical formulations by P.D.Sethi</w:t>
      </w:r>
      <w:r>
        <w:rPr>
          <w:rFonts w:ascii="Times New Roman" w:eastAsia="Times New Roman" w:hAnsi="Times New Roman" w:cs="Times New Roman"/>
          <w:lang w:val="it-IT"/>
        </w:rPr>
        <w:t>, C</w:t>
      </w:r>
      <w:r w:rsidRPr="00DB5C43">
        <w:rPr>
          <w:rFonts w:ascii="Times New Roman" w:eastAsia="Times New Roman" w:hAnsi="Times New Roman" w:cs="Times New Roman"/>
          <w:lang w:val="it-IT"/>
        </w:rPr>
        <w:t xml:space="preserve">BS </w:t>
      </w:r>
      <w:r>
        <w:rPr>
          <w:rFonts w:ascii="Times New Roman" w:eastAsia="Times New Roman" w:hAnsi="Times New Roman" w:cs="Times New Roman"/>
          <w:lang w:val="it-IT"/>
        </w:rPr>
        <w:br/>
        <w:t xml:space="preserve">       </w:t>
      </w:r>
      <w:r w:rsidRPr="00DB5C43">
        <w:rPr>
          <w:rFonts w:ascii="Times New Roman" w:eastAsia="Times New Roman" w:hAnsi="Times New Roman" w:cs="Times New Roman"/>
          <w:lang w:val="it-IT"/>
        </w:rPr>
        <w:t>Publishers and Distributors, New Delhi</w:t>
      </w:r>
    </w:p>
    <w:p w14:paraId="12D52E92" w14:textId="77777777" w:rsidR="00E6174B" w:rsidRPr="00DB5C43" w:rsidRDefault="00E6174B" w:rsidP="00E6174B">
      <w:pPr>
        <w:rPr>
          <w:rFonts w:ascii="Times New Roman" w:eastAsia="Times New Roman" w:hAnsi="Times New Roman" w:cs="Times New Roman"/>
          <w:lang w:val="it-IT"/>
        </w:rPr>
      </w:pPr>
      <w:r w:rsidRPr="00DB5C43">
        <w:rPr>
          <w:rFonts w:ascii="Times New Roman" w:eastAsia="Times New Roman" w:hAnsi="Times New Roman" w:cs="Times New Roman"/>
          <w:lang w:val="it-IT"/>
        </w:rPr>
        <w:t>7.</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G.Ingram- Methods of organic elemental micro analysis- Chapman and Hall.,</w:t>
      </w:r>
    </w:p>
    <w:p w14:paraId="176844AC" w14:textId="77777777" w:rsidR="00E6174B" w:rsidRPr="00DB5C43" w:rsidRDefault="00E6174B" w:rsidP="00E6174B">
      <w:pPr>
        <w:rPr>
          <w:rFonts w:ascii="Times New Roman" w:eastAsia="Times New Roman" w:hAnsi="Times New Roman" w:cs="Times New Roman"/>
          <w:lang w:val="it-IT"/>
        </w:rPr>
      </w:pPr>
      <w:r w:rsidRPr="00DB5C43">
        <w:rPr>
          <w:rFonts w:ascii="Times New Roman" w:eastAsia="Times New Roman" w:hAnsi="Times New Roman" w:cs="Times New Roman"/>
          <w:lang w:val="it-IT"/>
        </w:rPr>
        <w:t>8.</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 xml:space="preserve">H.Wincciam and Bobbles (Henry J)- Instrumental methods of analysis of  food  </w:t>
      </w:r>
      <w:r>
        <w:rPr>
          <w:rFonts w:ascii="Times New Roman" w:eastAsia="Times New Roman" w:hAnsi="Times New Roman" w:cs="Times New Roman"/>
          <w:lang w:val="it-IT"/>
        </w:rPr>
        <w:br/>
        <w:t xml:space="preserve">      </w:t>
      </w:r>
      <w:r w:rsidRPr="00DB5C43">
        <w:rPr>
          <w:rFonts w:ascii="Times New Roman" w:eastAsia="Times New Roman" w:hAnsi="Times New Roman" w:cs="Times New Roman"/>
          <w:lang w:val="it-IT"/>
        </w:rPr>
        <w:t>additives.,</w:t>
      </w:r>
    </w:p>
    <w:p w14:paraId="161F45B7" w14:textId="77777777" w:rsidR="00E6174B" w:rsidRPr="00DB5C43" w:rsidRDefault="00E6174B" w:rsidP="00E6174B">
      <w:pPr>
        <w:rPr>
          <w:rFonts w:ascii="Times New Roman" w:eastAsia="Times New Roman" w:hAnsi="Times New Roman" w:cs="Times New Roman"/>
          <w:lang w:val="it-IT"/>
        </w:rPr>
      </w:pPr>
      <w:r w:rsidRPr="00DB5C43">
        <w:rPr>
          <w:rFonts w:ascii="Times New Roman" w:eastAsia="Times New Roman" w:hAnsi="Times New Roman" w:cs="Times New Roman"/>
          <w:lang w:val="it-IT"/>
        </w:rPr>
        <w:t>9.</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 xml:space="preserve">H.Edward-The Chemical analysis  of  foods;practical  treatise  on  the  examination </w:t>
      </w:r>
      <w:r>
        <w:rPr>
          <w:rFonts w:ascii="Times New Roman" w:eastAsia="Times New Roman" w:hAnsi="Times New Roman" w:cs="Times New Roman"/>
          <w:lang w:val="it-IT"/>
        </w:rPr>
        <w:br/>
        <w:t xml:space="preserve">      </w:t>
      </w:r>
      <w:r w:rsidRPr="00DB5C43">
        <w:rPr>
          <w:rFonts w:ascii="Times New Roman" w:eastAsia="Times New Roman" w:hAnsi="Times New Roman" w:cs="Times New Roman"/>
          <w:lang w:val="it-IT"/>
        </w:rPr>
        <w:t xml:space="preserve">of </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food stuffs and the detection of adulterants,</w:t>
      </w:r>
    </w:p>
    <w:p w14:paraId="48C23F0B" w14:textId="77777777" w:rsidR="00E6174B" w:rsidRPr="00DB5C43" w:rsidRDefault="00E6174B" w:rsidP="00E6174B">
      <w:pPr>
        <w:rPr>
          <w:rFonts w:ascii="Times New Roman" w:eastAsia="Times New Roman" w:hAnsi="Times New Roman" w:cs="Times New Roman"/>
          <w:lang w:val="it-IT"/>
        </w:rPr>
      </w:pPr>
      <w:r w:rsidRPr="00DB5C43">
        <w:rPr>
          <w:rFonts w:ascii="Times New Roman" w:eastAsia="Times New Roman" w:hAnsi="Times New Roman" w:cs="Times New Roman"/>
          <w:lang w:val="it-IT"/>
        </w:rPr>
        <w:t>10.</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The quantitative analysis of drugs- D.C.Garratt-Chapman &amp; Hall.,</w:t>
      </w:r>
    </w:p>
    <w:p w14:paraId="5EF9605C" w14:textId="77777777" w:rsidR="00E6174B" w:rsidRPr="00DB5C43" w:rsidRDefault="00E6174B" w:rsidP="00E6174B">
      <w:pPr>
        <w:rPr>
          <w:rFonts w:ascii="Times New Roman" w:eastAsia="Times New Roman" w:hAnsi="Times New Roman" w:cs="Times New Roman"/>
          <w:lang w:val="it-IT"/>
        </w:rPr>
      </w:pPr>
      <w:r w:rsidRPr="00DB5C43">
        <w:rPr>
          <w:rFonts w:ascii="Times New Roman" w:eastAsia="Times New Roman" w:hAnsi="Times New Roman" w:cs="Times New Roman"/>
          <w:lang w:val="it-IT"/>
        </w:rPr>
        <w:t>11.</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A text book of pharmaceutical analysis by K.A.Connors-Wiley-International.,</w:t>
      </w:r>
    </w:p>
    <w:p w14:paraId="1FF2A1AF" w14:textId="63A68044" w:rsidR="00E6174B" w:rsidRDefault="00E6174B" w:rsidP="00E6174B">
      <w:pPr>
        <w:rPr>
          <w:rFonts w:ascii="Times New Roman" w:eastAsia="Times New Roman" w:hAnsi="Times New Roman" w:cs="Times New Roman"/>
          <w:lang w:val="it-IT"/>
        </w:rPr>
      </w:pPr>
      <w:r w:rsidRPr="00DB5C43">
        <w:rPr>
          <w:rFonts w:ascii="Times New Roman" w:eastAsia="Times New Roman" w:hAnsi="Times New Roman" w:cs="Times New Roman"/>
          <w:lang w:val="it-IT"/>
        </w:rPr>
        <w:t>12.</w:t>
      </w:r>
      <w:r>
        <w:rPr>
          <w:rFonts w:ascii="Times New Roman" w:eastAsia="Times New Roman" w:hAnsi="Times New Roman" w:cs="Times New Roman"/>
          <w:lang w:val="it-IT"/>
        </w:rPr>
        <w:t xml:space="preserve"> </w:t>
      </w:r>
      <w:r w:rsidRPr="00DB5C43">
        <w:rPr>
          <w:rFonts w:ascii="Times New Roman" w:eastAsia="Times New Roman" w:hAnsi="Times New Roman" w:cs="Times New Roman"/>
          <w:lang w:val="it-IT"/>
        </w:rPr>
        <w:t>Comprehensive medicinal chemistry-Ed Corw</w:t>
      </w:r>
      <w:r w:rsidR="00CB5C77">
        <w:rPr>
          <w:rFonts w:ascii="Times New Roman" w:eastAsia="Times New Roman" w:hAnsi="Times New Roman" w:cs="Times New Roman"/>
          <w:lang w:val="it-IT"/>
        </w:rPr>
        <w:t>in Hansch Vol 5,Pergamon Press.</w:t>
      </w:r>
    </w:p>
    <w:p w14:paraId="0593A6A5" w14:textId="77777777" w:rsidR="00CB5C77" w:rsidRDefault="00CB5C77" w:rsidP="00E6174B">
      <w:pPr>
        <w:rPr>
          <w:rFonts w:ascii="Times New Roman" w:eastAsia="Times New Roman" w:hAnsi="Times New Roman" w:cs="Times New Roman"/>
          <w:lang w:val="it-IT"/>
        </w:rPr>
      </w:pPr>
    </w:p>
    <w:p w14:paraId="0C6CB7AD" w14:textId="77777777" w:rsidR="00CB5C77" w:rsidRDefault="00CB5C77" w:rsidP="00E6174B">
      <w:pPr>
        <w:rPr>
          <w:rFonts w:ascii="Times New Roman" w:eastAsia="Times New Roman" w:hAnsi="Times New Roman" w:cs="Times New Roman"/>
          <w:lang w:val="it-IT"/>
        </w:rPr>
      </w:pPr>
    </w:p>
    <w:p w14:paraId="41CF1002" w14:textId="77777777" w:rsidR="00CB5C77" w:rsidRDefault="00CB5C77" w:rsidP="00E6174B">
      <w:pPr>
        <w:rPr>
          <w:rFonts w:ascii="Times New Roman" w:eastAsia="Times New Roman" w:hAnsi="Times New Roman" w:cs="Times New Roman"/>
          <w:lang w:val="it-IT"/>
        </w:rPr>
      </w:pPr>
    </w:p>
    <w:p w14:paraId="3FA6045A" w14:textId="77777777" w:rsidR="00CB5C77" w:rsidRDefault="00CB5C77" w:rsidP="00E6174B">
      <w:pPr>
        <w:rPr>
          <w:rFonts w:ascii="Times New Roman" w:eastAsia="Times New Roman" w:hAnsi="Times New Roman" w:cs="Times New Roman"/>
          <w:lang w:val="it-IT"/>
        </w:rPr>
      </w:pPr>
    </w:p>
    <w:p w14:paraId="5F01D28D" w14:textId="77777777" w:rsidR="00CB5C77" w:rsidRDefault="00CB5C77" w:rsidP="00E6174B">
      <w:pPr>
        <w:rPr>
          <w:rFonts w:ascii="Times New Roman" w:eastAsia="Times New Roman" w:hAnsi="Times New Roman" w:cs="Times New Roman"/>
          <w:lang w:val="it-IT"/>
        </w:rPr>
      </w:pPr>
    </w:p>
    <w:p w14:paraId="63F74D9A" w14:textId="77777777" w:rsidR="00CB5C77" w:rsidRDefault="00CB5C77" w:rsidP="00E6174B">
      <w:pPr>
        <w:rPr>
          <w:rFonts w:ascii="Times New Roman" w:eastAsia="Times New Roman" w:hAnsi="Times New Roman" w:cs="Times New Roman"/>
          <w:lang w:val="it-IT"/>
        </w:rPr>
      </w:pPr>
    </w:p>
    <w:p w14:paraId="2168F9BE" w14:textId="77777777" w:rsidR="00CB5C77" w:rsidRDefault="00CB5C77" w:rsidP="00E6174B">
      <w:pPr>
        <w:rPr>
          <w:rFonts w:ascii="Times New Roman" w:eastAsia="Times New Roman" w:hAnsi="Times New Roman" w:cs="Times New Roman"/>
          <w:lang w:val="it-IT"/>
        </w:rPr>
      </w:pPr>
    </w:p>
    <w:p w14:paraId="5341BDF9" w14:textId="77777777" w:rsidR="00CB5C77" w:rsidRDefault="00CB5C77" w:rsidP="00E6174B">
      <w:pPr>
        <w:rPr>
          <w:rFonts w:ascii="Times New Roman" w:eastAsia="Times New Roman" w:hAnsi="Times New Roman" w:cs="Times New Roman"/>
          <w:lang w:val="it-IT"/>
        </w:rPr>
      </w:pPr>
    </w:p>
    <w:p w14:paraId="65DBEEE8" w14:textId="77777777" w:rsidR="00FD0564" w:rsidRPr="00DB5C43" w:rsidRDefault="00FD0564" w:rsidP="00E6174B">
      <w:pPr>
        <w:rPr>
          <w:rFonts w:ascii="Times New Roman" w:eastAsia="Times New Roman" w:hAnsi="Times New Roman" w:cs="Times New Roman"/>
          <w:lang w:val="it-IT"/>
        </w:rPr>
      </w:pPr>
    </w:p>
    <w:p w14:paraId="0E0DCF6F" w14:textId="77777777" w:rsidR="000B6759" w:rsidRDefault="00E6174B" w:rsidP="00E6174B">
      <w:pPr>
        <w:pStyle w:val="Heading60"/>
        <w:keepNext/>
        <w:keepLines/>
        <w:shd w:val="clear" w:color="auto" w:fill="auto"/>
        <w:spacing w:line="240" w:lineRule="auto"/>
        <w:ind w:left="1800" w:right="-30" w:firstLine="0"/>
        <w:jc w:val="left"/>
        <w:rPr>
          <w:b/>
        </w:rPr>
      </w:pPr>
      <w:r>
        <w:rPr>
          <w:b/>
        </w:rPr>
        <w:lastRenderedPageBreak/>
        <w:t xml:space="preserve">   </w:t>
      </w:r>
    </w:p>
    <w:p w14:paraId="3A317E82" w14:textId="665961E7" w:rsidR="00E6174B" w:rsidRPr="002761A5" w:rsidRDefault="00E6174B" w:rsidP="00E6174B">
      <w:pPr>
        <w:pStyle w:val="Heading60"/>
        <w:keepNext/>
        <w:keepLines/>
        <w:shd w:val="clear" w:color="auto" w:fill="auto"/>
        <w:spacing w:line="240" w:lineRule="auto"/>
        <w:ind w:left="1800" w:right="-30" w:firstLine="0"/>
        <w:jc w:val="left"/>
        <w:rPr>
          <w:b/>
          <w:sz w:val="24"/>
          <w:szCs w:val="24"/>
        </w:rPr>
      </w:pPr>
      <w:r w:rsidRPr="00C270B5">
        <w:rPr>
          <w:b/>
          <w:sz w:val="24"/>
          <w:szCs w:val="24"/>
        </w:rPr>
        <w:t>CHEMISTRY L</w:t>
      </w:r>
      <w:r w:rsidRPr="002761A5">
        <w:rPr>
          <w:b/>
          <w:sz w:val="24"/>
          <w:szCs w:val="24"/>
        </w:rPr>
        <w:t>ABORATORY COURSE – VIII</w:t>
      </w:r>
      <w:r>
        <w:rPr>
          <w:b/>
          <w:sz w:val="24"/>
          <w:szCs w:val="24"/>
        </w:rPr>
        <w:t>-A-1</w:t>
      </w:r>
    </w:p>
    <w:p w14:paraId="17CF0317" w14:textId="77777777" w:rsidR="00E6174B" w:rsidRPr="002761A5" w:rsidRDefault="00E6174B" w:rsidP="00E6174B">
      <w:pPr>
        <w:pStyle w:val="Bodytext100"/>
        <w:shd w:val="clear" w:color="auto" w:fill="auto"/>
        <w:spacing w:line="240" w:lineRule="auto"/>
        <w:ind w:right="-30" w:firstLine="0"/>
        <w:jc w:val="center"/>
        <w:rPr>
          <w:b/>
          <w:sz w:val="24"/>
          <w:szCs w:val="24"/>
        </w:rPr>
      </w:pPr>
      <w:r>
        <w:rPr>
          <w:b/>
          <w:sz w:val="24"/>
          <w:szCs w:val="24"/>
        </w:rPr>
        <w:t xml:space="preserve">              Practical Paper – VIII-A-1: (at the end of semester VI</w:t>
      </w:r>
      <w:r w:rsidRPr="002761A5">
        <w:rPr>
          <w:b/>
          <w:sz w:val="24"/>
          <w:szCs w:val="24"/>
        </w:rPr>
        <w:t>)</w:t>
      </w:r>
      <w:r>
        <w:rPr>
          <w:b/>
          <w:sz w:val="24"/>
          <w:szCs w:val="24"/>
        </w:rPr>
        <w:t xml:space="preserve">          </w:t>
      </w:r>
      <w:r w:rsidRPr="004C1892">
        <w:rPr>
          <w:b/>
          <w:sz w:val="24"/>
          <w:szCs w:val="24"/>
        </w:rPr>
        <w:t>30</w:t>
      </w:r>
      <w:r>
        <w:rPr>
          <w:b/>
          <w:sz w:val="24"/>
          <w:szCs w:val="24"/>
        </w:rPr>
        <w:t xml:space="preserve"> </w:t>
      </w:r>
      <w:proofErr w:type="spellStart"/>
      <w:r>
        <w:rPr>
          <w:b/>
          <w:sz w:val="24"/>
          <w:szCs w:val="24"/>
        </w:rPr>
        <w:t>hrs</w:t>
      </w:r>
      <w:proofErr w:type="spellEnd"/>
      <w:r>
        <w:rPr>
          <w:b/>
          <w:sz w:val="24"/>
          <w:szCs w:val="24"/>
        </w:rPr>
        <w:t xml:space="preserve"> (2 h/w</w:t>
      </w:r>
      <w:r w:rsidRPr="002761A5">
        <w:rPr>
          <w:b/>
          <w:sz w:val="24"/>
          <w:szCs w:val="24"/>
        </w:rPr>
        <w:t>)</w:t>
      </w:r>
    </w:p>
    <w:p w14:paraId="7BB6563B" w14:textId="77777777" w:rsidR="00E6174B" w:rsidRPr="002761A5" w:rsidRDefault="00E6174B" w:rsidP="00E6174B">
      <w:pPr>
        <w:pStyle w:val="Heading60"/>
        <w:keepNext/>
        <w:keepLines/>
        <w:shd w:val="clear" w:color="auto" w:fill="auto"/>
        <w:spacing w:after="0" w:line="240" w:lineRule="auto"/>
        <w:ind w:right="718" w:firstLine="0"/>
        <w:rPr>
          <w:b/>
          <w:sz w:val="24"/>
          <w:szCs w:val="24"/>
        </w:rPr>
      </w:pPr>
      <w:r>
        <w:rPr>
          <w:b/>
          <w:sz w:val="24"/>
          <w:szCs w:val="24"/>
        </w:rPr>
        <w:t xml:space="preserve">                                                                                                                     50 Marks</w:t>
      </w:r>
    </w:p>
    <w:p w14:paraId="1D16FD36" w14:textId="77777777" w:rsidR="00E6174B" w:rsidRPr="002761A5" w:rsidRDefault="00E6174B" w:rsidP="00E6174B">
      <w:pPr>
        <w:pStyle w:val="Heading60"/>
        <w:keepNext/>
        <w:keepLines/>
        <w:shd w:val="clear" w:color="auto" w:fill="auto"/>
        <w:spacing w:after="0" w:line="360" w:lineRule="auto"/>
        <w:ind w:right="720" w:firstLine="0"/>
        <w:jc w:val="both"/>
        <w:rPr>
          <w:sz w:val="24"/>
          <w:szCs w:val="24"/>
        </w:rPr>
      </w:pPr>
      <w:r w:rsidRPr="002761A5">
        <w:rPr>
          <w:sz w:val="24"/>
          <w:szCs w:val="24"/>
        </w:rPr>
        <w:t>1. Preparation of Aspirin</w:t>
      </w:r>
    </w:p>
    <w:p w14:paraId="15FCCA20" w14:textId="77777777" w:rsidR="00E6174B" w:rsidRPr="002761A5" w:rsidRDefault="00E6174B" w:rsidP="00E6174B">
      <w:pPr>
        <w:pStyle w:val="Heading60"/>
        <w:keepNext/>
        <w:keepLines/>
        <w:shd w:val="clear" w:color="auto" w:fill="auto"/>
        <w:spacing w:after="0" w:line="360" w:lineRule="auto"/>
        <w:ind w:right="720" w:firstLine="0"/>
        <w:jc w:val="both"/>
        <w:rPr>
          <w:sz w:val="24"/>
          <w:szCs w:val="24"/>
        </w:rPr>
      </w:pPr>
      <w:r w:rsidRPr="002761A5">
        <w:rPr>
          <w:sz w:val="24"/>
          <w:szCs w:val="24"/>
        </w:rPr>
        <w:t>2. Preparation of Paracetam</w:t>
      </w:r>
      <w:r>
        <w:rPr>
          <w:sz w:val="24"/>
          <w:szCs w:val="24"/>
        </w:rPr>
        <w:t>o</w:t>
      </w:r>
      <w:r w:rsidRPr="002761A5">
        <w:rPr>
          <w:sz w:val="24"/>
          <w:szCs w:val="24"/>
        </w:rPr>
        <w:t>l</w:t>
      </w:r>
    </w:p>
    <w:p w14:paraId="1DE2E85F" w14:textId="77777777" w:rsidR="00E6174B" w:rsidRPr="002761A5" w:rsidRDefault="00E6174B" w:rsidP="00E6174B">
      <w:pPr>
        <w:pStyle w:val="Heading60"/>
        <w:keepNext/>
        <w:keepLines/>
        <w:shd w:val="clear" w:color="auto" w:fill="auto"/>
        <w:spacing w:after="0" w:line="360" w:lineRule="auto"/>
        <w:ind w:right="720" w:firstLine="0"/>
        <w:jc w:val="both"/>
        <w:rPr>
          <w:sz w:val="24"/>
          <w:szCs w:val="24"/>
        </w:rPr>
      </w:pPr>
      <w:r w:rsidRPr="002761A5">
        <w:rPr>
          <w:sz w:val="24"/>
          <w:szCs w:val="24"/>
        </w:rPr>
        <w:t>3. Preparation of Acetanilide</w:t>
      </w:r>
    </w:p>
    <w:p w14:paraId="24F94793" w14:textId="77777777" w:rsidR="00E6174B" w:rsidRPr="002761A5" w:rsidRDefault="00E6174B" w:rsidP="00E6174B">
      <w:pPr>
        <w:pStyle w:val="Heading60"/>
        <w:keepNext/>
        <w:keepLines/>
        <w:shd w:val="clear" w:color="auto" w:fill="auto"/>
        <w:spacing w:after="0" w:line="360" w:lineRule="auto"/>
        <w:ind w:right="720" w:firstLine="0"/>
        <w:jc w:val="both"/>
        <w:rPr>
          <w:sz w:val="24"/>
          <w:szCs w:val="24"/>
        </w:rPr>
      </w:pPr>
      <w:r w:rsidRPr="002761A5">
        <w:rPr>
          <w:sz w:val="24"/>
          <w:szCs w:val="24"/>
        </w:rPr>
        <w:t xml:space="preserve">4. Preparation of </w:t>
      </w:r>
      <w:proofErr w:type="spellStart"/>
      <w:r w:rsidRPr="002761A5">
        <w:rPr>
          <w:sz w:val="24"/>
          <w:szCs w:val="24"/>
        </w:rPr>
        <w:t>Barbut</w:t>
      </w:r>
      <w:r>
        <w:rPr>
          <w:sz w:val="24"/>
          <w:szCs w:val="24"/>
        </w:rPr>
        <w:t>i</w:t>
      </w:r>
      <w:r w:rsidRPr="002761A5">
        <w:rPr>
          <w:sz w:val="24"/>
          <w:szCs w:val="24"/>
        </w:rPr>
        <w:t>ric</w:t>
      </w:r>
      <w:proofErr w:type="spellEnd"/>
      <w:r w:rsidRPr="002761A5">
        <w:rPr>
          <w:sz w:val="24"/>
          <w:szCs w:val="24"/>
        </w:rPr>
        <w:t xml:space="preserve"> Acid</w:t>
      </w:r>
    </w:p>
    <w:p w14:paraId="0A3B9BB0" w14:textId="77777777" w:rsidR="00E6174B" w:rsidRDefault="00E6174B" w:rsidP="00E6174B">
      <w:pPr>
        <w:pStyle w:val="Heading60"/>
        <w:keepNext/>
        <w:keepLines/>
        <w:shd w:val="clear" w:color="auto" w:fill="auto"/>
        <w:spacing w:after="0" w:line="360" w:lineRule="auto"/>
        <w:ind w:right="720" w:firstLine="0"/>
        <w:jc w:val="both"/>
        <w:rPr>
          <w:b/>
          <w:sz w:val="24"/>
          <w:szCs w:val="24"/>
        </w:rPr>
      </w:pPr>
      <w:r w:rsidRPr="002761A5">
        <w:rPr>
          <w:sz w:val="24"/>
          <w:szCs w:val="24"/>
        </w:rPr>
        <w:t>5. Preparation of Phenyl Azo β-naphthol</w:t>
      </w:r>
    </w:p>
    <w:p w14:paraId="2BD054C7" w14:textId="77777777" w:rsidR="00E6174B" w:rsidRPr="002761A5" w:rsidRDefault="00E6174B" w:rsidP="00E6174B">
      <w:pPr>
        <w:pStyle w:val="Heading60"/>
        <w:keepNext/>
        <w:keepLines/>
        <w:shd w:val="clear" w:color="auto" w:fill="auto"/>
        <w:spacing w:after="0" w:line="240" w:lineRule="auto"/>
        <w:ind w:right="718" w:firstLine="0"/>
        <w:rPr>
          <w:b/>
          <w:sz w:val="24"/>
          <w:szCs w:val="24"/>
        </w:rPr>
      </w:pPr>
    </w:p>
    <w:p w14:paraId="725125B7" w14:textId="77777777" w:rsidR="00E6174B" w:rsidRPr="002761A5" w:rsidRDefault="00E6174B" w:rsidP="00E6174B">
      <w:pPr>
        <w:pStyle w:val="Heading60"/>
        <w:keepNext/>
        <w:keepLines/>
        <w:shd w:val="clear" w:color="auto" w:fill="auto"/>
        <w:spacing w:line="240" w:lineRule="auto"/>
        <w:ind w:left="1800" w:right="-30" w:firstLine="0"/>
        <w:jc w:val="left"/>
        <w:rPr>
          <w:b/>
          <w:sz w:val="24"/>
          <w:szCs w:val="24"/>
        </w:rPr>
      </w:pPr>
      <w:r w:rsidRPr="00C270B5">
        <w:rPr>
          <w:b/>
          <w:sz w:val="24"/>
          <w:szCs w:val="24"/>
        </w:rPr>
        <w:t>CHEMISTRY L</w:t>
      </w:r>
      <w:r w:rsidRPr="002761A5">
        <w:rPr>
          <w:b/>
          <w:sz w:val="24"/>
          <w:szCs w:val="24"/>
        </w:rPr>
        <w:t>ABORATORY COURSE – VIII</w:t>
      </w:r>
      <w:r>
        <w:rPr>
          <w:b/>
          <w:sz w:val="24"/>
          <w:szCs w:val="24"/>
        </w:rPr>
        <w:t>-A-2</w:t>
      </w:r>
    </w:p>
    <w:p w14:paraId="2E20CC00" w14:textId="77777777" w:rsidR="00E6174B" w:rsidRPr="002761A5" w:rsidRDefault="00E6174B" w:rsidP="00E6174B">
      <w:pPr>
        <w:pStyle w:val="Bodytext100"/>
        <w:shd w:val="clear" w:color="auto" w:fill="auto"/>
        <w:spacing w:line="240" w:lineRule="auto"/>
        <w:ind w:right="-30" w:firstLine="0"/>
        <w:jc w:val="center"/>
        <w:rPr>
          <w:b/>
          <w:sz w:val="24"/>
          <w:szCs w:val="24"/>
        </w:rPr>
      </w:pPr>
      <w:r>
        <w:rPr>
          <w:b/>
          <w:sz w:val="24"/>
          <w:szCs w:val="24"/>
        </w:rPr>
        <w:t xml:space="preserve">              Practical Paper – VIII-A-2: (at the end of semester VI</w:t>
      </w:r>
      <w:r w:rsidRPr="002761A5">
        <w:rPr>
          <w:b/>
          <w:sz w:val="24"/>
          <w:szCs w:val="24"/>
        </w:rPr>
        <w:t>)</w:t>
      </w:r>
      <w:r>
        <w:rPr>
          <w:b/>
          <w:sz w:val="24"/>
          <w:szCs w:val="24"/>
        </w:rPr>
        <w:t xml:space="preserve">          </w:t>
      </w:r>
      <w:r w:rsidRPr="004C1892">
        <w:rPr>
          <w:b/>
          <w:sz w:val="24"/>
          <w:szCs w:val="24"/>
        </w:rPr>
        <w:t>30</w:t>
      </w:r>
      <w:r>
        <w:rPr>
          <w:b/>
          <w:sz w:val="24"/>
          <w:szCs w:val="24"/>
        </w:rPr>
        <w:t xml:space="preserve"> </w:t>
      </w:r>
      <w:proofErr w:type="spellStart"/>
      <w:r>
        <w:rPr>
          <w:b/>
          <w:sz w:val="24"/>
          <w:szCs w:val="24"/>
        </w:rPr>
        <w:t>hrs</w:t>
      </w:r>
      <w:proofErr w:type="spellEnd"/>
      <w:r>
        <w:rPr>
          <w:b/>
          <w:sz w:val="24"/>
          <w:szCs w:val="24"/>
        </w:rPr>
        <w:t xml:space="preserve"> (2 h/w</w:t>
      </w:r>
      <w:r w:rsidRPr="002761A5">
        <w:rPr>
          <w:b/>
          <w:sz w:val="24"/>
          <w:szCs w:val="24"/>
        </w:rPr>
        <w:t>)</w:t>
      </w:r>
    </w:p>
    <w:p w14:paraId="3B3EF2D8" w14:textId="77777777" w:rsidR="00E6174B" w:rsidRPr="002761A5" w:rsidRDefault="00E6174B" w:rsidP="00E6174B">
      <w:pPr>
        <w:pStyle w:val="Heading60"/>
        <w:keepNext/>
        <w:keepLines/>
        <w:shd w:val="clear" w:color="auto" w:fill="auto"/>
        <w:spacing w:after="0" w:line="240" w:lineRule="auto"/>
        <w:ind w:right="718" w:firstLine="0"/>
        <w:rPr>
          <w:b/>
          <w:sz w:val="24"/>
          <w:szCs w:val="24"/>
        </w:rPr>
      </w:pPr>
    </w:p>
    <w:p w14:paraId="78F70FF2" w14:textId="77777777" w:rsidR="00E6174B" w:rsidRPr="002761A5" w:rsidRDefault="00E6174B" w:rsidP="00E6174B">
      <w:pPr>
        <w:pStyle w:val="Heading60"/>
        <w:keepNext/>
        <w:keepLines/>
        <w:numPr>
          <w:ilvl w:val="0"/>
          <w:numId w:val="39"/>
        </w:numPr>
        <w:shd w:val="clear" w:color="auto" w:fill="auto"/>
        <w:spacing w:after="0" w:line="240" w:lineRule="auto"/>
        <w:ind w:right="718"/>
        <w:rPr>
          <w:b/>
          <w:sz w:val="24"/>
          <w:szCs w:val="24"/>
        </w:rPr>
      </w:pPr>
      <w:r>
        <w:rPr>
          <w:b/>
          <w:sz w:val="24"/>
          <w:szCs w:val="24"/>
        </w:rPr>
        <w:t>Marks</w:t>
      </w:r>
    </w:p>
    <w:p w14:paraId="392BC20F" w14:textId="77777777" w:rsidR="00E6174B" w:rsidRPr="00FD0D85" w:rsidRDefault="00E6174B" w:rsidP="00E6174B">
      <w:pPr>
        <w:pStyle w:val="Bodytext100"/>
        <w:numPr>
          <w:ilvl w:val="0"/>
          <w:numId w:val="40"/>
        </w:numPr>
        <w:shd w:val="clear" w:color="auto" w:fill="auto"/>
        <w:spacing w:line="360" w:lineRule="auto"/>
        <w:ind w:right="-30"/>
        <w:jc w:val="left"/>
        <w:rPr>
          <w:b/>
          <w:sz w:val="24"/>
          <w:szCs w:val="24"/>
        </w:rPr>
      </w:pPr>
      <w:r w:rsidRPr="00FD0D85">
        <w:rPr>
          <w:b/>
          <w:sz w:val="24"/>
          <w:szCs w:val="24"/>
        </w:rPr>
        <w:t>Electrochemistry:</w:t>
      </w:r>
    </w:p>
    <w:p w14:paraId="18E5BD57" w14:textId="77777777" w:rsidR="00E6174B" w:rsidRPr="002761A5" w:rsidRDefault="00E6174B" w:rsidP="00E6174B">
      <w:pPr>
        <w:pStyle w:val="Bodytext100"/>
        <w:shd w:val="clear" w:color="auto" w:fill="auto"/>
        <w:spacing w:line="360" w:lineRule="auto"/>
        <w:ind w:right="-30" w:firstLine="0"/>
        <w:jc w:val="left"/>
        <w:rPr>
          <w:sz w:val="24"/>
          <w:szCs w:val="24"/>
        </w:rPr>
      </w:pPr>
      <w:r>
        <w:rPr>
          <w:sz w:val="24"/>
          <w:szCs w:val="24"/>
        </w:rPr>
        <w:t xml:space="preserve"> Determination </w:t>
      </w:r>
      <w:proofErr w:type="gramStart"/>
      <w:r>
        <w:rPr>
          <w:sz w:val="24"/>
          <w:szCs w:val="24"/>
        </w:rPr>
        <w:t>of  redox</w:t>
      </w:r>
      <w:proofErr w:type="gramEnd"/>
      <w:r>
        <w:rPr>
          <w:sz w:val="24"/>
          <w:szCs w:val="24"/>
        </w:rPr>
        <w:t xml:space="preserve"> potential of  Fe</w:t>
      </w:r>
      <w:r w:rsidRPr="006F6B38">
        <w:rPr>
          <w:sz w:val="24"/>
          <w:szCs w:val="24"/>
          <w:vertAlign w:val="superscript"/>
        </w:rPr>
        <w:t>+2</w:t>
      </w:r>
      <w:r>
        <w:rPr>
          <w:sz w:val="24"/>
          <w:szCs w:val="24"/>
        </w:rPr>
        <w:t>/ Fe</w:t>
      </w:r>
      <w:r w:rsidRPr="006F6B38">
        <w:rPr>
          <w:sz w:val="24"/>
          <w:szCs w:val="24"/>
          <w:vertAlign w:val="superscript"/>
        </w:rPr>
        <w:t>+3</w:t>
      </w:r>
      <w:r>
        <w:rPr>
          <w:sz w:val="24"/>
          <w:szCs w:val="24"/>
        </w:rPr>
        <w:t xml:space="preserve"> by  potentiometric titration of ferrous   ammonium  sulphate  vs. potassium dichromate.</w:t>
      </w:r>
    </w:p>
    <w:p w14:paraId="409D66AE" w14:textId="77777777" w:rsidR="00E6174B" w:rsidRPr="00FD0D85" w:rsidRDefault="00E6174B" w:rsidP="00E6174B">
      <w:pPr>
        <w:pStyle w:val="Bodytext100"/>
        <w:numPr>
          <w:ilvl w:val="0"/>
          <w:numId w:val="40"/>
        </w:numPr>
        <w:shd w:val="clear" w:color="auto" w:fill="auto"/>
        <w:spacing w:line="360" w:lineRule="auto"/>
        <w:ind w:right="74"/>
        <w:rPr>
          <w:b/>
          <w:sz w:val="24"/>
          <w:szCs w:val="24"/>
        </w:rPr>
      </w:pPr>
      <w:r w:rsidRPr="00FD0D85">
        <w:rPr>
          <w:b/>
          <w:sz w:val="24"/>
          <w:szCs w:val="24"/>
        </w:rPr>
        <w:t xml:space="preserve">pH </w:t>
      </w:r>
      <w:proofErr w:type="spellStart"/>
      <w:r w:rsidRPr="00FD0D85">
        <w:rPr>
          <w:b/>
          <w:sz w:val="24"/>
          <w:szCs w:val="24"/>
        </w:rPr>
        <w:t>metry</w:t>
      </w:r>
      <w:proofErr w:type="spellEnd"/>
      <w:r w:rsidRPr="00FD0D85">
        <w:rPr>
          <w:b/>
          <w:sz w:val="24"/>
          <w:szCs w:val="24"/>
        </w:rPr>
        <w:t>:</w:t>
      </w:r>
    </w:p>
    <w:p w14:paraId="4AA5837D" w14:textId="77777777" w:rsidR="00E6174B" w:rsidRDefault="00E6174B" w:rsidP="00E6174B">
      <w:pPr>
        <w:pStyle w:val="Bodytext100"/>
        <w:shd w:val="clear" w:color="auto" w:fill="auto"/>
        <w:spacing w:line="360" w:lineRule="auto"/>
        <w:ind w:right="74" w:firstLine="0"/>
        <w:rPr>
          <w:sz w:val="24"/>
          <w:szCs w:val="24"/>
        </w:rPr>
      </w:pPr>
      <w:r>
        <w:rPr>
          <w:sz w:val="24"/>
          <w:szCs w:val="24"/>
        </w:rPr>
        <w:t xml:space="preserve"> i) Preparation of phosphate buffer solutions.</w:t>
      </w:r>
    </w:p>
    <w:p w14:paraId="4AB223B5" w14:textId="77777777" w:rsidR="00E6174B" w:rsidRDefault="00E6174B" w:rsidP="00E6174B">
      <w:pPr>
        <w:pStyle w:val="Bodytext100"/>
        <w:shd w:val="clear" w:color="auto" w:fill="auto"/>
        <w:spacing w:line="360" w:lineRule="auto"/>
        <w:ind w:right="74" w:firstLine="0"/>
        <w:rPr>
          <w:sz w:val="24"/>
          <w:szCs w:val="24"/>
        </w:rPr>
      </w:pPr>
      <w:r>
        <w:rPr>
          <w:sz w:val="24"/>
          <w:szCs w:val="24"/>
        </w:rPr>
        <w:t xml:space="preserve">ii) pH metric titration of weak acid, acetic acid with </w:t>
      </w:r>
      <w:proofErr w:type="gramStart"/>
      <w:r>
        <w:rPr>
          <w:sz w:val="24"/>
          <w:szCs w:val="24"/>
        </w:rPr>
        <w:t>strong  base</w:t>
      </w:r>
      <w:proofErr w:type="gramEnd"/>
      <w:r>
        <w:rPr>
          <w:sz w:val="24"/>
          <w:szCs w:val="24"/>
        </w:rPr>
        <w:t xml:space="preserve"> NaOH and calculation of  dissociation constant.</w:t>
      </w:r>
    </w:p>
    <w:p w14:paraId="2F10B3AB" w14:textId="77777777" w:rsidR="00E6174B" w:rsidRPr="00FD0D85" w:rsidRDefault="00E6174B" w:rsidP="00E6174B">
      <w:pPr>
        <w:pStyle w:val="Bodytext100"/>
        <w:numPr>
          <w:ilvl w:val="0"/>
          <w:numId w:val="40"/>
        </w:numPr>
        <w:shd w:val="clear" w:color="auto" w:fill="auto"/>
        <w:spacing w:line="360" w:lineRule="auto"/>
        <w:ind w:right="74"/>
        <w:rPr>
          <w:b/>
          <w:sz w:val="24"/>
          <w:szCs w:val="24"/>
        </w:rPr>
      </w:pPr>
      <w:r w:rsidRPr="00FD0D85">
        <w:rPr>
          <w:b/>
          <w:sz w:val="24"/>
          <w:szCs w:val="24"/>
        </w:rPr>
        <w:t>Colorimetry</w:t>
      </w:r>
    </w:p>
    <w:p w14:paraId="7EFE61BB" w14:textId="77777777" w:rsidR="00E6174B" w:rsidRDefault="00E6174B" w:rsidP="00E6174B">
      <w:pPr>
        <w:pStyle w:val="Bodytext100"/>
        <w:shd w:val="clear" w:color="auto" w:fill="auto"/>
        <w:spacing w:line="360" w:lineRule="auto"/>
        <w:ind w:right="74" w:firstLine="0"/>
        <w:rPr>
          <w:sz w:val="24"/>
          <w:szCs w:val="24"/>
        </w:rPr>
      </w:pPr>
      <w:r>
        <w:rPr>
          <w:sz w:val="24"/>
          <w:szCs w:val="24"/>
        </w:rPr>
        <w:t xml:space="preserve"> i) Verification of Beer-Lambert law for KMnO</w:t>
      </w:r>
      <w:r w:rsidRPr="006F6B38">
        <w:rPr>
          <w:sz w:val="24"/>
          <w:szCs w:val="24"/>
          <w:vertAlign w:val="subscript"/>
        </w:rPr>
        <w:t xml:space="preserve">4 </w:t>
      </w:r>
      <w:r>
        <w:rPr>
          <w:sz w:val="24"/>
          <w:szCs w:val="24"/>
        </w:rPr>
        <w:t>and determination of concentration of the given solution</w:t>
      </w:r>
    </w:p>
    <w:p w14:paraId="7FF846E1" w14:textId="77777777" w:rsidR="00E6174B" w:rsidRDefault="00E6174B" w:rsidP="00E6174B">
      <w:pPr>
        <w:pStyle w:val="Bodytext100"/>
        <w:shd w:val="clear" w:color="auto" w:fill="auto"/>
        <w:spacing w:line="360" w:lineRule="auto"/>
        <w:ind w:right="74" w:firstLine="0"/>
        <w:rPr>
          <w:sz w:val="24"/>
          <w:szCs w:val="24"/>
        </w:rPr>
      </w:pPr>
      <w:r>
        <w:rPr>
          <w:sz w:val="24"/>
          <w:szCs w:val="24"/>
        </w:rPr>
        <w:t xml:space="preserve"> ii) Verification of Beer</w:t>
      </w:r>
      <w:r w:rsidRPr="000366E4">
        <w:rPr>
          <w:sz w:val="24"/>
          <w:szCs w:val="24"/>
        </w:rPr>
        <w:t xml:space="preserve"> </w:t>
      </w:r>
      <w:r>
        <w:rPr>
          <w:sz w:val="24"/>
          <w:szCs w:val="24"/>
        </w:rPr>
        <w:t>-Lambert law for K</w:t>
      </w:r>
      <w:r w:rsidRPr="006F6B38">
        <w:rPr>
          <w:sz w:val="24"/>
          <w:szCs w:val="24"/>
          <w:vertAlign w:val="subscript"/>
        </w:rPr>
        <w:t>2</w:t>
      </w:r>
      <w:r>
        <w:rPr>
          <w:sz w:val="24"/>
          <w:szCs w:val="24"/>
        </w:rPr>
        <w:t>Cr</w:t>
      </w:r>
      <w:r w:rsidRPr="006F6B38">
        <w:rPr>
          <w:sz w:val="24"/>
          <w:szCs w:val="24"/>
          <w:vertAlign w:val="subscript"/>
        </w:rPr>
        <w:t>2</w:t>
      </w:r>
      <w:r>
        <w:rPr>
          <w:sz w:val="24"/>
          <w:szCs w:val="24"/>
        </w:rPr>
        <w:t>O</w:t>
      </w:r>
      <w:r w:rsidRPr="006F6B38">
        <w:rPr>
          <w:sz w:val="24"/>
          <w:szCs w:val="24"/>
          <w:vertAlign w:val="subscript"/>
        </w:rPr>
        <w:t xml:space="preserve">7 </w:t>
      </w:r>
      <w:r>
        <w:rPr>
          <w:sz w:val="24"/>
          <w:szCs w:val="24"/>
        </w:rPr>
        <w:t xml:space="preserve">and determination of concentration of </w:t>
      </w:r>
      <w:proofErr w:type="gramStart"/>
      <w:r>
        <w:rPr>
          <w:sz w:val="24"/>
          <w:szCs w:val="24"/>
        </w:rPr>
        <w:t>the  given</w:t>
      </w:r>
      <w:proofErr w:type="gramEnd"/>
      <w:r>
        <w:rPr>
          <w:sz w:val="24"/>
          <w:szCs w:val="24"/>
        </w:rPr>
        <w:t xml:space="preserve"> solution</w:t>
      </w:r>
    </w:p>
    <w:p w14:paraId="6932A8D5" w14:textId="77777777" w:rsidR="00E6174B" w:rsidRPr="002761A5" w:rsidRDefault="00E6174B" w:rsidP="00E6174B">
      <w:pPr>
        <w:pStyle w:val="Bodytext100"/>
        <w:shd w:val="clear" w:color="auto" w:fill="auto"/>
        <w:spacing w:line="276" w:lineRule="auto"/>
        <w:ind w:firstLine="0"/>
        <w:rPr>
          <w:b/>
          <w:sz w:val="24"/>
          <w:szCs w:val="24"/>
        </w:rPr>
      </w:pPr>
      <w:r w:rsidRPr="002761A5">
        <w:rPr>
          <w:b/>
          <w:sz w:val="24"/>
          <w:szCs w:val="24"/>
        </w:rPr>
        <w:t>List of Reference Books</w:t>
      </w:r>
    </w:p>
    <w:p w14:paraId="5783D742" w14:textId="77777777" w:rsidR="00E6174B" w:rsidRPr="002761A5" w:rsidRDefault="00E6174B" w:rsidP="00E6174B">
      <w:pPr>
        <w:pStyle w:val="Bodytext100"/>
        <w:shd w:val="clear" w:color="auto" w:fill="auto"/>
        <w:spacing w:line="276" w:lineRule="auto"/>
        <w:ind w:firstLine="0"/>
        <w:rPr>
          <w:sz w:val="24"/>
          <w:szCs w:val="24"/>
        </w:rPr>
      </w:pPr>
      <w:r>
        <w:rPr>
          <w:b/>
          <w:sz w:val="24"/>
          <w:szCs w:val="24"/>
        </w:rPr>
        <w:t>1</w:t>
      </w:r>
      <w:r w:rsidRPr="002761A5">
        <w:rPr>
          <w:b/>
          <w:sz w:val="24"/>
          <w:szCs w:val="24"/>
        </w:rPr>
        <w:t xml:space="preserve">. </w:t>
      </w:r>
      <w:r>
        <w:rPr>
          <w:b/>
          <w:sz w:val="24"/>
          <w:szCs w:val="24"/>
        </w:rPr>
        <w:t xml:space="preserve"> </w:t>
      </w:r>
      <w:r w:rsidRPr="002761A5">
        <w:rPr>
          <w:sz w:val="24"/>
          <w:szCs w:val="24"/>
        </w:rPr>
        <w:t xml:space="preserve">Green Chemistry Theory and Practice. </w:t>
      </w:r>
      <w:proofErr w:type="spellStart"/>
      <w:r w:rsidRPr="002761A5">
        <w:rPr>
          <w:sz w:val="24"/>
          <w:szCs w:val="24"/>
        </w:rPr>
        <w:t>P.T.Anatas</w:t>
      </w:r>
      <w:proofErr w:type="spellEnd"/>
      <w:r w:rsidRPr="002761A5">
        <w:rPr>
          <w:sz w:val="24"/>
          <w:szCs w:val="24"/>
        </w:rPr>
        <w:t xml:space="preserve"> and J.C. Warner</w:t>
      </w:r>
    </w:p>
    <w:p w14:paraId="77E5DDAF" w14:textId="77777777" w:rsidR="00E6174B" w:rsidRPr="002761A5" w:rsidRDefault="00E6174B" w:rsidP="00E6174B">
      <w:pPr>
        <w:pStyle w:val="Bodytext100"/>
        <w:shd w:val="clear" w:color="auto" w:fill="auto"/>
        <w:spacing w:line="276" w:lineRule="auto"/>
        <w:ind w:firstLine="0"/>
        <w:rPr>
          <w:sz w:val="24"/>
          <w:szCs w:val="24"/>
        </w:rPr>
      </w:pPr>
      <w:r w:rsidRPr="002761A5">
        <w:rPr>
          <w:sz w:val="24"/>
          <w:szCs w:val="24"/>
        </w:rPr>
        <w:t xml:space="preserve">2. </w:t>
      </w:r>
      <w:r>
        <w:rPr>
          <w:sz w:val="24"/>
          <w:szCs w:val="24"/>
        </w:rPr>
        <w:t xml:space="preserve"> </w:t>
      </w:r>
      <w:r w:rsidRPr="002761A5">
        <w:rPr>
          <w:sz w:val="24"/>
          <w:szCs w:val="24"/>
        </w:rPr>
        <w:t xml:space="preserve">Green Chemistry V.K. Ahluwalia </w:t>
      </w:r>
      <w:proofErr w:type="spellStart"/>
      <w:r w:rsidRPr="002761A5">
        <w:rPr>
          <w:sz w:val="24"/>
          <w:szCs w:val="24"/>
        </w:rPr>
        <w:t>Narosa</w:t>
      </w:r>
      <w:proofErr w:type="spellEnd"/>
      <w:r w:rsidRPr="002761A5">
        <w:rPr>
          <w:sz w:val="24"/>
          <w:szCs w:val="24"/>
        </w:rPr>
        <w:t>, New Delhi.</w:t>
      </w:r>
    </w:p>
    <w:p w14:paraId="48767331" w14:textId="77777777" w:rsidR="00E6174B" w:rsidRPr="002761A5" w:rsidRDefault="00E6174B" w:rsidP="00E6174B">
      <w:pPr>
        <w:tabs>
          <w:tab w:val="left" w:pos="902"/>
        </w:tabs>
        <w:rPr>
          <w:rFonts w:ascii="Times New Roman" w:eastAsia="Times New Roman" w:hAnsi="Times New Roman" w:cs="Times New Roman"/>
        </w:rPr>
      </w:pPr>
      <w:r>
        <w:rPr>
          <w:rFonts w:ascii="Times New Roman" w:eastAsia="Times New Roman" w:hAnsi="Times New Roman" w:cs="Times New Roman"/>
        </w:rPr>
        <w:t>3.</w:t>
      </w:r>
      <w:r w:rsidRPr="002761A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761A5">
        <w:rPr>
          <w:rFonts w:ascii="Times New Roman" w:eastAsia="Times New Roman" w:hAnsi="Times New Roman" w:cs="Times New Roman"/>
        </w:rPr>
        <w:t xml:space="preserve">Real world cases in Green Chemistry M.C. </w:t>
      </w:r>
      <w:proofErr w:type="spellStart"/>
      <w:r w:rsidRPr="002761A5">
        <w:rPr>
          <w:rFonts w:ascii="Times New Roman" w:eastAsia="Times New Roman" w:hAnsi="Times New Roman" w:cs="Times New Roman"/>
        </w:rPr>
        <w:t>Cann</w:t>
      </w:r>
      <w:proofErr w:type="spellEnd"/>
      <w:r w:rsidRPr="002761A5">
        <w:rPr>
          <w:rFonts w:ascii="Times New Roman" w:eastAsia="Times New Roman" w:hAnsi="Times New Roman" w:cs="Times New Roman"/>
        </w:rPr>
        <w:t xml:space="preserve"> and M.E. Connelly</w:t>
      </w:r>
    </w:p>
    <w:p w14:paraId="032DF8F2" w14:textId="77777777" w:rsidR="00E6174B" w:rsidRPr="002761A5" w:rsidRDefault="00E6174B" w:rsidP="00E6174B">
      <w:pPr>
        <w:ind w:right="-37"/>
        <w:rPr>
          <w:rFonts w:ascii="Times New Roman" w:eastAsia="Times New Roman" w:hAnsi="Times New Roman" w:cs="Times New Roman"/>
        </w:rPr>
      </w:pPr>
      <w:r>
        <w:rPr>
          <w:rFonts w:ascii="Times New Roman" w:eastAsia="Times New Roman" w:hAnsi="Times New Roman" w:cs="Times New Roman"/>
        </w:rPr>
        <w:t>4</w:t>
      </w:r>
      <w:r w:rsidRPr="002761A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761A5">
        <w:rPr>
          <w:rFonts w:ascii="Times New Roman" w:eastAsia="Times New Roman" w:hAnsi="Times New Roman" w:cs="Times New Roman"/>
        </w:rPr>
        <w:t xml:space="preserve">Green Chemistry: Introductory Text </w:t>
      </w:r>
      <w:proofErr w:type="spellStart"/>
      <w:r w:rsidRPr="002761A5">
        <w:rPr>
          <w:rFonts w:ascii="Times New Roman" w:eastAsia="Times New Roman" w:hAnsi="Times New Roman" w:cs="Times New Roman"/>
        </w:rPr>
        <w:t>M.Lancaster</w:t>
      </w:r>
      <w:proofErr w:type="spellEnd"/>
      <w:r w:rsidRPr="002761A5">
        <w:rPr>
          <w:rFonts w:ascii="Times New Roman" w:eastAsia="Times New Roman" w:hAnsi="Times New Roman" w:cs="Times New Roman"/>
        </w:rPr>
        <w:t xml:space="preserve">: Royal Society of Chemistry </w:t>
      </w:r>
      <w:r>
        <w:rPr>
          <w:rFonts w:ascii="Times New Roman" w:eastAsia="Times New Roman" w:hAnsi="Times New Roman" w:cs="Times New Roman"/>
        </w:rPr>
        <w:t xml:space="preserve">      </w:t>
      </w:r>
      <w:r>
        <w:rPr>
          <w:rFonts w:ascii="Times New Roman" w:eastAsia="Times New Roman" w:hAnsi="Times New Roman" w:cs="Times New Roman"/>
        </w:rPr>
        <w:br/>
        <w:t xml:space="preserve">     </w:t>
      </w:r>
      <w:r w:rsidRPr="002761A5">
        <w:rPr>
          <w:rFonts w:ascii="Times New Roman" w:eastAsia="Times New Roman" w:hAnsi="Times New Roman" w:cs="Times New Roman"/>
        </w:rPr>
        <w:t>(London)</w:t>
      </w:r>
    </w:p>
    <w:p w14:paraId="15B3FCBC" w14:textId="77777777" w:rsidR="00E6174B" w:rsidRPr="002761A5" w:rsidRDefault="00E6174B" w:rsidP="00E6174B">
      <w:pPr>
        <w:ind w:right="718"/>
        <w:rPr>
          <w:rFonts w:ascii="Times New Roman" w:eastAsia="Times New Roman" w:hAnsi="Times New Roman" w:cs="Times New Roman"/>
        </w:rPr>
      </w:pPr>
      <w:r>
        <w:rPr>
          <w:rFonts w:ascii="Times New Roman" w:eastAsia="Times New Roman" w:hAnsi="Times New Roman" w:cs="Times New Roman"/>
        </w:rPr>
        <w:t>5</w:t>
      </w:r>
      <w:r w:rsidRPr="002761A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761A5">
        <w:rPr>
          <w:rFonts w:ascii="Times New Roman" w:eastAsia="Times New Roman" w:hAnsi="Times New Roman" w:cs="Times New Roman"/>
        </w:rPr>
        <w:t xml:space="preserve">Green Chemistry: Introductory </w:t>
      </w:r>
      <w:proofErr w:type="gramStart"/>
      <w:r w:rsidRPr="002761A5">
        <w:rPr>
          <w:rFonts w:ascii="Times New Roman" w:eastAsia="Times New Roman" w:hAnsi="Times New Roman" w:cs="Times New Roman"/>
        </w:rPr>
        <w:t>Text</w:t>
      </w:r>
      <w:r>
        <w:rPr>
          <w:rFonts w:ascii="Times New Roman" w:eastAsia="Times New Roman" w:hAnsi="Times New Roman" w:cs="Times New Roman"/>
        </w:rPr>
        <w:t xml:space="preserve">, </w:t>
      </w:r>
      <w:r w:rsidRPr="002761A5">
        <w:rPr>
          <w:rFonts w:ascii="Times New Roman" w:eastAsia="Times New Roman" w:hAnsi="Times New Roman" w:cs="Times New Roman"/>
        </w:rPr>
        <w:t xml:space="preserve"> </w:t>
      </w:r>
      <w:proofErr w:type="spellStart"/>
      <w:r w:rsidRPr="002761A5">
        <w:rPr>
          <w:rFonts w:ascii="Times New Roman" w:eastAsia="Times New Roman" w:hAnsi="Times New Roman" w:cs="Times New Roman"/>
        </w:rPr>
        <w:t>M</w:t>
      </w:r>
      <w:proofErr w:type="gramEnd"/>
      <w:r w:rsidRPr="002761A5">
        <w:rPr>
          <w:rFonts w:ascii="Times New Roman" w:eastAsia="Times New Roman" w:hAnsi="Times New Roman" w:cs="Times New Roman"/>
        </w:rPr>
        <w:t>.Lancaster</w:t>
      </w:r>
      <w:proofErr w:type="spellEnd"/>
      <w:r w:rsidRPr="002761A5">
        <w:rPr>
          <w:rFonts w:ascii="Times New Roman" w:eastAsia="Times New Roman" w:hAnsi="Times New Roman" w:cs="Times New Roman"/>
        </w:rPr>
        <w:t xml:space="preserve">     </w:t>
      </w:r>
    </w:p>
    <w:p w14:paraId="34F38135" w14:textId="77777777" w:rsidR="00E6174B" w:rsidRPr="002761A5" w:rsidRDefault="00E6174B" w:rsidP="00E6174B">
      <w:pPr>
        <w:tabs>
          <w:tab w:val="left" w:pos="909"/>
        </w:tabs>
        <w:ind w:right="-37"/>
        <w:rPr>
          <w:rFonts w:ascii="Times New Roman" w:eastAsia="Times New Roman" w:hAnsi="Times New Roman" w:cs="Times New Roman"/>
        </w:rPr>
      </w:pPr>
      <w:r>
        <w:rPr>
          <w:rFonts w:ascii="Times New Roman" w:eastAsia="Times New Roman" w:hAnsi="Times New Roman" w:cs="Times New Roman"/>
        </w:rPr>
        <w:t>6</w:t>
      </w:r>
      <w:r w:rsidRPr="002761A5">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2761A5">
        <w:rPr>
          <w:rFonts w:ascii="Times New Roman" w:eastAsia="Times New Roman" w:hAnsi="Times New Roman" w:cs="Times New Roman"/>
        </w:rPr>
        <w:t xml:space="preserve">Principles and practice of heterogeneous catalysis, Thomas </w:t>
      </w:r>
      <w:proofErr w:type="spellStart"/>
      <w:proofErr w:type="gramStart"/>
      <w:r w:rsidRPr="002761A5">
        <w:rPr>
          <w:rFonts w:ascii="Times New Roman" w:eastAsia="Times New Roman" w:hAnsi="Times New Roman" w:cs="Times New Roman"/>
        </w:rPr>
        <w:t>J.M.,Thomas</w:t>
      </w:r>
      <w:proofErr w:type="spellEnd"/>
      <w:proofErr w:type="gramEnd"/>
      <w:r w:rsidRPr="002761A5">
        <w:rPr>
          <w:rFonts w:ascii="Times New Roman" w:eastAsia="Times New Roman" w:hAnsi="Times New Roman" w:cs="Times New Roman"/>
        </w:rPr>
        <w:t xml:space="preserve">  M.J., John </w:t>
      </w:r>
      <w:r>
        <w:rPr>
          <w:rFonts w:ascii="Times New Roman" w:eastAsia="Times New Roman" w:hAnsi="Times New Roman" w:cs="Times New Roman"/>
        </w:rPr>
        <w:t xml:space="preserve">     </w:t>
      </w:r>
      <w:r w:rsidRPr="002761A5">
        <w:rPr>
          <w:rFonts w:ascii="Times New Roman" w:eastAsia="Times New Roman" w:hAnsi="Times New Roman" w:cs="Times New Roman"/>
        </w:rPr>
        <w:t>Wiley</w:t>
      </w:r>
    </w:p>
    <w:p w14:paraId="15059D0B" w14:textId="77777777" w:rsidR="00E6174B" w:rsidRDefault="00E6174B" w:rsidP="00E6174B">
      <w:pPr>
        <w:pStyle w:val="Heading60"/>
        <w:keepNext/>
        <w:keepLines/>
        <w:shd w:val="clear" w:color="auto" w:fill="auto"/>
        <w:spacing w:line="240" w:lineRule="auto"/>
        <w:ind w:firstLine="0"/>
        <w:jc w:val="left"/>
        <w:outlineLvl w:val="9"/>
        <w:rPr>
          <w:sz w:val="24"/>
          <w:szCs w:val="24"/>
        </w:rPr>
      </w:pPr>
    </w:p>
    <w:p w14:paraId="13667EDF" w14:textId="77777777" w:rsidR="00E6174B" w:rsidRDefault="00E6174B" w:rsidP="00E6174B">
      <w:pPr>
        <w:rPr>
          <w:rFonts w:ascii="Times New Roman" w:eastAsia="Times New Roman" w:hAnsi="Times New Roman" w:cs="Times New Roman"/>
          <w:b/>
          <w:sz w:val="24"/>
          <w:szCs w:val="24"/>
        </w:rPr>
      </w:pPr>
      <w:r w:rsidRPr="00AC0816">
        <w:rPr>
          <w:rFonts w:ascii="Times New Roman" w:eastAsia="Times New Roman" w:hAnsi="Times New Roman" w:cs="Times New Roman"/>
          <w:b/>
          <w:sz w:val="24"/>
          <w:szCs w:val="24"/>
        </w:rPr>
        <w:t xml:space="preserve">VII- A-3 </w:t>
      </w:r>
      <w:proofErr w:type="gramStart"/>
      <w:r w:rsidRPr="00AC0816">
        <w:rPr>
          <w:rFonts w:ascii="Times New Roman" w:eastAsia="Times New Roman" w:hAnsi="Times New Roman" w:cs="Times New Roman"/>
          <w:b/>
          <w:sz w:val="24"/>
          <w:szCs w:val="24"/>
        </w:rPr>
        <w:t>Practical  :</w:t>
      </w:r>
      <w:proofErr w:type="gramEnd"/>
      <w:r w:rsidRPr="00AC0816">
        <w:rPr>
          <w:rFonts w:ascii="Times New Roman" w:eastAsia="Times New Roman" w:hAnsi="Times New Roman" w:cs="Times New Roman"/>
          <w:b/>
          <w:sz w:val="24"/>
          <w:szCs w:val="24"/>
        </w:rPr>
        <w:t xml:space="preserve">  Project Work</w:t>
      </w:r>
    </w:p>
    <w:sectPr w:rsidR="00E6174B" w:rsidSect="000B6759">
      <w:footerReference w:type="default" r:id="rId8"/>
      <w:pgSz w:w="12240" w:h="15840"/>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C8B93" w14:textId="77777777" w:rsidR="00F15022" w:rsidRDefault="00F15022" w:rsidP="00BB573E">
      <w:pPr>
        <w:spacing w:after="0" w:line="240" w:lineRule="auto"/>
      </w:pPr>
      <w:r>
        <w:separator/>
      </w:r>
    </w:p>
  </w:endnote>
  <w:endnote w:type="continuationSeparator" w:id="0">
    <w:p w14:paraId="6BC648DE" w14:textId="77777777" w:rsidR="00F15022" w:rsidRDefault="00F15022" w:rsidP="00BB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dali">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760305"/>
      <w:docPartObj>
        <w:docPartGallery w:val="Page Numbers (Bottom of Page)"/>
        <w:docPartUnique/>
      </w:docPartObj>
    </w:sdtPr>
    <w:sdtEndPr>
      <w:rPr>
        <w:noProof/>
      </w:rPr>
    </w:sdtEndPr>
    <w:sdtContent>
      <w:p w14:paraId="661DA59E" w14:textId="77777777" w:rsidR="00B85E6D" w:rsidRDefault="00B85E6D">
        <w:pPr>
          <w:pStyle w:val="Footer"/>
          <w:jc w:val="center"/>
        </w:pPr>
        <w:r>
          <w:fldChar w:fldCharType="begin"/>
        </w:r>
        <w:r>
          <w:instrText xml:space="preserve"> PAGE   \* MERGEFORMAT </w:instrText>
        </w:r>
        <w:r>
          <w:fldChar w:fldCharType="separate"/>
        </w:r>
        <w:r w:rsidR="00B90108">
          <w:rPr>
            <w:noProof/>
          </w:rPr>
          <w:t>58</w:t>
        </w:r>
        <w:r>
          <w:rPr>
            <w:noProof/>
          </w:rPr>
          <w:fldChar w:fldCharType="end"/>
        </w:r>
      </w:p>
    </w:sdtContent>
  </w:sdt>
  <w:p w14:paraId="1A678F8B" w14:textId="77777777" w:rsidR="00B85E6D" w:rsidRDefault="00B85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82493" w14:textId="77777777" w:rsidR="00F15022" w:rsidRDefault="00F15022" w:rsidP="00BB573E">
      <w:pPr>
        <w:spacing w:after="0" w:line="240" w:lineRule="auto"/>
      </w:pPr>
      <w:r>
        <w:separator/>
      </w:r>
    </w:p>
  </w:footnote>
  <w:footnote w:type="continuationSeparator" w:id="0">
    <w:p w14:paraId="4F795878" w14:textId="77777777" w:rsidR="00F15022" w:rsidRDefault="00F15022" w:rsidP="00BB5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2761D6C"/>
    <w:multiLevelType w:val="hybridMultilevel"/>
    <w:tmpl w:val="3833D2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60EC0"/>
    <w:multiLevelType w:val="hybridMultilevel"/>
    <w:tmpl w:val="332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1491"/>
    <w:multiLevelType w:val="hybridMultilevel"/>
    <w:tmpl w:val="B8F887F6"/>
    <w:lvl w:ilvl="0" w:tplc="6A0837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A2C64"/>
    <w:multiLevelType w:val="hybridMultilevel"/>
    <w:tmpl w:val="64E07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C35754"/>
    <w:multiLevelType w:val="hybridMultilevel"/>
    <w:tmpl w:val="6B62EAD8"/>
    <w:lvl w:ilvl="0" w:tplc="A0FEC63C">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 w15:restartNumberingAfterBreak="0">
    <w:nsid w:val="06AB102F"/>
    <w:multiLevelType w:val="hybridMultilevel"/>
    <w:tmpl w:val="6CD6EEDA"/>
    <w:lvl w:ilvl="0" w:tplc="457CFD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F5F99"/>
    <w:multiLevelType w:val="hybridMultilevel"/>
    <w:tmpl w:val="FF5E81B8"/>
    <w:lvl w:ilvl="0" w:tplc="109EF6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A55C9F"/>
    <w:multiLevelType w:val="hybridMultilevel"/>
    <w:tmpl w:val="F7505D3E"/>
    <w:lvl w:ilvl="0" w:tplc="F6A81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CA26F2"/>
    <w:multiLevelType w:val="hybridMultilevel"/>
    <w:tmpl w:val="27F658CC"/>
    <w:lvl w:ilvl="0" w:tplc="81D2BD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E22DE"/>
    <w:multiLevelType w:val="hybridMultilevel"/>
    <w:tmpl w:val="6EAA0B82"/>
    <w:lvl w:ilvl="0" w:tplc="EBB2D4E2">
      <w:start w:val="1"/>
      <w:numFmt w:val="decimal"/>
      <w:lvlText w:val="%1."/>
      <w:lvlJc w:val="left"/>
      <w:pPr>
        <w:ind w:left="9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1E73586E"/>
    <w:multiLevelType w:val="hybridMultilevel"/>
    <w:tmpl w:val="DC5EBE5E"/>
    <w:lvl w:ilvl="0" w:tplc="EAB015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F6B3B"/>
    <w:multiLevelType w:val="hybridMultilevel"/>
    <w:tmpl w:val="4EA6C254"/>
    <w:lvl w:ilvl="0" w:tplc="A694F436">
      <w:start w:val="1"/>
      <w:numFmt w:val="decimal"/>
      <w:lvlText w:val="%1."/>
      <w:lvlJc w:val="left"/>
      <w:pPr>
        <w:ind w:left="13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6AF4CBE"/>
    <w:multiLevelType w:val="hybridMultilevel"/>
    <w:tmpl w:val="7A988910"/>
    <w:lvl w:ilvl="0" w:tplc="DFF45154">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3" w15:restartNumberingAfterBreak="0">
    <w:nsid w:val="28FB5A75"/>
    <w:multiLevelType w:val="hybridMultilevel"/>
    <w:tmpl w:val="5B30A06E"/>
    <w:lvl w:ilvl="0" w:tplc="4DA29D1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B256F1B"/>
    <w:multiLevelType w:val="hybridMultilevel"/>
    <w:tmpl w:val="E5C09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62390"/>
    <w:multiLevelType w:val="hybridMultilevel"/>
    <w:tmpl w:val="4FE09C4C"/>
    <w:lvl w:ilvl="0" w:tplc="3168E4D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CB66A96"/>
    <w:multiLevelType w:val="hybridMultilevel"/>
    <w:tmpl w:val="AAE0CAC2"/>
    <w:lvl w:ilvl="0" w:tplc="B33EE5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3840A"/>
    <w:multiLevelType w:val="hybridMultilevel"/>
    <w:tmpl w:val="E8216F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D2815F5"/>
    <w:multiLevelType w:val="hybridMultilevel"/>
    <w:tmpl w:val="B2A05210"/>
    <w:lvl w:ilvl="0" w:tplc="D14AAC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601AB2"/>
    <w:multiLevelType w:val="hybridMultilevel"/>
    <w:tmpl w:val="697AC408"/>
    <w:lvl w:ilvl="0" w:tplc="25801E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D7FA0"/>
    <w:multiLevelType w:val="hybridMultilevel"/>
    <w:tmpl w:val="C1182A56"/>
    <w:lvl w:ilvl="0" w:tplc="A18281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D3000"/>
    <w:multiLevelType w:val="hybridMultilevel"/>
    <w:tmpl w:val="0A7A6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76F7B"/>
    <w:multiLevelType w:val="hybridMultilevel"/>
    <w:tmpl w:val="DD00DCFE"/>
    <w:lvl w:ilvl="0" w:tplc="547A34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F315B"/>
    <w:multiLevelType w:val="hybridMultilevel"/>
    <w:tmpl w:val="61240E46"/>
    <w:lvl w:ilvl="0" w:tplc="47887BBC">
      <w:start w:val="50"/>
      <w:numFmt w:val="decimal"/>
      <w:lvlText w:val="%1"/>
      <w:lvlJc w:val="left"/>
      <w:pPr>
        <w:ind w:left="7440" w:hanging="360"/>
      </w:pPr>
      <w:rPr>
        <w:rFonts w:hint="default"/>
      </w:rPr>
    </w:lvl>
    <w:lvl w:ilvl="1" w:tplc="04090019" w:tentative="1">
      <w:start w:val="1"/>
      <w:numFmt w:val="lowerLetter"/>
      <w:lvlText w:val="%2."/>
      <w:lvlJc w:val="left"/>
      <w:pPr>
        <w:ind w:left="8160" w:hanging="360"/>
      </w:pPr>
    </w:lvl>
    <w:lvl w:ilvl="2" w:tplc="0409001B" w:tentative="1">
      <w:start w:val="1"/>
      <w:numFmt w:val="lowerRoman"/>
      <w:lvlText w:val="%3."/>
      <w:lvlJc w:val="right"/>
      <w:pPr>
        <w:ind w:left="8880" w:hanging="180"/>
      </w:pPr>
    </w:lvl>
    <w:lvl w:ilvl="3" w:tplc="0409000F" w:tentative="1">
      <w:start w:val="1"/>
      <w:numFmt w:val="decimal"/>
      <w:lvlText w:val="%4."/>
      <w:lvlJc w:val="left"/>
      <w:pPr>
        <w:ind w:left="9600" w:hanging="360"/>
      </w:pPr>
    </w:lvl>
    <w:lvl w:ilvl="4" w:tplc="04090019" w:tentative="1">
      <w:start w:val="1"/>
      <w:numFmt w:val="lowerLetter"/>
      <w:lvlText w:val="%5."/>
      <w:lvlJc w:val="left"/>
      <w:pPr>
        <w:ind w:left="10320" w:hanging="360"/>
      </w:pPr>
    </w:lvl>
    <w:lvl w:ilvl="5" w:tplc="0409001B" w:tentative="1">
      <w:start w:val="1"/>
      <w:numFmt w:val="lowerRoman"/>
      <w:lvlText w:val="%6."/>
      <w:lvlJc w:val="right"/>
      <w:pPr>
        <w:ind w:left="11040" w:hanging="180"/>
      </w:pPr>
    </w:lvl>
    <w:lvl w:ilvl="6" w:tplc="0409000F" w:tentative="1">
      <w:start w:val="1"/>
      <w:numFmt w:val="decimal"/>
      <w:lvlText w:val="%7."/>
      <w:lvlJc w:val="left"/>
      <w:pPr>
        <w:ind w:left="11760" w:hanging="360"/>
      </w:pPr>
    </w:lvl>
    <w:lvl w:ilvl="7" w:tplc="04090019" w:tentative="1">
      <w:start w:val="1"/>
      <w:numFmt w:val="lowerLetter"/>
      <w:lvlText w:val="%8."/>
      <w:lvlJc w:val="left"/>
      <w:pPr>
        <w:ind w:left="12480" w:hanging="360"/>
      </w:pPr>
    </w:lvl>
    <w:lvl w:ilvl="8" w:tplc="0409001B" w:tentative="1">
      <w:start w:val="1"/>
      <w:numFmt w:val="lowerRoman"/>
      <w:lvlText w:val="%9."/>
      <w:lvlJc w:val="right"/>
      <w:pPr>
        <w:ind w:left="13200" w:hanging="180"/>
      </w:pPr>
    </w:lvl>
  </w:abstractNum>
  <w:abstractNum w:abstractNumId="24" w15:restartNumberingAfterBreak="0">
    <w:nsid w:val="41F77033"/>
    <w:multiLevelType w:val="hybridMultilevel"/>
    <w:tmpl w:val="5EF8CC1C"/>
    <w:lvl w:ilvl="0" w:tplc="7CDA1A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BE2913"/>
    <w:multiLevelType w:val="hybridMultilevel"/>
    <w:tmpl w:val="88D6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474939"/>
    <w:multiLevelType w:val="hybridMultilevel"/>
    <w:tmpl w:val="B08EB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CC29F5"/>
    <w:multiLevelType w:val="hybridMultilevel"/>
    <w:tmpl w:val="16F64CC8"/>
    <w:lvl w:ilvl="0" w:tplc="8F90F784">
      <w:start w:val="1"/>
      <w:numFmt w:val="lowerRoman"/>
      <w:lvlText w:val="%1)"/>
      <w:lvlJc w:val="left"/>
      <w:pPr>
        <w:ind w:left="72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484D7D52"/>
    <w:multiLevelType w:val="hybridMultilevel"/>
    <w:tmpl w:val="E90E6CE8"/>
    <w:lvl w:ilvl="0" w:tplc="73AE4AD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7060BB"/>
    <w:multiLevelType w:val="hybridMultilevel"/>
    <w:tmpl w:val="A6F451F0"/>
    <w:lvl w:ilvl="0" w:tplc="6812FB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413BA"/>
    <w:multiLevelType w:val="hybridMultilevel"/>
    <w:tmpl w:val="79621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47F36"/>
    <w:multiLevelType w:val="hybridMultilevel"/>
    <w:tmpl w:val="823C9850"/>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B5CBD"/>
    <w:multiLevelType w:val="hybridMultilevel"/>
    <w:tmpl w:val="B75CF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8B04AF"/>
    <w:multiLevelType w:val="hybridMultilevel"/>
    <w:tmpl w:val="2500C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796272"/>
    <w:multiLevelType w:val="hybridMultilevel"/>
    <w:tmpl w:val="694612A0"/>
    <w:lvl w:ilvl="0" w:tplc="A774BE70">
      <w:start w:val="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5F7C6A3C"/>
    <w:multiLevelType w:val="hybridMultilevel"/>
    <w:tmpl w:val="D3C4C2EC"/>
    <w:lvl w:ilvl="0" w:tplc="A3F6B0DE">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7C35CC"/>
    <w:multiLevelType w:val="hybridMultilevel"/>
    <w:tmpl w:val="A5342C1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4333B27"/>
    <w:multiLevelType w:val="hybridMultilevel"/>
    <w:tmpl w:val="265A9868"/>
    <w:lvl w:ilvl="0" w:tplc="C3761BE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8" w15:restartNumberingAfterBreak="0">
    <w:nsid w:val="6DB2092F"/>
    <w:multiLevelType w:val="hybridMultilevel"/>
    <w:tmpl w:val="08D2B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A9121A"/>
    <w:multiLevelType w:val="hybridMultilevel"/>
    <w:tmpl w:val="298AF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3676180">
    <w:abstractNumId w:val="26"/>
  </w:num>
  <w:num w:numId="2" w16cid:durableId="14376297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6269">
    <w:abstractNumId w:val="16"/>
  </w:num>
  <w:num w:numId="4" w16cid:durableId="1658343196">
    <w:abstractNumId w:val="20"/>
  </w:num>
  <w:num w:numId="5" w16cid:durableId="8872576">
    <w:abstractNumId w:val="8"/>
  </w:num>
  <w:num w:numId="6" w16cid:durableId="1868635866">
    <w:abstractNumId w:val="35"/>
  </w:num>
  <w:num w:numId="7" w16cid:durableId="1140882743">
    <w:abstractNumId w:val="22"/>
  </w:num>
  <w:num w:numId="8" w16cid:durableId="1497258719">
    <w:abstractNumId w:val="19"/>
  </w:num>
  <w:num w:numId="9" w16cid:durableId="97143259">
    <w:abstractNumId w:val="10"/>
  </w:num>
  <w:num w:numId="10" w16cid:durableId="1837185050">
    <w:abstractNumId w:val="29"/>
  </w:num>
  <w:num w:numId="11" w16cid:durableId="377584160">
    <w:abstractNumId w:val="24"/>
  </w:num>
  <w:num w:numId="12" w16cid:durableId="904025619">
    <w:abstractNumId w:val="21"/>
  </w:num>
  <w:num w:numId="13" w16cid:durableId="1226600111">
    <w:abstractNumId w:val="5"/>
  </w:num>
  <w:num w:numId="14" w16cid:durableId="265969219">
    <w:abstractNumId w:val="33"/>
  </w:num>
  <w:num w:numId="15" w16cid:durableId="1879706390">
    <w:abstractNumId w:val="32"/>
  </w:num>
  <w:num w:numId="16" w16cid:durableId="1681858995">
    <w:abstractNumId w:val="25"/>
  </w:num>
  <w:num w:numId="17" w16cid:durableId="1480996660">
    <w:abstractNumId w:val="14"/>
  </w:num>
  <w:num w:numId="18" w16cid:durableId="1795518198">
    <w:abstractNumId w:val="0"/>
  </w:num>
  <w:num w:numId="19" w16cid:durableId="1724909274">
    <w:abstractNumId w:val="17"/>
  </w:num>
  <w:num w:numId="20" w16cid:durableId="68308551">
    <w:abstractNumId w:val="3"/>
  </w:num>
  <w:num w:numId="21" w16cid:durableId="702828435">
    <w:abstractNumId w:val="31"/>
  </w:num>
  <w:num w:numId="22" w16cid:durableId="1723678095">
    <w:abstractNumId w:val="1"/>
  </w:num>
  <w:num w:numId="23" w16cid:durableId="132984648">
    <w:abstractNumId w:val="37"/>
  </w:num>
  <w:num w:numId="24" w16cid:durableId="1756777508">
    <w:abstractNumId w:val="15"/>
  </w:num>
  <w:num w:numId="25" w16cid:durableId="1970159931">
    <w:abstractNumId w:val="39"/>
  </w:num>
  <w:num w:numId="26" w16cid:durableId="1181701762">
    <w:abstractNumId w:val="38"/>
  </w:num>
  <w:num w:numId="27" w16cid:durableId="1274051872">
    <w:abstractNumId w:val="6"/>
  </w:num>
  <w:num w:numId="28" w16cid:durableId="914630969">
    <w:abstractNumId w:val="12"/>
  </w:num>
  <w:num w:numId="29" w16cid:durableId="2089838200">
    <w:abstractNumId w:val="4"/>
  </w:num>
  <w:num w:numId="30" w16cid:durableId="1611889940">
    <w:abstractNumId w:val="18"/>
  </w:num>
  <w:num w:numId="31" w16cid:durableId="2089031159">
    <w:abstractNumId w:val="9"/>
  </w:num>
  <w:num w:numId="32" w16cid:durableId="1057048952">
    <w:abstractNumId w:val="27"/>
  </w:num>
  <w:num w:numId="33" w16cid:durableId="285549660">
    <w:abstractNumId w:val="13"/>
  </w:num>
  <w:num w:numId="34" w16cid:durableId="538785305">
    <w:abstractNumId w:val="34"/>
  </w:num>
  <w:num w:numId="35" w16cid:durableId="1777409878">
    <w:abstractNumId w:val="28"/>
  </w:num>
  <w:num w:numId="36" w16cid:durableId="2074961405">
    <w:abstractNumId w:val="2"/>
  </w:num>
  <w:num w:numId="37" w16cid:durableId="836774786">
    <w:abstractNumId w:val="36"/>
  </w:num>
  <w:num w:numId="38" w16cid:durableId="1200316919">
    <w:abstractNumId w:val="30"/>
  </w:num>
  <w:num w:numId="39" w16cid:durableId="1997680542">
    <w:abstractNumId w:val="23"/>
  </w:num>
  <w:num w:numId="40" w16cid:durableId="1409501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43B1"/>
    <w:rsid w:val="00006FCD"/>
    <w:rsid w:val="00012D25"/>
    <w:rsid w:val="00014C89"/>
    <w:rsid w:val="00025DA6"/>
    <w:rsid w:val="00030F2D"/>
    <w:rsid w:val="0003759F"/>
    <w:rsid w:val="00060C52"/>
    <w:rsid w:val="000708A6"/>
    <w:rsid w:val="00096442"/>
    <w:rsid w:val="000A1702"/>
    <w:rsid w:val="000B6759"/>
    <w:rsid w:val="000D0195"/>
    <w:rsid w:val="000D3EF1"/>
    <w:rsid w:val="000E033F"/>
    <w:rsid w:val="000E6F39"/>
    <w:rsid w:val="0010044E"/>
    <w:rsid w:val="00102AA5"/>
    <w:rsid w:val="001127B0"/>
    <w:rsid w:val="001146A5"/>
    <w:rsid w:val="00127127"/>
    <w:rsid w:val="001335E8"/>
    <w:rsid w:val="001373F0"/>
    <w:rsid w:val="00143CB5"/>
    <w:rsid w:val="00151374"/>
    <w:rsid w:val="0018671D"/>
    <w:rsid w:val="001940F7"/>
    <w:rsid w:val="001A0242"/>
    <w:rsid w:val="001A4035"/>
    <w:rsid w:val="001A7AFD"/>
    <w:rsid w:val="001C06A9"/>
    <w:rsid w:val="001C0E12"/>
    <w:rsid w:val="001D5857"/>
    <w:rsid w:val="001E3A83"/>
    <w:rsid w:val="001E50B0"/>
    <w:rsid w:val="001F515C"/>
    <w:rsid w:val="00205069"/>
    <w:rsid w:val="00220590"/>
    <w:rsid w:val="002350D6"/>
    <w:rsid w:val="0025146C"/>
    <w:rsid w:val="00273665"/>
    <w:rsid w:val="00273ADF"/>
    <w:rsid w:val="002745D9"/>
    <w:rsid w:val="00280BE6"/>
    <w:rsid w:val="002830E0"/>
    <w:rsid w:val="00295CFF"/>
    <w:rsid w:val="00297F27"/>
    <w:rsid w:val="002A38C0"/>
    <w:rsid w:val="002A73C9"/>
    <w:rsid w:val="002B090C"/>
    <w:rsid w:val="002B326D"/>
    <w:rsid w:val="002B33FD"/>
    <w:rsid w:val="002C0AE6"/>
    <w:rsid w:val="002D51FC"/>
    <w:rsid w:val="0030509B"/>
    <w:rsid w:val="00312A8B"/>
    <w:rsid w:val="00313184"/>
    <w:rsid w:val="00316F8A"/>
    <w:rsid w:val="0031740F"/>
    <w:rsid w:val="003176CE"/>
    <w:rsid w:val="00317FE8"/>
    <w:rsid w:val="003246B8"/>
    <w:rsid w:val="00332063"/>
    <w:rsid w:val="00343655"/>
    <w:rsid w:val="00343A2E"/>
    <w:rsid w:val="00344172"/>
    <w:rsid w:val="0037669C"/>
    <w:rsid w:val="00394114"/>
    <w:rsid w:val="003A01C4"/>
    <w:rsid w:val="003B2946"/>
    <w:rsid w:val="003C3390"/>
    <w:rsid w:val="003E621E"/>
    <w:rsid w:val="003F53FF"/>
    <w:rsid w:val="0040136E"/>
    <w:rsid w:val="00405A70"/>
    <w:rsid w:val="00406DD3"/>
    <w:rsid w:val="00415763"/>
    <w:rsid w:val="00415972"/>
    <w:rsid w:val="004226D5"/>
    <w:rsid w:val="00444875"/>
    <w:rsid w:val="0045062B"/>
    <w:rsid w:val="00453E5B"/>
    <w:rsid w:val="004663D2"/>
    <w:rsid w:val="00491C3F"/>
    <w:rsid w:val="0049568B"/>
    <w:rsid w:val="004A2F02"/>
    <w:rsid w:val="004B2860"/>
    <w:rsid w:val="004B6299"/>
    <w:rsid w:val="004C1F9D"/>
    <w:rsid w:val="004F479D"/>
    <w:rsid w:val="005104AA"/>
    <w:rsid w:val="005251EE"/>
    <w:rsid w:val="0053111F"/>
    <w:rsid w:val="00531365"/>
    <w:rsid w:val="0053508F"/>
    <w:rsid w:val="005434B1"/>
    <w:rsid w:val="00543A45"/>
    <w:rsid w:val="00543A9E"/>
    <w:rsid w:val="00547AD5"/>
    <w:rsid w:val="00561433"/>
    <w:rsid w:val="00561452"/>
    <w:rsid w:val="0056194B"/>
    <w:rsid w:val="00564D7E"/>
    <w:rsid w:val="005655C2"/>
    <w:rsid w:val="0058022D"/>
    <w:rsid w:val="00586270"/>
    <w:rsid w:val="005A1511"/>
    <w:rsid w:val="005B58B0"/>
    <w:rsid w:val="005D1B75"/>
    <w:rsid w:val="005F4739"/>
    <w:rsid w:val="005F778D"/>
    <w:rsid w:val="005F7EC1"/>
    <w:rsid w:val="00601538"/>
    <w:rsid w:val="006072F0"/>
    <w:rsid w:val="006106EE"/>
    <w:rsid w:val="00611B72"/>
    <w:rsid w:val="00620104"/>
    <w:rsid w:val="00636FE5"/>
    <w:rsid w:val="00642FA7"/>
    <w:rsid w:val="006536CD"/>
    <w:rsid w:val="006566BC"/>
    <w:rsid w:val="0067042B"/>
    <w:rsid w:val="006755DF"/>
    <w:rsid w:val="00677174"/>
    <w:rsid w:val="006810C3"/>
    <w:rsid w:val="0069365F"/>
    <w:rsid w:val="00697FF4"/>
    <w:rsid w:val="006A43B1"/>
    <w:rsid w:val="006A5A44"/>
    <w:rsid w:val="006A6448"/>
    <w:rsid w:val="006B0935"/>
    <w:rsid w:val="006B6582"/>
    <w:rsid w:val="006C4C4F"/>
    <w:rsid w:val="006C56FE"/>
    <w:rsid w:val="006D0FFA"/>
    <w:rsid w:val="006E420D"/>
    <w:rsid w:val="0070313F"/>
    <w:rsid w:val="007121A2"/>
    <w:rsid w:val="00717816"/>
    <w:rsid w:val="00736BDC"/>
    <w:rsid w:val="0074554E"/>
    <w:rsid w:val="00746375"/>
    <w:rsid w:val="00747F1A"/>
    <w:rsid w:val="00753115"/>
    <w:rsid w:val="00771DB8"/>
    <w:rsid w:val="00772802"/>
    <w:rsid w:val="007B36F4"/>
    <w:rsid w:val="007C07D4"/>
    <w:rsid w:val="007C6C9B"/>
    <w:rsid w:val="007D5FA8"/>
    <w:rsid w:val="007E0AC6"/>
    <w:rsid w:val="007E4B32"/>
    <w:rsid w:val="007F0402"/>
    <w:rsid w:val="008140BD"/>
    <w:rsid w:val="00814E89"/>
    <w:rsid w:val="008365CE"/>
    <w:rsid w:val="008412E3"/>
    <w:rsid w:val="0084361D"/>
    <w:rsid w:val="008470E1"/>
    <w:rsid w:val="00852968"/>
    <w:rsid w:val="008578FC"/>
    <w:rsid w:val="008713B9"/>
    <w:rsid w:val="008758E8"/>
    <w:rsid w:val="00892EA4"/>
    <w:rsid w:val="008D116A"/>
    <w:rsid w:val="008E12AC"/>
    <w:rsid w:val="0090418B"/>
    <w:rsid w:val="0091620E"/>
    <w:rsid w:val="0091700C"/>
    <w:rsid w:val="009174F5"/>
    <w:rsid w:val="00920808"/>
    <w:rsid w:val="00924D0F"/>
    <w:rsid w:val="009250CE"/>
    <w:rsid w:val="0093782A"/>
    <w:rsid w:val="0095325D"/>
    <w:rsid w:val="009554B6"/>
    <w:rsid w:val="009601B8"/>
    <w:rsid w:val="009626A5"/>
    <w:rsid w:val="00966833"/>
    <w:rsid w:val="0096693B"/>
    <w:rsid w:val="00977052"/>
    <w:rsid w:val="00980430"/>
    <w:rsid w:val="0098358D"/>
    <w:rsid w:val="009864F3"/>
    <w:rsid w:val="009C77FF"/>
    <w:rsid w:val="009D4340"/>
    <w:rsid w:val="009E7235"/>
    <w:rsid w:val="00A04C22"/>
    <w:rsid w:val="00A077A3"/>
    <w:rsid w:val="00A1107A"/>
    <w:rsid w:val="00A11EC3"/>
    <w:rsid w:val="00A27254"/>
    <w:rsid w:val="00A35B74"/>
    <w:rsid w:val="00A46CB8"/>
    <w:rsid w:val="00A4774F"/>
    <w:rsid w:val="00A47814"/>
    <w:rsid w:val="00A535D8"/>
    <w:rsid w:val="00A5394C"/>
    <w:rsid w:val="00A55127"/>
    <w:rsid w:val="00A61B3F"/>
    <w:rsid w:val="00A839E8"/>
    <w:rsid w:val="00A84377"/>
    <w:rsid w:val="00A956F8"/>
    <w:rsid w:val="00AA1A5E"/>
    <w:rsid w:val="00AC21DB"/>
    <w:rsid w:val="00AC747E"/>
    <w:rsid w:val="00AD40D8"/>
    <w:rsid w:val="00AE2962"/>
    <w:rsid w:val="00AF0321"/>
    <w:rsid w:val="00AF2C3E"/>
    <w:rsid w:val="00AF40DE"/>
    <w:rsid w:val="00B073EB"/>
    <w:rsid w:val="00B152C6"/>
    <w:rsid w:val="00B40D2B"/>
    <w:rsid w:val="00B42299"/>
    <w:rsid w:val="00B61525"/>
    <w:rsid w:val="00B6384F"/>
    <w:rsid w:val="00B748D9"/>
    <w:rsid w:val="00B85E6D"/>
    <w:rsid w:val="00B87E27"/>
    <w:rsid w:val="00B90108"/>
    <w:rsid w:val="00B9522E"/>
    <w:rsid w:val="00BA0BD5"/>
    <w:rsid w:val="00BB573E"/>
    <w:rsid w:val="00BF2599"/>
    <w:rsid w:val="00BF2866"/>
    <w:rsid w:val="00C02A8B"/>
    <w:rsid w:val="00C040D6"/>
    <w:rsid w:val="00C061BF"/>
    <w:rsid w:val="00C16DAC"/>
    <w:rsid w:val="00C2759C"/>
    <w:rsid w:val="00C30626"/>
    <w:rsid w:val="00C31A90"/>
    <w:rsid w:val="00C32E7B"/>
    <w:rsid w:val="00C35585"/>
    <w:rsid w:val="00C36FC0"/>
    <w:rsid w:val="00C40D1F"/>
    <w:rsid w:val="00C458DE"/>
    <w:rsid w:val="00C507B6"/>
    <w:rsid w:val="00C5355D"/>
    <w:rsid w:val="00C570F4"/>
    <w:rsid w:val="00C85AA2"/>
    <w:rsid w:val="00C93DEF"/>
    <w:rsid w:val="00C96FEE"/>
    <w:rsid w:val="00CA278F"/>
    <w:rsid w:val="00CB5C77"/>
    <w:rsid w:val="00CC758B"/>
    <w:rsid w:val="00CE40D6"/>
    <w:rsid w:val="00CE5FED"/>
    <w:rsid w:val="00D07A4C"/>
    <w:rsid w:val="00D14B87"/>
    <w:rsid w:val="00D204E5"/>
    <w:rsid w:val="00D26147"/>
    <w:rsid w:val="00D26AD9"/>
    <w:rsid w:val="00D45568"/>
    <w:rsid w:val="00D45B49"/>
    <w:rsid w:val="00D53A8B"/>
    <w:rsid w:val="00D560F1"/>
    <w:rsid w:val="00D60DD4"/>
    <w:rsid w:val="00D67488"/>
    <w:rsid w:val="00D75EA2"/>
    <w:rsid w:val="00D774F7"/>
    <w:rsid w:val="00D86888"/>
    <w:rsid w:val="00D87831"/>
    <w:rsid w:val="00D942EB"/>
    <w:rsid w:val="00DA0B2F"/>
    <w:rsid w:val="00DC0B9C"/>
    <w:rsid w:val="00DD10C1"/>
    <w:rsid w:val="00DD36F7"/>
    <w:rsid w:val="00DD4FE6"/>
    <w:rsid w:val="00DD7928"/>
    <w:rsid w:val="00DE1479"/>
    <w:rsid w:val="00DE69B6"/>
    <w:rsid w:val="00E01D7B"/>
    <w:rsid w:val="00E10BE6"/>
    <w:rsid w:val="00E14A1A"/>
    <w:rsid w:val="00E1634C"/>
    <w:rsid w:val="00E21246"/>
    <w:rsid w:val="00E22D8B"/>
    <w:rsid w:val="00E22F1B"/>
    <w:rsid w:val="00E23994"/>
    <w:rsid w:val="00E24294"/>
    <w:rsid w:val="00E26287"/>
    <w:rsid w:val="00E30258"/>
    <w:rsid w:val="00E36465"/>
    <w:rsid w:val="00E47B66"/>
    <w:rsid w:val="00E6174B"/>
    <w:rsid w:val="00E63FE2"/>
    <w:rsid w:val="00E6454D"/>
    <w:rsid w:val="00E67F9A"/>
    <w:rsid w:val="00E75E4B"/>
    <w:rsid w:val="00E87F91"/>
    <w:rsid w:val="00EA160C"/>
    <w:rsid w:val="00EA205A"/>
    <w:rsid w:val="00EA2CF7"/>
    <w:rsid w:val="00EA641E"/>
    <w:rsid w:val="00EB7A86"/>
    <w:rsid w:val="00EC311A"/>
    <w:rsid w:val="00EC7898"/>
    <w:rsid w:val="00ED0C20"/>
    <w:rsid w:val="00ED0EF4"/>
    <w:rsid w:val="00ED310F"/>
    <w:rsid w:val="00EE25EC"/>
    <w:rsid w:val="00EF169A"/>
    <w:rsid w:val="00EF52BA"/>
    <w:rsid w:val="00EF760A"/>
    <w:rsid w:val="00F03404"/>
    <w:rsid w:val="00F040EF"/>
    <w:rsid w:val="00F058F4"/>
    <w:rsid w:val="00F12E97"/>
    <w:rsid w:val="00F15022"/>
    <w:rsid w:val="00F1555E"/>
    <w:rsid w:val="00F16F52"/>
    <w:rsid w:val="00F30BFA"/>
    <w:rsid w:val="00F33095"/>
    <w:rsid w:val="00F3790E"/>
    <w:rsid w:val="00F44B9A"/>
    <w:rsid w:val="00F46BA0"/>
    <w:rsid w:val="00F47D24"/>
    <w:rsid w:val="00F567DC"/>
    <w:rsid w:val="00F63486"/>
    <w:rsid w:val="00F64583"/>
    <w:rsid w:val="00F703F0"/>
    <w:rsid w:val="00F728EC"/>
    <w:rsid w:val="00F7577D"/>
    <w:rsid w:val="00F82FD2"/>
    <w:rsid w:val="00F8409D"/>
    <w:rsid w:val="00F84F27"/>
    <w:rsid w:val="00F91C3B"/>
    <w:rsid w:val="00F96DE1"/>
    <w:rsid w:val="00F974A6"/>
    <w:rsid w:val="00FA468F"/>
    <w:rsid w:val="00FB0F80"/>
    <w:rsid w:val="00FB5508"/>
    <w:rsid w:val="00FD0564"/>
    <w:rsid w:val="00FD32D1"/>
    <w:rsid w:val="00FD3C74"/>
    <w:rsid w:val="00FD63FA"/>
    <w:rsid w:val="00FE390B"/>
    <w:rsid w:val="00FE6BD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A742"/>
  <w15:docId w15:val="{306E4228-B631-4CE2-A04C-2FC4F796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095"/>
    <w:rPr>
      <w:rFonts w:eastAsiaTheme="minorEastAsia"/>
      <w:lang w:bidi="te-IN"/>
    </w:rPr>
  </w:style>
  <w:style w:type="paragraph" w:styleId="Heading1">
    <w:name w:val="heading 1"/>
    <w:basedOn w:val="Normal"/>
    <w:next w:val="Normal"/>
    <w:link w:val="Heading1Char"/>
    <w:uiPriority w:val="9"/>
    <w:qFormat/>
    <w:rsid w:val="00FB0F80"/>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095"/>
    <w:pPr>
      <w:ind w:left="720"/>
      <w:contextualSpacing/>
    </w:pPr>
  </w:style>
  <w:style w:type="character" w:customStyle="1" w:styleId="Heading6">
    <w:name w:val="Heading #6_"/>
    <w:basedOn w:val="DefaultParagraphFont"/>
    <w:link w:val="Heading60"/>
    <w:rsid w:val="00F33095"/>
    <w:rPr>
      <w:rFonts w:ascii="Times New Roman" w:eastAsia="Times New Roman" w:hAnsi="Times New Roman" w:cs="Times New Roman"/>
      <w:sz w:val="19"/>
      <w:szCs w:val="19"/>
      <w:shd w:val="clear" w:color="auto" w:fill="FFFFFF"/>
    </w:rPr>
  </w:style>
  <w:style w:type="character" w:customStyle="1" w:styleId="Heading6NotBold">
    <w:name w:val="Heading #6 + Not Bold"/>
    <w:aliases w:val="Spacing 0 pt,Body text + Constantia,Body text + Bold,Body text + David,11 pt"/>
    <w:basedOn w:val="Heading6"/>
    <w:rsid w:val="00F33095"/>
    <w:rPr>
      <w:rFonts w:ascii="Times New Roman" w:eastAsia="Times New Roman" w:hAnsi="Times New Roman" w:cs="Times New Roman"/>
      <w:b/>
      <w:bCs/>
      <w:spacing w:val="10"/>
      <w:sz w:val="19"/>
      <w:szCs w:val="19"/>
      <w:shd w:val="clear" w:color="auto" w:fill="FFFFFF"/>
    </w:rPr>
  </w:style>
  <w:style w:type="paragraph" w:customStyle="1" w:styleId="Heading60">
    <w:name w:val="Heading #6"/>
    <w:basedOn w:val="Normal"/>
    <w:link w:val="Heading6"/>
    <w:rsid w:val="00F33095"/>
    <w:pPr>
      <w:shd w:val="clear" w:color="auto" w:fill="FFFFFF"/>
      <w:spacing w:after="60" w:line="0" w:lineRule="atLeast"/>
      <w:ind w:hanging="2160"/>
      <w:jc w:val="center"/>
      <w:outlineLvl w:val="5"/>
    </w:pPr>
    <w:rPr>
      <w:rFonts w:ascii="Times New Roman" w:eastAsia="Times New Roman" w:hAnsi="Times New Roman" w:cs="Times New Roman"/>
      <w:sz w:val="19"/>
      <w:szCs w:val="19"/>
      <w:lang w:bidi="ar-SA"/>
    </w:rPr>
  </w:style>
  <w:style w:type="paragraph" w:customStyle="1" w:styleId="Default">
    <w:name w:val="Default"/>
    <w:rsid w:val="00F33095"/>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31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73E"/>
    <w:rPr>
      <w:rFonts w:ascii="Tahoma" w:eastAsiaTheme="minorEastAsia" w:hAnsi="Tahoma" w:cs="Tahoma"/>
      <w:sz w:val="16"/>
      <w:szCs w:val="16"/>
      <w:lang w:bidi="te-IN"/>
    </w:rPr>
  </w:style>
  <w:style w:type="paragraph" w:styleId="Header">
    <w:name w:val="header"/>
    <w:basedOn w:val="Normal"/>
    <w:link w:val="HeaderChar"/>
    <w:uiPriority w:val="99"/>
    <w:unhideWhenUsed/>
    <w:rsid w:val="00BB5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73E"/>
    <w:rPr>
      <w:rFonts w:eastAsiaTheme="minorEastAsia"/>
      <w:lang w:bidi="te-IN"/>
    </w:rPr>
  </w:style>
  <w:style w:type="paragraph" w:styleId="Footer">
    <w:name w:val="footer"/>
    <w:basedOn w:val="Normal"/>
    <w:link w:val="FooterChar"/>
    <w:uiPriority w:val="99"/>
    <w:unhideWhenUsed/>
    <w:rsid w:val="00BB5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73E"/>
    <w:rPr>
      <w:rFonts w:eastAsiaTheme="minorEastAsia"/>
      <w:lang w:bidi="te-IN"/>
    </w:rPr>
  </w:style>
  <w:style w:type="character" w:customStyle="1" w:styleId="Bodytext10">
    <w:name w:val="Body text (10)_"/>
    <w:basedOn w:val="DefaultParagraphFont"/>
    <w:link w:val="Bodytext100"/>
    <w:rsid w:val="00030F2D"/>
    <w:rPr>
      <w:rFonts w:ascii="Times New Roman" w:eastAsia="Times New Roman" w:hAnsi="Times New Roman" w:cs="Times New Roman"/>
      <w:sz w:val="19"/>
      <w:szCs w:val="19"/>
      <w:shd w:val="clear" w:color="auto" w:fill="FFFFFF"/>
    </w:rPr>
  </w:style>
  <w:style w:type="character" w:customStyle="1" w:styleId="BodyText1">
    <w:name w:val="Body Text1"/>
    <w:basedOn w:val="DefaultParagraphFont"/>
    <w:rsid w:val="00030F2D"/>
    <w:rPr>
      <w:rFonts w:ascii="Times New Roman" w:eastAsia="Times New Roman" w:hAnsi="Times New Roman" w:cs="Times New Roman"/>
      <w:b w:val="0"/>
      <w:bCs w:val="0"/>
      <w:i w:val="0"/>
      <w:iCs w:val="0"/>
      <w:smallCaps w:val="0"/>
      <w:strike w:val="0"/>
      <w:spacing w:val="10"/>
      <w:sz w:val="19"/>
      <w:szCs w:val="19"/>
    </w:rPr>
  </w:style>
  <w:style w:type="paragraph" w:customStyle="1" w:styleId="Bodytext100">
    <w:name w:val="Body text (10)"/>
    <w:basedOn w:val="Normal"/>
    <w:link w:val="Bodytext10"/>
    <w:rsid w:val="00030F2D"/>
    <w:pPr>
      <w:shd w:val="clear" w:color="auto" w:fill="FFFFFF"/>
      <w:spacing w:after="0" w:line="259" w:lineRule="exact"/>
      <w:ind w:hanging="620"/>
      <w:jc w:val="both"/>
    </w:pPr>
    <w:rPr>
      <w:rFonts w:ascii="Times New Roman" w:eastAsia="Times New Roman" w:hAnsi="Times New Roman" w:cs="Times New Roman"/>
      <w:sz w:val="19"/>
      <w:szCs w:val="19"/>
      <w:lang w:bidi="ar-SA"/>
    </w:rPr>
  </w:style>
  <w:style w:type="character" w:customStyle="1" w:styleId="Heading5">
    <w:name w:val="Heading #5_"/>
    <w:link w:val="Heading50"/>
    <w:rsid w:val="00030F2D"/>
    <w:rPr>
      <w:rFonts w:ascii="Times New Roman" w:eastAsia="Times New Roman" w:hAnsi="Times New Roman" w:cs="Times New Roman"/>
      <w:sz w:val="19"/>
      <w:szCs w:val="19"/>
      <w:shd w:val="clear" w:color="auto" w:fill="FFFFFF"/>
    </w:rPr>
  </w:style>
  <w:style w:type="paragraph" w:customStyle="1" w:styleId="Heading50">
    <w:name w:val="Heading #5"/>
    <w:basedOn w:val="Normal"/>
    <w:link w:val="Heading5"/>
    <w:rsid w:val="00030F2D"/>
    <w:pPr>
      <w:shd w:val="clear" w:color="auto" w:fill="FFFFFF"/>
      <w:spacing w:after="0" w:line="259" w:lineRule="exact"/>
      <w:ind w:hanging="620"/>
      <w:outlineLvl w:val="4"/>
    </w:pPr>
    <w:rPr>
      <w:rFonts w:ascii="Times New Roman" w:eastAsia="Times New Roman" w:hAnsi="Times New Roman" w:cs="Times New Roman"/>
      <w:sz w:val="19"/>
      <w:szCs w:val="19"/>
      <w:lang w:bidi="ar-SA"/>
    </w:rPr>
  </w:style>
  <w:style w:type="character" w:customStyle="1" w:styleId="Heading1Char">
    <w:name w:val="Heading 1 Char"/>
    <w:basedOn w:val="DefaultParagraphFont"/>
    <w:link w:val="Heading1"/>
    <w:uiPriority w:val="9"/>
    <w:rsid w:val="00FB0F8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B0F80"/>
    <w:pPr>
      <w:spacing w:after="0" w:line="240" w:lineRule="auto"/>
    </w:pPr>
    <w:rPr>
      <w:rFonts w:eastAsiaTheme="minorEastAsia"/>
      <w:lang w:bidi="en-US"/>
    </w:rPr>
  </w:style>
  <w:style w:type="paragraph" w:styleId="BodyTextIndent">
    <w:name w:val="Body Text Indent"/>
    <w:basedOn w:val="Normal"/>
    <w:link w:val="BodyTextIndentChar"/>
    <w:rsid w:val="00FB0F80"/>
    <w:pPr>
      <w:spacing w:after="0" w:line="240" w:lineRule="auto"/>
      <w:ind w:left="720"/>
    </w:pPr>
    <w:rPr>
      <w:rFonts w:ascii="Times New Roman" w:eastAsia="Times New Roman" w:hAnsi="Times New Roman" w:cs="Times New Roman"/>
      <w:sz w:val="24"/>
      <w:szCs w:val="24"/>
      <w:lang w:bidi="ar-SA"/>
    </w:rPr>
  </w:style>
  <w:style w:type="character" w:customStyle="1" w:styleId="BodyTextIndentChar">
    <w:name w:val="Body Text Indent Char"/>
    <w:basedOn w:val="DefaultParagraphFont"/>
    <w:link w:val="BodyTextIndent"/>
    <w:rsid w:val="00FB0F8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641E"/>
    <w:rPr>
      <w:color w:val="0000FF" w:themeColor="hyperlink"/>
      <w:u w:val="single"/>
    </w:rPr>
  </w:style>
  <w:style w:type="character" w:customStyle="1" w:styleId="UnresolvedMention1">
    <w:name w:val="Unresolved Mention1"/>
    <w:basedOn w:val="DefaultParagraphFont"/>
    <w:uiPriority w:val="99"/>
    <w:semiHidden/>
    <w:unhideWhenUsed/>
    <w:rsid w:val="00AC7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1498</TotalTime>
  <Pages>1</Pages>
  <Words>7165</Words>
  <Characters>40843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leena p</cp:lastModifiedBy>
  <cp:revision>46</cp:revision>
  <cp:lastPrinted>2025-03-08T18:33:00Z</cp:lastPrinted>
  <dcterms:created xsi:type="dcterms:W3CDTF">2021-09-22T10:34:00Z</dcterms:created>
  <dcterms:modified xsi:type="dcterms:W3CDTF">2025-03-08T18:33:00Z</dcterms:modified>
</cp:coreProperties>
</file>