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43E2F">
      <w:pPr>
        <w:pStyle w:val="4"/>
        <w:spacing w:before="132"/>
        <w:rPr>
          <w:b w:val="0"/>
        </w:rPr>
      </w:pPr>
    </w:p>
    <w:p w14:paraId="7D4AEE3F">
      <w:pPr>
        <w:pStyle w:val="4"/>
        <w:spacing w:before="1" w:line="362" w:lineRule="auto"/>
        <w:ind w:left="5038" w:right="1997" w:hanging="1667"/>
      </w:pPr>
      <w:r>
        <w:t>A.</w:t>
      </w:r>
      <w:r>
        <w:rPr>
          <w:spacing w:val="-30"/>
        </w:rPr>
        <w:t xml:space="preserve"> </w:t>
      </w:r>
      <w:r>
        <w:t>S.D.Govt.Degree</w:t>
      </w:r>
      <w:r>
        <w:rPr>
          <w:spacing w:val="-18"/>
        </w:rPr>
        <w:t xml:space="preserve"> </w:t>
      </w:r>
      <w:r>
        <w:t>College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Women(A),</w:t>
      </w:r>
      <w:r>
        <w:rPr>
          <w:spacing w:val="-7"/>
        </w:rPr>
        <w:t xml:space="preserve"> </w:t>
      </w:r>
      <w:r>
        <w:t>Kakinada Department of Chemistry</w:t>
      </w:r>
    </w:p>
    <w:p w14:paraId="01F9AE40">
      <w:pPr>
        <w:pStyle w:val="4"/>
        <w:spacing w:line="362" w:lineRule="auto"/>
        <w:ind w:left="5970" w:right="4081" w:hanging="1820"/>
        <w:rPr>
          <w:rFonts w:hint="default"/>
          <w:lang w:val="en-US"/>
        </w:rPr>
      </w:pPr>
      <w:r>
        <w:t>Student</w:t>
      </w:r>
      <w:r>
        <w:rPr>
          <w:spacing w:val="-12"/>
        </w:rPr>
        <w:t xml:space="preserve"> </w:t>
      </w:r>
      <w:r>
        <w:t>Progression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 xml:space="preserve">Education </w:t>
      </w:r>
      <w:r>
        <w:rPr>
          <w:spacing w:val="-2"/>
        </w:rPr>
        <w:t>202</w:t>
      </w:r>
      <w:r>
        <w:rPr>
          <w:rFonts w:hint="default"/>
          <w:spacing w:val="-2"/>
          <w:lang w:val="en-US"/>
        </w:rPr>
        <w:t>3</w:t>
      </w:r>
      <w:r>
        <w:rPr>
          <w:spacing w:val="-2"/>
        </w:rPr>
        <w:t>-202</w:t>
      </w:r>
      <w:r>
        <w:rPr>
          <w:rFonts w:hint="default"/>
          <w:spacing w:val="-2"/>
          <w:lang w:val="en-US"/>
        </w:rPr>
        <w:t>4</w:t>
      </w:r>
    </w:p>
    <w:p w14:paraId="0733D32C">
      <w:pPr>
        <w:pStyle w:val="4"/>
        <w:rPr>
          <w:sz w:val="20"/>
        </w:rPr>
      </w:pPr>
    </w:p>
    <w:tbl>
      <w:tblPr>
        <w:tblStyle w:val="3"/>
        <w:tblpPr w:leftFromText="180" w:rightFromText="180" w:vertAnchor="text" w:horzAnchor="page" w:tblpX="823" w:tblpY="-62"/>
        <w:tblOverlap w:val="never"/>
        <w:tblW w:w="135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112"/>
        <w:gridCol w:w="2196"/>
        <w:gridCol w:w="2016"/>
        <w:gridCol w:w="1920"/>
        <w:gridCol w:w="4644"/>
      </w:tblGrid>
      <w:tr w14:paraId="2993F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62" w:type="dxa"/>
          </w:tcPr>
          <w:p w14:paraId="545454F9">
            <w:pPr>
              <w:pStyle w:val="7"/>
              <w:spacing w:before="236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S.NO</w:t>
            </w:r>
          </w:p>
        </w:tc>
        <w:tc>
          <w:tcPr>
            <w:tcW w:w="2112" w:type="dxa"/>
          </w:tcPr>
          <w:p w14:paraId="610CA1E9">
            <w:pPr>
              <w:pStyle w:val="7"/>
              <w:spacing w:before="238" w:line="237" w:lineRule="auto"/>
              <w:ind w:left="619" w:hanging="2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THE </w:t>
            </w:r>
            <w:r>
              <w:rPr>
                <w:rFonts w:ascii="Times New Roman"/>
                <w:b/>
                <w:spacing w:val="-2"/>
                <w:sz w:val="24"/>
              </w:rPr>
              <w:t>STUDENT</w:t>
            </w:r>
          </w:p>
        </w:tc>
        <w:tc>
          <w:tcPr>
            <w:tcW w:w="2196" w:type="dxa"/>
          </w:tcPr>
          <w:p w14:paraId="2E20D6B5">
            <w:pPr>
              <w:pStyle w:val="7"/>
              <w:spacing w:before="238" w:line="237" w:lineRule="auto"/>
              <w:ind w:left="523" w:right="208" w:hanging="3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HALL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TICKET </w:t>
            </w:r>
            <w:r>
              <w:rPr>
                <w:rFonts w:ascii="Times New Roman"/>
                <w:b/>
                <w:spacing w:val="-2"/>
                <w:sz w:val="24"/>
              </w:rPr>
              <w:t>NUMBER</w:t>
            </w:r>
          </w:p>
        </w:tc>
        <w:tc>
          <w:tcPr>
            <w:tcW w:w="2016" w:type="dxa"/>
          </w:tcPr>
          <w:p w14:paraId="2C8368E4">
            <w:pPr>
              <w:pStyle w:val="7"/>
              <w:spacing w:before="236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SUBJECT</w:t>
            </w:r>
          </w:p>
        </w:tc>
        <w:tc>
          <w:tcPr>
            <w:tcW w:w="1920" w:type="dxa"/>
          </w:tcPr>
          <w:p w14:paraId="50D79EBB">
            <w:pPr>
              <w:pStyle w:val="7"/>
              <w:spacing w:before="238" w:line="237" w:lineRule="auto"/>
              <w:ind w:left="212" w:right="207" w:firstLine="2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 xml:space="preserve">RANK </w:t>
            </w:r>
            <w:r>
              <w:rPr>
                <w:rFonts w:ascii="Times New Roman"/>
                <w:b/>
                <w:spacing w:val="-2"/>
                <w:sz w:val="24"/>
              </w:rPr>
              <w:t>OBTAINED</w:t>
            </w:r>
          </w:p>
        </w:tc>
        <w:tc>
          <w:tcPr>
            <w:tcW w:w="4644" w:type="dxa"/>
          </w:tcPr>
          <w:p w14:paraId="63560B16">
            <w:pPr>
              <w:pStyle w:val="7"/>
              <w:spacing w:before="236"/>
              <w:ind w:left="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PROOF</w:t>
            </w:r>
          </w:p>
        </w:tc>
      </w:tr>
      <w:tr w14:paraId="6DC39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662" w:type="dxa"/>
          </w:tcPr>
          <w:p w14:paraId="5549B3FF">
            <w:pPr>
              <w:pStyle w:val="7"/>
              <w:spacing w:before="242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12" w:type="dxa"/>
          </w:tcPr>
          <w:p w14:paraId="3941DA7B">
            <w:pPr>
              <w:pStyle w:val="7"/>
              <w:spacing w:before="242"/>
              <w:ind w:left="11" w:right="7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Bunga Sujitha</w:t>
            </w:r>
          </w:p>
        </w:tc>
        <w:tc>
          <w:tcPr>
            <w:tcW w:w="2196" w:type="dxa"/>
          </w:tcPr>
          <w:p w14:paraId="3C5B4742">
            <w:pPr>
              <w:pStyle w:val="7"/>
              <w:spacing w:before="24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2139002</w:t>
            </w:r>
            <w:bookmarkStart w:id="0" w:name="_GoBack"/>
            <w:bookmarkEnd w:id="0"/>
          </w:p>
        </w:tc>
        <w:tc>
          <w:tcPr>
            <w:tcW w:w="2016" w:type="dxa"/>
          </w:tcPr>
          <w:p w14:paraId="5FB162F9">
            <w:pPr>
              <w:pStyle w:val="7"/>
              <w:ind w:left="64"/>
              <w:rPr>
                <w:rFonts w:hint="default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>Chemical Sciences</w:t>
            </w:r>
          </w:p>
        </w:tc>
        <w:tc>
          <w:tcPr>
            <w:tcW w:w="1920" w:type="dxa"/>
          </w:tcPr>
          <w:p w14:paraId="04A1F62D">
            <w:pPr>
              <w:pStyle w:val="7"/>
              <w:spacing w:before="242"/>
              <w:ind w:left="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26350</w:t>
            </w:r>
          </w:p>
          <w:p w14:paraId="59CB412D">
            <w:pPr>
              <w:pStyle w:val="7"/>
              <w:spacing w:before="242"/>
              <w:ind w:left="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S.V.University of College, Tirupathi</w:t>
            </w:r>
          </w:p>
        </w:tc>
        <w:tc>
          <w:tcPr>
            <w:tcW w:w="4644" w:type="dxa"/>
          </w:tcPr>
          <w:p w14:paraId="1CB14DB2">
            <w:pPr>
              <w:pStyle w:val="7"/>
              <w:spacing w:before="242"/>
              <w:ind w:left="4" w:right="1"/>
              <w:jc w:val="center"/>
              <w:rPr>
                <w:sz w:val="24"/>
              </w:rPr>
            </w:pPr>
            <w:r>
              <w:rPr>
                <w:rFonts w:ascii="Cambria"/>
                <w:b w:val="0"/>
                <w:sz w:val="20"/>
              </w:rPr>
              <w:drawing>
                <wp:inline distT="0" distB="0" distL="0" distR="0">
                  <wp:extent cx="2827020" cy="1653540"/>
                  <wp:effectExtent l="0" t="0" r="7620" b="7620"/>
                  <wp:docPr id="28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5E3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662" w:type="dxa"/>
          </w:tcPr>
          <w:p w14:paraId="2A7AA42D">
            <w:pPr>
              <w:pStyle w:val="7"/>
              <w:spacing w:before="241"/>
              <w:ind w:left="1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12" w:type="dxa"/>
          </w:tcPr>
          <w:p w14:paraId="27D27673">
            <w:pPr>
              <w:pStyle w:val="7"/>
              <w:spacing w:before="241"/>
              <w:ind w:left="12" w:right="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Isukapatla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Anusha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Jyothi</w:t>
            </w:r>
          </w:p>
        </w:tc>
        <w:tc>
          <w:tcPr>
            <w:tcW w:w="2196" w:type="dxa"/>
          </w:tcPr>
          <w:p w14:paraId="2F537949">
            <w:pPr>
              <w:pStyle w:val="7"/>
              <w:spacing w:before="241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2139012</w:t>
            </w:r>
          </w:p>
        </w:tc>
        <w:tc>
          <w:tcPr>
            <w:tcW w:w="2016" w:type="dxa"/>
          </w:tcPr>
          <w:p w14:paraId="1DA1972E">
            <w:pPr>
              <w:pStyle w:val="7"/>
              <w:spacing w:before="241"/>
              <w:ind w:left="14" w:right="6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Chemical Sciences</w:t>
            </w:r>
          </w:p>
        </w:tc>
        <w:tc>
          <w:tcPr>
            <w:tcW w:w="1920" w:type="dxa"/>
          </w:tcPr>
          <w:p w14:paraId="4B2A80D8">
            <w:pPr>
              <w:pStyle w:val="7"/>
              <w:spacing w:before="241"/>
              <w:ind w:left="2" w:right="2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S.V.Univeristy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of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College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  <w:lang w:val="en-US"/>
              </w:rPr>
              <w:t>, Tirupathi</w:t>
            </w:r>
          </w:p>
        </w:tc>
        <w:tc>
          <w:tcPr>
            <w:tcW w:w="4644" w:type="dxa"/>
          </w:tcPr>
          <w:p w14:paraId="478A91EB">
            <w:pPr>
              <w:pStyle w:val="7"/>
              <w:spacing w:before="241"/>
              <w:ind w:right="1"/>
              <w:jc w:val="both"/>
              <w:rPr>
                <w:sz w:val="24"/>
              </w:rPr>
            </w:pPr>
            <w:r>
              <w:rPr>
                <w:b w:val="0"/>
                <w:sz w:val="20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151765</wp:posOffset>
                  </wp:positionH>
                  <wp:positionV relativeFrom="paragraph">
                    <wp:posOffset>125095</wp:posOffset>
                  </wp:positionV>
                  <wp:extent cx="2651760" cy="2331720"/>
                  <wp:effectExtent l="0" t="0" r="0" b="0"/>
                  <wp:wrapTopAndBottom/>
                  <wp:docPr id="31" name="Imag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F5EBCA">
      <w:pPr>
        <w:pStyle w:val="4"/>
        <w:spacing w:before="185"/>
        <w:rPr>
          <w:sz w:val="20"/>
        </w:rPr>
      </w:pPr>
    </w:p>
    <w:p w14:paraId="56D3F8B6">
      <w:pPr>
        <w:pStyle w:val="7"/>
        <w:spacing w:after="0"/>
        <w:jc w:val="center"/>
        <w:rPr>
          <w:rFonts w:ascii="Segoe UI"/>
          <w:sz w:val="15"/>
        </w:rPr>
        <w:sectPr>
          <w:type w:val="continuous"/>
          <w:pgSz w:w="16840" w:h="11910" w:orient="landscape"/>
          <w:pgMar w:top="1340" w:right="1842" w:bottom="280" w:left="1842" w:header="720" w:footer="720" w:gutter="0"/>
          <w:cols w:space="720" w:num="1"/>
        </w:sectPr>
      </w:pPr>
    </w:p>
    <w:p w14:paraId="4D2B172E">
      <w:pPr>
        <w:pStyle w:val="4"/>
        <w:spacing w:before="226"/>
        <w:rPr>
          <w:sz w:val="20"/>
        </w:rPr>
      </w:pPr>
    </w:p>
    <w:p w14:paraId="2EF89497">
      <w:pPr>
        <w:pStyle w:val="7"/>
        <w:spacing w:after="0"/>
        <w:rPr>
          <w:rFonts w:ascii="Times New Roman"/>
          <w:sz w:val="20"/>
        </w:rPr>
        <w:sectPr>
          <w:pgSz w:w="16840" w:h="11910" w:orient="landscape"/>
          <w:pgMar w:top="1340" w:right="1842" w:bottom="280" w:left="1842" w:header="720" w:footer="720" w:gutter="0"/>
          <w:cols w:space="720" w:num="1"/>
        </w:sectPr>
      </w:pPr>
    </w:p>
    <w:p w14:paraId="554C7D92">
      <w:pPr>
        <w:pStyle w:val="4"/>
        <w:spacing w:before="4"/>
        <w:rPr>
          <w:sz w:val="17"/>
        </w:rPr>
      </w:pPr>
    </w:p>
    <w:p w14:paraId="6F7C81E1">
      <w:pPr>
        <w:pStyle w:val="4"/>
        <w:spacing w:after="0"/>
        <w:rPr>
          <w:sz w:val="17"/>
        </w:rPr>
        <w:sectPr>
          <w:pgSz w:w="16840" w:h="11910" w:orient="landscape"/>
          <w:pgMar w:top="1340" w:right="1842" w:bottom="280" w:left="1842" w:header="720" w:footer="720" w:gutter="0"/>
          <w:cols w:space="720" w:num="1"/>
        </w:sectPr>
      </w:pPr>
    </w:p>
    <w:p w14:paraId="29DF0230">
      <w:pPr>
        <w:pStyle w:val="4"/>
        <w:spacing w:before="4"/>
        <w:rPr>
          <w:sz w:val="17"/>
        </w:rPr>
      </w:pPr>
    </w:p>
    <w:sectPr>
      <w:pgSz w:w="16840" w:h="11910" w:orient="landscape"/>
      <w:pgMar w:top="1340" w:right="1842" w:bottom="280" w:left="184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C766CF"/>
    <w:rsid w:val="17A217B9"/>
    <w:rsid w:val="1CD9568A"/>
    <w:rsid w:val="30727889"/>
    <w:rsid w:val="5C145D14"/>
    <w:rsid w:val="5FD726B2"/>
    <w:rsid w:val="72583068"/>
    <w:rsid w:val="7D9F7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2025-02-15T10:54:00Z</dcterms:created>
  <dc:creator>narap</dc:creator>
  <cp:lastModifiedBy>Subbalakshmi Narapureddy</cp:lastModifiedBy>
  <dcterms:modified xsi:type="dcterms:W3CDTF">2025-02-21T10:58:04Z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1033-12.2.0.19805</vt:lpwstr>
  </property>
  <property fmtid="{D5CDD505-2E9C-101B-9397-08002B2CF9AE}" pid="7" name="ICV">
    <vt:lpwstr>342BE038DB9A404BBAF1C193BB71C04A_12</vt:lpwstr>
  </property>
</Properties>
</file>